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14153C2" w14:textId="77777777" w:rsidR="0028406A" w:rsidRPr="00210D17" w:rsidRDefault="0028406A" w:rsidP="0028406A">
      <w:pPr>
        <w:pStyle w:val="InstructionalTextTitle2"/>
        <w:rPr>
          <w:rFonts w:ascii="Arial" w:hAnsi="Arial" w:cs="Arial"/>
          <w:b/>
          <w:i w:val="0"/>
          <w:color w:val="auto"/>
          <w:sz w:val="36"/>
          <w:szCs w:val="36"/>
        </w:rPr>
      </w:pPr>
      <w:bookmarkStart w:id="0" w:name="_Toc205632711"/>
      <w:r w:rsidRPr="00210D17">
        <w:rPr>
          <w:rFonts w:ascii="Arial" w:hAnsi="Arial" w:cs="Arial"/>
          <w:b/>
          <w:i w:val="0"/>
          <w:color w:val="auto"/>
          <w:sz w:val="36"/>
          <w:szCs w:val="36"/>
        </w:rPr>
        <w:t>VA Informatics and Computing Infrastructure</w:t>
      </w:r>
    </w:p>
    <w:p w14:paraId="114153C3" w14:textId="77777777" w:rsidR="0028406A" w:rsidRDefault="0028406A" w:rsidP="0028406A">
      <w:pPr>
        <w:pStyle w:val="Title2"/>
        <w:rPr>
          <w:sz w:val="36"/>
          <w:szCs w:val="36"/>
        </w:rPr>
      </w:pPr>
      <w:r w:rsidRPr="00210D17">
        <w:rPr>
          <w:sz w:val="36"/>
          <w:szCs w:val="36"/>
        </w:rPr>
        <w:t>(VINCI) Enhancements (E)</w:t>
      </w:r>
    </w:p>
    <w:p w14:paraId="114153C4" w14:textId="77777777" w:rsidR="0028406A" w:rsidRDefault="0028406A" w:rsidP="0028406A">
      <w:pPr>
        <w:pStyle w:val="Title2"/>
        <w:rPr>
          <w:sz w:val="36"/>
          <w:szCs w:val="36"/>
        </w:rPr>
      </w:pPr>
      <w:r>
        <w:rPr>
          <w:sz w:val="36"/>
          <w:szCs w:val="36"/>
        </w:rPr>
        <w:t>Data Access Request Tracker (</w:t>
      </w:r>
      <w:r w:rsidRPr="00210D17">
        <w:rPr>
          <w:sz w:val="36"/>
          <w:szCs w:val="36"/>
        </w:rPr>
        <w:t>DART</w:t>
      </w:r>
      <w:r>
        <w:rPr>
          <w:sz w:val="36"/>
          <w:szCs w:val="36"/>
        </w:rPr>
        <w:t>)</w:t>
      </w:r>
    </w:p>
    <w:p w14:paraId="114153C5" w14:textId="77777777" w:rsidR="0028406A" w:rsidRDefault="0028406A" w:rsidP="0028406A">
      <w:pPr>
        <w:pStyle w:val="Title2"/>
        <w:rPr>
          <w:sz w:val="36"/>
          <w:szCs w:val="36"/>
        </w:rPr>
      </w:pPr>
    </w:p>
    <w:p w14:paraId="114153C6" w14:textId="77777777" w:rsidR="00AA5FEA" w:rsidRDefault="00AA5FEA" w:rsidP="0028406A">
      <w:pPr>
        <w:pStyle w:val="Title2"/>
        <w:rPr>
          <w:sz w:val="36"/>
          <w:szCs w:val="36"/>
        </w:rPr>
      </w:pPr>
      <w:r w:rsidRPr="0032775A">
        <w:rPr>
          <w:sz w:val="36"/>
          <w:szCs w:val="36"/>
        </w:rPr>
        <w:t>System Design Document</w:t>
      </w:r>
      <w:r w:rsidR="00491672">
        <w:rPr>
          <w:sz w:val="36"/>
          <w:szCs w:val="36"/>
        </w:rPr>
        <w:t xml:space="preserve"> </w:t>
      </w:r>
    </w:p>
    <w:p w14:paraId="114153C7" w14:textId="77777777" w:rsidR="00491672" w:rsidRPr="0032775A" w:rsidRDefault="00491672" w:rsidP="0028406A">
      <w:pPr>
        <w:pStyle w:val="Title2"/>
        <w:rPr>
          <w:sz w:val="36"/>
          <w:szCs w:val="36"/>
        </w:rPr>
      </w:pPr>
      <w:r>
        <w:rPr>
          <w:sz w:val="36"/>
          <w:szCs w:val="36"/>
        </w:rPr>
        <w:t>Mile</w:t>
      </w:r>
      <w:r w:rsidR="00412429">
        <w:rPr>
          <w:sz w:val="36"/>
          <w:szCs w:val="36"/>
        </w:rPr>
        <w:t>s</w:t>
      </w:r>
      <w:r>
        <w:rPr>
          <w:sz w:val="36"/>
          <w:szCs w:val="36"/>
        </w:rPr>
        <w:t xml:space="preserve">tone </w:t>
      </w:r>
      <w:r w:rsidR="007A67DC">
        <w:rPr>
          <w:sz w:val="36"/>
          <w:szCs w:val="36"/>
        </w:rPr>
        <w:t>1</w:t>
      </w:r>
    </w:p>
    <w:p w14:paraId="114153C8" w14:textId="77777777" w:rsidR="00FA1BF4" w:rsidRPr="00FA1BF4" w:rsidRDefault="00FA1BF4" w:rsidP="00FA1BF4">
      <w:pPr>
        <w:pStyle w:val="Title"/>
      </w:pPr>
    </w:p>
    <w:p w14:paraId="114153C9" w14:textId="77777777" w:rsidR="004F3A80" w:rsidRDefault="00B859DB" w:rsidP="004F3A80">
      <w:pPr>
        <w:pStyle w:val="CoverTitleInstructions"/>
      </w:pPr>
      <w:r>
        <w:rPr>
          <w:noProof/>
        </w:rPr>
        <w:drawing>
          <wp:inline distT="0" distB="0" distL="0" distR="0" wp14:anchorId="114158C9" wp14:editId="114158CA">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114153CA" w14:textId="77777777" w:rsidR="006640DF" w:rsidRDefault="006640DF" w:rsidP="005221A8">
      <w:pPr>
        <w:pStyle w:val="Title"/>
      </w:pPr>
    </w:p>
    <w:p w14:paraId="114153CB" w14:textId="77777777" w:rsidR="004F3A80" w:rsidRPr="00F7216E" w:rsidRDefault="004F3A80" w:rsidP="00DF6735">
      <w:pPr>
        <w:pStyle w:val="InstructionalTextTitle2"/>
      </w:pPr>
    </w:p>
    <w:p w14:paraId="114153CC" w14:textId="67054C62" w:rsidR="0028406A" w:rsidRDefault="00426EEB" w:rsidP="00F7216E">
      <w:pPr>
        <w:pStyle w:val="Title2"/>
      </w:pPr>
      <w:r>
        <w:t>May</w:t>
      </w:r>
      <w:r w:rsidR="00ED427C">
        <w:t xml:space="preserve"> </w:t>
      </w:r>
      <w:r w:rsidR="0028406A">
        <w:t>201</w:t>
      </w:r>
      <w:r w:rsidR="00495DCB">
        <w:t>6</w:t>
      </w:r>
    </w:p>
    <w:p w14:paraId="114153CE" w14:textId="77777777" w:rsidR="004F3A80" w:rsidRDefault="004F3A80" w:rsidP="004F3A80">
      <w:pPr>
        <w:pStyle w:val="Title2"/>
      </w:pPr>
    </w:p>
    <w:p w14:paraId="114153CF" w14:textId="77777777" w:rsidR="0032775A" w:rsidRDefault="0032775A" w:rsidP="004F3A80">
      <w:pPr>
        <w:pStyle w:val="Title2"/>
      </w:pPr>
      <w:r w:rsidRPr="0032775A">
        <w:t>Department of Veterans Affairs</w:t>
      </w:r>
    </w:p>
    <w:p w14:paraId="114153D0" w14:textId="77777777" w:rsidR="00AD4E85" w:rsidRDefault="00AD4E85" w:rsidP="0032775A">
      <w:pPr>
        <w:pStyle w:val="InstructionalText1"/>
        <w:sectPr w:rsidR="00AD4E85" w:rsidSect="00FA1BF4">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440" w:header="720" w:footer="720" w:gutter="0"/>
          <w:pgNumType w:fmt="lowerRoman" w:start="1"/>
          <w:cols w:space="720"/>
          <w:vAlign w:val="center"/>
          <w:docGrid w:linePitch="360"/>
        </w:sectPr>
      </w:pPr>
    </w:p>
    <w:p w14:paraId="114153D1" w14:textId="77777777" w:rsidR="00CA5DF5" w:rsidRDefault="00922D53" w:rsidP="0028406A">
      <w:pPr>
        <w:pStyle w:val="Title2"/>
      </w:pPr>
      <w:r>
        <w:lastRenderedPageBreak/>
        <w:t>Revision History</w:t>
      </w:r>
      <w:bookmarkStart w:id="1" w:name="ColumnTitle_01"/>
      <w:bookmarkEnd w:id="1"/>
    </w:p>
    <w:tbl>
      <w:tblPr>
        <w:tblStyle w:val="TableGrid"/>
        <w:tblW w:w="5000" w:type="pct"/>
        <w:tblLook w:val="0000" w:firstRow="0" w:lastRow="0" w:firstColumn="0" w:lastColumn="0" w:noHBand="0" w:noVBand="0"/>
        <w:tblDescription w:val="Revision History, including date of revision, version number, description of changes, and author of changes."/>
      </w:tblPr>
      <w:tblGrid>
        <w:gridCol w:w="1737"/>
        <w:gridCol w:w="1086"/>
        <w:gridCol w:w="4415"/>
        <w:gridCol w:w="2338"/>
      </w:tblGrid>
      <w:tr w:rsidR="0028406A" w:rsidRPr="005068FD" w14:paraId="114153D6" w14:textId="77777777" w:rsidTr="00A46191">
        <w:trPr>
          <w:trHeight w:val="440"/>
          <w:tblHeader/>
        </w:trPr>
        <w:tc>
          <w:tcPr>
            <w:tcW w:w="907" w:type="pct"/>
          </w:tcPr>
          <w:p w14:paraId="114153D2" w14:textId="77777777" w:rsidR="0028406A" w:rsidRPr="005068FD" w:rsidRDefault="0028406A" w:rsidP="00754626">
            <w:pPr>
              <w:pStyle w:val="TableHeading"/>
            </w:pPr>
            <w:r w:rsidRPr="005068FD">
              <w:t>Date</w:t>
            </w:r>
          </w:p>
        </w:tc>
        <w:tc>
          <w:tcPr>
            <w:tcW w:w="567" w:type="pct"/>
          </w:tcPr>
          <w:p w14:paraId="114153D3" w14:textId="77777777" w:rsidR="0028406A" w:rsidRPr="005068FD" w:rsidRDefault="0028406A" w:rsidP="00754626">
            <w:pPr>
              <w:pStyle w:val="TableHeading"/>
            </w:pPr>
            <w:r w:rsidRPr="005068FD">
              <w:t>Version</w:t>
            </w:r>
          </w:p>
        </w:tc>
        <w:tc>
          <w:tcPr>
            <w:tcW w:w="2305" w:type="pct"/>
          </w:tcPr>
          <w:p w14:paraId="114153D4" w14:textId="77777777" w:rsidR="0028406A" w:rsidRPr="005068FD" w:rsidRDefault="0028406A" w:rsidP="00754626">
            <w:pPr>
              <w:pStyle w:val="TableHeading"/>
            </w:pPr>
            <w:r w:rsidRPr="005068FD">
              <w:t>Description</w:t>
            </w:r>
          </w:p>
        </w:tc>
        <w:tc>
          <w:tcPr>
            <w:tcW w:w="1221" w:type="pct"/>
          </w:tcPr>
          <w:p w14:paraId="114153D5" w14:textId="77777777" w:rsidR="0028406A" w:rsidRPr="005068FD" w:rsidRDefault="0028406A" w:rsidP="00754626">
            <w:pPr>
              <w:pStyle w:val="TableHeading"/>
            </w:pPr>
            <w:r w:rsidRPr="005068FD">
              <w:t>Author</w:t>
            </w:r>
          </w:p>
        </w:tc>
      </w:tr>
      <w:tr w:rsidR="00426EEB" w14:paraId="579455A7" w14:textId="77777777" w:rsidTr="00A46191">
        <w:tc>
          <w:tcPr>
            <w:tcW w:w="907" w:type="pct"/>
          </w:tcPr>
          <w:p w14:paraId="797DAC06" w14:textId="452C84AF" w:rsidR="00426EEB" w:rsidRDefault="00426EEB" w:rsidP="00CD23F7">
            <w:pPr>
              <w:pStyle w:val="TableText"/>
            </w:pPr>
            <w:r>
              <w:t>5/1</w:t>
            </w:r>
            <w:r w:rsidR="00CD23F7">
              <w:t>9</w:t>
            </w:r>
            <w:r>
              <w:t>/2016</w:t>
            </w:r>
          </w:p>
        </w:tc>
        <w:tc>
          <w:tcPr>
            <w:tcW w:w="567" w:type="pct"/>
          </w:tcPr>
          <w:p w14:paraId="653D678D" w14:textId="396F4152" w:rsidR="00426EEB" w:rsidRDefault="00426EEB" w:rsidP="00754626">
            <w:pPr>
              <w:pStyle w:val="TableText"/>
            </w:pPr>
            <w:r>
              <w:t>1.12</w:t>
            </w:r>
          </w:p>
        </w:tc>
        <w:tc>
          <w:tcPr>
            <w:tcW w:w="2305" w:type="pct"/>
          </w:tcPr>
          <w:p w14:paraId="7FBA7259" w14:textId="4E782149" w:rsidR="00426EEB" w:rsidRDefault="009D19D2" w:rsidP="007A67DC">
            <w:pPr>
              <w:pStyle w:val="TableText"/>
            </w:pPr>
            <w:r>
              <w:t>Updated section 3.2.3.2 with current list of Reports</w:t>
            </w:r>
          </w:p>
        </w:tc>
        <w:tc>
          <w:tcPr>
            <w:tcW w:w="1221" w:type="pct"/>
          </w:tcPr>
          <w:p w14:paraId="2EC1B047" w14:textId="71A1B9DE" w:rsidR="00426EEB" w:rsidRDefault="009D19D2" w:rsidP="00754626">
            <w:pPr>
              <w:pStyle w:val="TableText"/>
            </w:pPr>
            <w:r>
              <w:t>PII</w:t>
            </w:r>
          </w:p>
        </w:tc>
      </w:tr>
      <w:tr w:rsidR="00C508CB" w14:paraId="1330B9B6" w14:textId="77777777" w:rsidTr="00A46191">
        <w:tc>
          <w:tcPr>
            <w:tcW w:w="907" w:type="pct"/>
          </w:tcPr>
          <w:p w14:paraId="26E5D2AB" w14:textId="2E0E3251" w:rsidR="00C508CB" w:rsidRDefault="00C508CB" w:rsidP="00754626">
            <w:pPr>
              <w:pStyle w:val="TableText"/>
            </w:pPr>
            <w:r>
              <w:t>4/27/2016</w:t>
            </w:r>
          </w:p>
        </w:tc>
        <w:tc>
          <w:tcPr>
            <w:tcW w:w="567" w:type="pct"/>
          </w:tcPr>
          <w:p w14:paraId="59CFBBF1" w14:textId="4D702E2D" w:rsidR="00C508CB" w:rsidRDefault="00C508CB" w:rsidP="00754626">
            <w:pPr>
              <w:pStyle w:val="TableText"/>
            </w:pPr>
            <w:r>
              <w:t>1.11</w:t>
            </w:r>
          </w:p>
        </w:tc>
        <w:tc>
          <w:tcPr>
            <w:tcW w:w="2305" w:type="pct"/>
          </w:tcPr>
          <w:p w14:paraId="1169F3E1" w14:textId="7D30AFFB" w:rsidR="00C508CB" w:rsidRDefault="00C508CB" w:rsidP="007A67DC">
            <w:pPr>
              <w:pStyle w:val="TableText"/>
            </w:pPr>
            <w:r>
              <w:t>Added Naviga</w:t>
            </w:r>
            <w:r w:rsidR="00483351">
              <w:t>tion Diagram (8.4) and Alt</w:t>
            </w:r>
            <w:r>
              <w:t xml:space="preserve"> Text</w:t>
            </w:r>
          </w:p>
        </w:tc>
        <w:tc>
          <w:tcPr>
            <w:tcW w:w="1221" w:type="pct"/>
          </w:tcPr>
          <w:p w14:paraId="3CBAC70C" w14:textId="77777777" w:rsidR="00C508CB" w:rsidRDefault="00C508CB" w:rsidP="00754626">
            <w:pPr>
              <w:pStyle w:val="TableText"/>
            </w:pPr>
            <w:r>
              <w:t>PII</w:t>
            </w:r>
          </w:p>
          <w:p w14:paraId="28BDC4B9" w14:textId="52A08A3E" w:rsidR="00C508CB" w:rsidRDefault="00C508CB" w:rsidP="00754626">
            <w:pPr>
              <w:pStyle w:val="TableText"/>
            </w:pPr>
            <w:r>
              <w:t>PII</w:t>
            </w:r>
          </w:p>
        </w:tc>
      </w:tr>
      <w:tr w:rsidR="000970D9" w14:paraId="114153DB" w14:textId="77777777" w:rsidTr="00A46191">
        <w:tc>
          <w:tcPr>
            <w:tcW w:w="907" w:type="pct"/>
          </w:tcPr>
          <w:p w14:paraId="114153D7" w14:textId="77777777" w:rsidR="000970D9" w:rsidRDefault="000970D9" w:rsidP="00754626">
            <w:pPr>
              <w:pStyle w:val="TableText"/>
            </w:pPr>
            <w:r>
              <w:t>3/22/2016</w:t>
            </w:r>
          </w:p>
        </w:tc>
        <w:tc>
          <w:tcPr>
            <w:tcW w:w="567" w:type="pct"/>
          </w:tcPr>
          <w:p w14:paraId="114153D8" w14:textId="77777777" w:rsidR="000970D9" w:rsidRDefault="000970D9" w:rsidP="00754626">
            <w:pPr>
              <w:pStyle w:val="TableText"/>
            </w:pPr>
            <w:r>
              <w:t>1.10</w:t>
            </w:r>
          </w:p>
        </w:tc>
        <w:tc>
          <w:tcPr>
            <w:tcW w:w="2305" w:type="pct"/>
          </w:tcPr>
          <w:p w14:paraId="114153D9" w14:textId="77777777" w:rsidR="000970D9" w:rsidRDefault="000970D9" w:rsidP="007A67DC">
            <w:pPr>
              <w:pStyle w:val="TableText"/>
            </w:pPr>
            <w:r>
              <w:t>Updated section 2.3 with tables</w:t>
            </w:r>
          </w:p>
        </w:tc>
        <w:tc>
          <w:tcPr>
            <w:tcW w:w="1221" w:type="pct"/>
          </w:tcPr>
          <w:p w14:paraId="114153DA" w14:textId="77777777" w:rsidR="000970D9" w:rsidRDefault="000970D9" w:rsidP="00754626">
            <w:pPr>
              <w:pStyle w:val="TableText"/>
            </w:pPr>
            <w:r>
              <w:t>PII</w:t>
            </w:r>
          </w:p>
        </w:tc>
      </w:tr>
      <w:tr w:rsidR="00ED427C" w14:paraId="114153E1" w14:textId="77777777" w:rsidTr="00A46191">
        <w:tc>
          <w:tcPr>
            <w:tcW w:w="907" w:type="pct"/>
          </w:tcPr>
          <w:p w14:paraId="114153DC" w14:textId="77777777" w:rsidR="00ED427C" w:rsidRDefault="00ED427C" w:rsidP="00754626">
            <w:pPr>
              <w:pStyle w:val="TableText"/>
            </w:pPr>
            <w:r>
              <w:t>2/17/2016</w:t>
            </w:r>
          </w:p>
        </w:tc>
        <w:tc>
          <w:tcPr>
            <w:tcW w:w="567" w:type="pct"/>
          </w:tcPr>
          <w:p w14:paraId="114153DD" w14:textId="77777777" w:rsidR="00ED427C" w:rsidRDefault="00ED427C" w:rsidP="00754626">
            <w:pPr>
              <w:pStyle w:val="TableText"/>
            </w:pPr>
            <w:r>
              <w:t>1.9</w:t>
            </w:r>
          </w:p>
        </w:tc>
        <w:tc>
          <w:tcPr>
            <w:tcW w:w="2305" w:type="pct"/>
          </w:tcPr>
          <w:p w14:paraId="114153DE" w14:textId="77777777" w:rsidR="00ED427C" w:rsidRDefault="005B1154" w:rsidP="007A67DC">
            <w:pPr>
              <w:pStyle w:val="TableText"/>
            </w:pPr>
            <w:r>
              <w:t>Updated sections that are NA (VISTA specific), updated software detailed design and removed references to service oriented architecture</w:t>
            </w:r>
            <w:r w:rsidR="002926A0">
              <w:t xml:space="preserve"> plus updated for 508 compliance</w:t>
            </w:r>
          </w:p>
        </w:tc>
        <w:tc>
          <w:tcPr>
            <w:tcW w:w="1221" w:type="pct"/>
          </w:tcPr>
          <w:p w14:paraId="114153DF" w14:textId="77777777" w:rsidR="00ED427C" w:rsidRDefault="00ED427C" w:rsidP="00754626">
            <w:pPr>
              <w:pStyle w:val="TableText"/>
            </w:pPr>
            <w:r>
              <w:t xml:space="preserve">PII   </w:t>
            </w:r>
            <w:proofErr w:type="spellStart"/>
            <w:r>
              <w:t>PII</w:t>
            </w:r>
            <w:proofErr w:type="spellEnd"/>
          </w:p>
          <w:p w14:paraId="114153E0" w14:textId="77777777" w:rsidR="002926A0" w:rsidRDefault="002926A0" w:rsidP="00754626">
            <w:pPr>
              <w:pStyle w:val="TableText"/>
            </w:pPr>
            <w:r>
              <w:t>PII</w:t>
            </w:r>
          </w:p>
        </w:tc>
      </w:tr>
      <w:tr w:rsidR="00495DCB" w14:paraId="114153E6" w14:textId="77777777" w:rsidTr="00A46191">
        <w:tc>
          <w:tcPr>
            <w:tcW w:w="907" w:type="pct"/>
          </w:tcPr>
          <w:p w14:paraId="114153E2" w14:textId="77777777" w:rsidR="00495DCB" w:rsidRDefault="00495DCB" w:rsidP="00754626">
            <w:pPr>
              <w:pStyle w:val="TableText"/>
            </w:pPr>
            <w:r>
              <w:t>1/14/2016</w:t>
            </w:r>
          </w:p>
        </w:tc>
        <w:tc>
          <w:tcPr>
            <w:tcW w:w="567" w:type="pct"/>
          </w:tcPr>
          <w:p w14:paraId="114153E3" w14:textId="77777777" w:rsidR="00495DCB" w:rsidRDefault="00495DCB" w:rsidP="00754626">
            <w:pPr>
              <w:pStyle w:val="TableText"/>
            </w:pPr>
            <w:r>
              <w:t>1.8</w:t>
            </w:r>
          </w:p>
        </w:tc>
        <w:tc>
          <w:tcPr>
            <w:tcW w:w="2305" w:type="pct"/>
          </w:tcPr>
          <w:p w14:paraId="114153E4" w14:textId="77777777" w:rsidR="00495DCB" w:rsidRDefault="00CC5A1A" w:rsidP="007A67DC">
            <w:pPr>
              <w:pStyle w:val="TableText"/>
            </w:pPr>
            <w:r>
              <w:t>Remove</w:t>
            </w:r>
            <w:r w:rsidR="004E14C0">
              <w:t>d</w:t>
            </w:r>
            <w:r>
              <w:t xml:space="preserve"> future scope per AERB, </w:t>
            </w:r>
            <w:r w:rsidR="004E14C0">
              <w:t>made URL</w:t>
            </w:r>
            <w:r w:rsidR="00702819">
              <w:t xml:space="preserve"> updates, </w:t>
            </w:r>
            <w:r w:rsidR="004E14C0">
              <w:t xml:space="preserve">included </w:t>
            </w:r>
            <w:r w:rsidR="00702819">
              <w:t>hardware sizing, remov</w:t>
            </w:r>
            <w:r w:rsidR="004E14C0">
              <w:t>ed</w:t>
            </w:r>
            <w:r w:rsidR="00702819">
              <w:t xml:space="preserve"> </w:t>
            </w:r>
            <w:proofErr w:type="spellStart"/>
            <w:r w:rsidR="00702819">
              <w:t>VistA</w:t>
            </w:r>
            <w:proofErr w:type="spellEnd"/>
            <w:r w:rsidR="00702819">
              <w:t xml:space="preserve"> speci</w:t>
            </w:r>
            <w:r w:rsidR="00F64D15">
              <w:t>fi</w:t>
            </w:r>
            <w:r w:rsidR="00702819">
              <w:t>c elements, and major</w:t>
            </w:r>
            <w:r>
              <w:t xml:space="preserve"> formatting </w:t>
            </w:r>
          </w:p>
        </w:tc>
        <w:tc>
          <w:tcPr>
            <w:tcW w:w="1221" w:type="pct"/>
          </w:tcPr>
          <w:p w14:paraId="114153E5" w14:textId="77777777" w:rsidR="00495DCB" w:rsidRDefault="00ED427C" w:rsidP="00754626">
            <w:pPr>
              <w:pStyle w:val="TableText"/>
            </w:pPr>
            <w:r>
              <w:t xml:space="preserve">PII   </w:t>
            </w:r>
            <w:proofErr w:type="spellStart"/>
            <w:r>
              <w:t>PII</w:t>
            </w:r>
            <w:proofErr w:type="spellEnd"/>
          </w:p>
        </w:tc>
      </w:tr>
      <w:tr w:rsidR="00BD7D1B" w14:paraId="114153EB" w14:textId="77777777" w:rsidTr="00A46191">
        <w:tc>
          <w:tcPr>
            <w:tcW w:w="907" w:type="pct"/>
          </w:tcPr>
          <w:p w14:paraId="114153E7" w14:textId="77777777" w:rsidR="00BD7D1B" w:rsidRDefault="00BD7D1B" w:rsidP="00754626">
            <w:pPr>
              <w:pStyle w:val="TableText"/>
            </w:pPr>
            <w:r>
              <w:t>12/03/2015</w:t>
            </w:r>
          </w:p>
        </w:tc>
        <w:tc>
          <w:tcPr>
            <w:tcW w:w="567" w:type="pct"/>
          </w:tcPr>
          <w:p w14:paraId="114153E8" w14:textId="77777777" w:rsidR="00BD7D1B" w:rsidRDefault="00BD7D1B" w:rsidP="00754626">
            <w:pPr>
              <w:pStyle w:val="TableText"/>
            </w:pPr>
            <w:r>
              <w:t>1.7</w:t>
            </w:r>
          </w:p>
        </w:tc>
        <w:tc>
          <w:tcPr>
            <w:tcW w:w="2305" w:type="pct"/>
          </w:tcPr>
          <w:p w14:paraId="114153E9" w14:textId="77777777" w:rsidR="00BD7D1B" w:rsidRDefault="00BD7D1B" w:rsidP="007A67DC">
            <w:pPr>
              <w:pStyle w:val="TableText"/>
            </w:pPr>
            <w:r>
              <w:t>TRM updates</w:t>
            </w:r>
            <w:r w:rsidR="001C402B">
              <w:t xml:space="preserve"> and updates to include block diagram</w:t>
            </w:r>
          </w:p>
        </w:tc>
        <w:tc>
          <w:tcPr>
            <w:tcW w:w="1221" w:type="pct"/>
          </w:tcPr>
          <w:p w14:paraId="114153EA" w14:textId="77777777" w:rsidR="00BD7D1B" w:rsidRDefault="00ED427C" w:rsidP="00754626">
            <w:pPr>
              <w:pStyle w:val="TableText"/>
            </w:pPr>
            <w:r>
              <w:t>PII</w:t>
            </w:r>
            <w:r w:rsidR="00BD7D1B">
              <w:t xml:space="preserve"> </w:t>
            </w:r>
            <w:proofErr w:type="spellStart"/>
            <w:r w:rsidR="00BD7D1B">
              <w:t>PII</w:t>
            </w:r>
            <w:proofErr w:type="spellEnd"/>
            <w:r w:rsidR="00BD7D1B">
              <w:t xml:space="preserve">  </w:t>
            </w:r>
          </w:p>
        </w:tc>
      </w:tr>
      <w:tr w:rsidR="00422766" w14:paraId="114153F0" w14:textId="77777777" w:rsidTr="00A46191">
        <w:tc>
          <w:tcPr>
            <w:tcW w:w="907" w:type="pct"/>
          </w:tcPr>
          <w:p w14:paraId="114153EC" w14:textId="77777777" w:rsidR="00422766" w:rsidRDefault="00422766" w:rsidP="00754626">
            <w:pPr>
              <w:pStyle w:val="TableText"/>
            </w:pPr>
            <w:r>
              <w:t>11/16/2015</w:t>
            </w:r>
          </w:p>
        </w:tc>
        <w:tc>
          <w:tcPr>
            <w:tcW w:w="567" w:type="pct"/>
          </w:tcPr>
          <w:p w14:paraId="114153ED" w14:textId="77777777" w:rsidR="00422766" w:rsidRDefault="0030151D" w:rsidP="00754626">
            <w:pPr>
              <w:pStyle w:val="TableText"/>
            </w:pPr>
            <w:r>
              <w:t>1.61</w:t>
            </w:r>
          </w:p>
        </w:tc>
        <w:tc>
          <w:tcPr>
            <w:tcW w:w="2305" w:type="pct"/>
          </w:tcPr>
          <w:p w14:paraId="114153EE" w14:textId="77777777" w:rsidR="00422766" w:rsidRDefault="00491672" w:rsidP="007A67DC">
            <w:pPr>
              <w:pStyle w:val="TableText"/>
            </w:pPr>
            <w:r>
              <w:t xml:space="preserve">Added Milestone </w:t>
            </w:r>
            <w:r w:rsidR="007A67DC">
              <w:t>1</w:t>
            </w:r>
            <w:r>
              <w:t xml:space="preserve"> to </w:t>
            </w:r>
            <w:proofErr w:type="gramStart"/>
            <w:r>
              <w:t>cover</w:t>
            </w:r>
            <w:r w:rsidR="000A2EC5">
              <w:t>,</w:t>
            </w:r>
            <w:proofErr w:type="gramEnd"/>
            <w:r w:rsidR="000A2EC5">
              <w:t xml:space="preserve"> edited per suggestions of the pre AERB review.</w:t>
            </w:r>
          </w:p>
        </w:tc>
        <w:tc>
          <w:tcPr>
            <w:tcW w:w="1221" w:type="pct"/>
          </w:tcPr>
          <w:p w14:paraId="114153EF" w14:textId="77777777" w:rsidR="00422766" w:rsidRDefault="00491672" w:rsidP="00754626">
            <w:pPr>
              <w:pStyle w:val="TableText"/>
            </w:pPr>
            <w:r>
              <w:t>PII</w:t>
            </w:r>
          </w:p>
        </w:tc>
      </w:tr>
      <w:tr w:rsidR="00D2532F" w14:paraId="114153F5" w14:textId="77777777" w:rsidTr="00A46191">
        <w:tc>
          <w:tcPr>
            <w:tcW w:w="907" w:type="pct"/>
          </w:tcPr>
          <w:p w14:paraId="114153F1" w14:textId="77777777" w:rsidR="00D2532F" w:rsidRDefault="00E93FA8" w:rsidP="00754626">
            <w:pPr>
              <w:pStyle w:val="TableText"/>
            </w:pPr>
            <w:r>
              <w:t>11/10</w:t>
            </w:r>
            <w:r w:rsidR="00F50487">
              <w:t>/2015</w:t>
            </w:r>
          </w:p>
        </w:tc>
        <w:tc>
          <w:tcPr>
            <w:tcW w:w="567" w:type="pct"/>
          </w:tcPr>
          <w:p w14:paraId="114153F2" w14:textId="77777777" w:rsidR="00D2532F" w:rsidRDefault="00D2532F" w:rsidP="00754626">
            <w:pPr>
              <w:pStyle w:val="TableText"/>
            </w:pPr>
            <w:r>
              <w:t>1.6</w:t>
            </w:r>
          </w:p>
        </w:tc>
        <w:tc>
          <w:tcPr>
            <w:tcW w:w="2305" w:type="pct"/>
          </w:tcPr>
          <w:p w14:paraId="114153F3" w14:textId="77777777" w:rsidR="00D2532F" w:rsidRDefault="00ED51CC" w:rsidP="00754626">
            <w:pPr>
              <w:pStyle w:val="TableText"/>
            </w:pPr>
            <w:r>
              <w:t>Update SQL Server version, clarified scope inclusions.</w:t>
            </w:r>
            <w:r w:rsidR="00F50487">
              <w:t xml:space="preserve"> Updates to sections 1-5</w:t>
            </w:r>
          </w:p>
        </w:tc>
        <w:tc>
          <w:tcPr>
            <w:tcW w:w="1221" w:type="pct"/>
          </w:tcPr>
          <w:p w14:paraId="114153F4" w14:textId="77777777" w:rsidR="00D2532F" w:rsidRDefault="00D2532F" w:rsidP="00ED427C">
            <w:pPr>
              <w:pStyle w:val="TableText"/>
            </w:pPr>
            <w:r>
              <w:t>PII</w:t>
            </w:r>
            <w:r w:rsidR="00F50487">
              <w:t xml:space="preserve"> and </w:t>
            </w:r>
            <w:r w:rsidR="00ED427C">
              <w:t>PII</w:t>
            </w:r>
            <w:r w:rsidR="00F50487">
              <w:t xml:space="preserve"> </w:t>
            </w:r>
            <w:proofErr w:type="spellStart"/>
            <w:r w:rsidR="00F50487">
              <w:t>PII</w:t>
            </w:r>
            <w:proofErr w:type="spellEnd"/>
            <w:r w:rsidR="00F50487">
              <w:t xml:space="preserve">  </w:t>
            </w:r>
          </w:p>
        </w:tc>
      </w:tr>
      <w:tr w:rsidR="009A4A92" w14:paraId="114153FA" w14:textId="77777777" w:rsidTr="00A46191">
        <w:tc>
          <w:tcPr>
            <w:tcW w:w="907" w:type="pct"/>
          </w:tcPr>
          <w:p w14:paraId="114153F6" w14:textId="77777777" w:rsidR="009A4A92" w:rsidRDefault="009A4A92" w:rsidP="00754626">
            <w:pPr>
              <w:pStyle w:val="TableText"/>
            </w:pPr>
            <w:r>
              <w:t>10/02/2015</w:t>
            </w:r>
          </w:p>
        </w:tc>
        <w:tc>
          <w:tcPr>
            <w:tcW w:w="567" w:type="pct"/>
          </w:tcPr>
          <w:p w14:paraId="114153F7" w14:textId="77777777" w:rsidR="009A4A92" w:rsidRDefault="009A4A92" w:rsidP="00754626">
            <w:pPr>
              <w:pStyle w:val="TableText"/>
            </w:pPr>
            <w:r>
              <w:t>1.5</w:t>
            </w:r>
          </w:p>
        </w:tc>
        <w:tc>
          <w:tcPr>
            <w:tcW w:w="2305" w:type="pct"/>
          </w:tcPr>
          <w:p w14:paraId="114153F8" w14:textId="77777777" w:rsidR="009A4A92" w:rsidRDefault="009A4A92" w:rsidP="00754626">
            <w:pPr>
              <w:pStyle w:val="TableText"/>
            </w:pPr>
            <w:r>
              <w:t xml:space="preserve">Updated scope inclusions </w:t>
            </w:r>
          </w:p>
        </w:tc>
        <w:tc>
          <w:tcPr>
            <w:tcW w:w="1221" w:type="pct"/>
          </w:tcPr>
          <w:p w14:paraId="114153F9" w14:textId="77777777" w:rsidR="009A4A92" w:rsidRDefault="00ED427C" w:rsidP="00754626">
            <w:pPr>
              <w:pStyle w:val="TableText"/>
            </w:pPr>
            <w:r>
              <w:t>PII</w:t>
            </w:r>
            <w:r w:rsidR="009A4A92">
              <w:t xml:space="preserve"> </w:t>
            </w:r>
            <w:proofErr w:type="spellStart"/>
            <w:r w:rsidR="009A4A92">
              <w:t>PII</w:t>
            </w:r>
            <w:proofErr w:type="spellEnd"/>
            <w:r w:rsidR="009A4A92">
              <w:t xml:space="preserve">  </w:t>
            </w:r>
          </w:p>
        </w:tc>
      </w:tr>
      <w:tr w:rsidR="00DD22D5" w14:paraId="114153FF" w14:textId="77777777" w:rsidTr="00A46191">
        <w:tc>
          <w:tcPr>
            <w:tcW w:w="907" w:type="pct"/>
          </w:tcPr>
          <w:p w14:paraId="114153FB" w14:textId="77777777" w:rsidR="00DD22D5" w:rsidRDefault="00DD22D5" w:rsidP="00754626">
            <w:pPr>
              <w:pStyle w:val="TableText"/>
            </w:pPr>
            <w:r>
              <w:t>6/30/2015</w:t>
            </w:r>
          </w:p>
        </w:tc>
        <w:tc>
          <w:tcPr>
            <w:tcW w:w="567" w:type="pct"/>
          </w:tcPr>
          <w:p w14:paraId="114153FC" w14:textId="77777777" w:rsidR="00DD22D5" w:rsidRDefault="00DD22D5" w:rsidP="00754626">
            <w:pPr>
              <w:pStyle w:val="TableText"/>
            </w:pPr>
            <w:r>
              <w:t>1.4</w:t>
            </w:r>
          </w:p>
        </w:tc>
        <w:tc>
          <w:tcPr>
            <w:tcW w:w="2305" w:type="pct"/>
          </w:tcPr>
          <w:p w14:paraId="114153FD" w14:textId="77777777" w:rsidR="00DD22D5" w:rsidRDefault="00DD22D5" w:rsidP="00754626">
            <w:pPr>
              <w:pStyle w:val="TableText"/>
            </w:pPr>
            <w:r>
              <w:t>Updated SDD to new template</w:t>
            </w:r>
          </w:p>
        </w:tc>
        <w:tc>
          <w:tcPr>
            <w:tcW w:w="1221" w:type="pct"/>
          </w:tcPr>
          <w:p w14:paraId="114153FE" w14:textId="77777777" w:rsidR="00DD22D5" w:rsidRDefault="00DD22D5" w:rsidP="00754626">
            <w:pPr>
              <w:pStyle w:val="TableText"/>
            </w:pPr>
            <w:r>
              <w:t>PII</w:t>
            </w:r>
          </w:p>
        </w:tc>
      </w:tr>
      <w:tr w:rsidR="0028406A" w14:paraId="11415404" w14:textId="77777777" w:rsidTr="00A46191">
        <w:tc>
          <w:tcPr>
            <w:tcW w:w="907" w:type="pct"/>
          </w:tcPr>
          <w:p w14:paraId="11415400" w14:textId="77777777" w:rsidR="0028406A" w:rsidRDefault="0028406A" w:rsidP="00754626">
            <w:pPr>
              <w:pStyle w:val="TableText"/>
            </w:pPr>
            <w:r>
              <w:t>6/25/2015</w:t>
            </w:r>
          </w:p>
        </w:tc>
        <w:tc>
          <w:tcPr>
            <w:tcW w:w="567" w:type="pct"/>
          </w:tcPr>
          <w:p w14:paraId="11415401" w14:textId="77777777" w:rsidR="0028406A" w:rsidRDefault="0028406A" w:rsidP="00754626">
            <w:pPr>
              <w:pStyle w:val="TableText"/>
            </w:pPr>
            <w:r>
              <w:t>1.3</w:t>
            </w:r>
          </w:p>
        </w:tc>
        <w:tc>
          <w:tcPr>
            <w:tcW w:w="2305" w:type="pct"/>
          </w:tcPr>
          <w:p w14:paraId="11415402" w14:textId="77777777" w:rsidR="0028406A" w:rsidRDefault="0028406A" w:rsidP="00754626">
            <w:pPr>
              <w:pStyle w:val="TableText"/>
            </w:pPr>
            <w:r>
              <w:t>Updated base</w:t>
            </w:r>
            <w:r w:rsidR="00DD22D5">
              <w:t>d on responses on ETA checklist</w:t>
            </w:r>
          </w:p>
        </w:tc>
        <w:tc>
          <w:tcPr>
            <w:tcW w:w="1221" w:type="pct"/>
          </w:tcPr>
          <w:p w14:paraId="11415403" w14:textId="77777777" w:rsidR="0028406A" w:rsidRDefault="0028406A" w:rsidP="00754626">
            <w:pPr>
              <w:pStyle w:val="TableText"/>
            </w:pPr>
            <w:r>
              <w:t>PII</w:t>
            </w:r>
          </w:p>
        </w:tc>
      </w:tr>
      <w:tr w:rsidR="0028406A" w14:paraId="11415409" w14:textId="77777777" w:rsidTr="00A46191">
        <w:tc>
          <w:tcPr>
            <w:tcW w:w="907" w:type="pct"/>
          </w:tcPr>
          <w:p w14:paraId="11415405" w14:textId="77777777" w:rsidR="0028406A" w:rsidRDefault="0028406A" w:rsidP="00754626">
            <w:pPr>
              <w:pStyle w:val="TableText"/>
            </w:pPr>
            <w:r>
              <w:t>06/12/2015</w:t>
            </w:r>
          </w:p>
        </w:tc>
        <w:tc>
          <w:tcPr>
            <w:tcW w:w="567" w:type="pct"/>
          </w:tcPr>
          <w:p w14:paraId="11415406" w14:textId="77777777" w:rsidR="0028406A" w:rsidRDefault="0028406A" w:rsidP="00754626">
            <w:pPr>
              <w:pStyle w:val="TableText"/>
            </w:pPr>
            <w:r>
              <w:t>1.2</w:t>
            </w:r>
          </w:p>
        </w:tc>
        <w:tc>
          <w:tcPr>
            <w:tcW w:w="2305" w:type="pct"/>
          </w:tcPr>
          <w:p w14:paraId="11415407" w14:textId="77777777" w:rsidR="0028406A" w:rsidRDefault="0028406A" w:rsidP="00754626">
            <w:pPr>
              <w:pStyle w:val="TableText"/>
            </w:pPr>
            <w:r>
              <w:t>Final draft for VA</w:t>
            </w:r>
          </w:p>
        </w:tc>
        <w:tc>
          <w:tcPr>
            <w:tcW w:w="1221" w:type="pct"/>
          </w:tcPr>
          <w:p w14:paraId="11415408" w14:textId="77777777" w:rsidR="0028406A" w:rsidRDefault="0028406A" w:rsidP="00754626">
            <w:pPr>
              <w:pStyle w:val="TableText"/>
            </w:pPr>
            <w:r>
              <w:t>PII</w:t>
            </w:r>
          </w:p>
        </w:tc>
      </w:tr>
      <w:tr w:rsidR="0028406A" w14:paraId="1141540E" w14:textId="77777777" w:rsidTr="00A46191">
        <w:tc>
          <w:tcPr>
            <w:tcW w:w="907" w:type="pct"/>
          </w:tcPr>
          <w:p w14:paraId="1141540A" w14:textId="77777777" w:rsidR="0028406A" w:rsidRPr="005068FD" w:rsidRDefault="0028406A" w:rsidP="00754626">
            <w:pPr>
              <w:pStyle w:val="TableText"/>
            </w:pPr>
            <w:r>
              <w:t>06/05/2015</w:t>
            </w:r>
          </w:p>
        </w:tc>
        <w:tc>
          <w:tcPr>
            <w:tcW w:w="567" w:type="pct"/>
          </w:tcPr>
          <w:p w14:paraId="1141540B" w14:textId="77777777" w:rsidR="0028406A" w:rsidRDefault="0028406A" w:rsidP="00754626">
            <w:pPr>
              <w:pStyle w:val="TableText"/>
            </w:pPr>
            <w:r>
              <w:t>1.1</w:t>
            </w:r>
          </w:p>
        </w:tc>
        <w:tc>
          <w:tcPr>
            <w:tcW w:w="2305" w:type="pct"/>
          </w:tcPr>
          <w:p w14:paraId="1141540C" w14:textId="77777777" w:rsidR="0028406A" w:rsidRDefault="0028406A" w:rsidP="00754626">
            <w:pPr>
              <w:pStyle w:val="TableText"/>
            </w:pPr>
            <w:r>
              <w:t>1</w:t>
            </w:r>
            <w:r w:rsidRPr="009C4A85">
              <w:rPr>
                <w:vertAlign w:val="superscript"/>
              </w:rPr>
              <w:t>st</w:t>
            </w:r>
            <w:r>
              <w:t xml:space="preserve"> draft for VA review</w:t>
            </w:r>
          </w:p>
        </w:tc>
        <w:tc>
          <w:tcPr>
            <w:tcW w:w="1221" w:type="pct"/>
          </w:tcPr>
          <w:p w14:paraId="1141540D" w14:textId="77777777" w:rsidR="0028406A" w:rsidRDefault="0028406A" w:rsidP="00754626">
            <w:pPr>
              <w:pStyle w:val="TableText"/>
            </w:pPr>
            <w:r>
              <w:t>PII</w:t>
            </w:r>
          </w:p>
        </w:tc>
      </w:tr>
      <w:tr w:rsidR="0028406A" w14:paraId="11415413" w14:textId="77777777" w:rsidTr="00A46191">
        <w:tc>
          <w:tcPr>
            <w:tcW w:w="907" w:type="pct"/>
          </w:tcPr>
          <w:p w14:paraId="1141540F" w14:textId="77777777" w:rsidR="0028406A" w:rsidRDefault="0028406A" w:rsidP="00754626">
            <w:pPr>
              <w:pStyle w:val="TableText"/>
            </w:pPr>
            <w:r>
              <w:t>05/19/2015</w:t>
            </w:r>
          </w:p>
        </w:tc>
        <w:tc>
          <w:tcPr>
            <w:tcW w:w="567" w:type="pct"/>
          </w:tcPr>
          <w:p w14:paraId="11415410" w14:textId="77777777" w:rsidR="0028406A" w:rsidRDefault="0028406A" w:rsidP="00754626">
            <w:pPr>
              <w:pStyle w:val="TableText"/>
            </w:pPr>
            <w:r>
              <w:t>1.0</w:t>
            </w:r>
          </w:p>
        </w:tc>
        <w:tc>
          <w:tcPr>
            <w:tcW w:w="2305" w:type="pct"/>
          </w:tcPr>
          <w:p w14:paraId="11415411" w14:textId="77777777" w:rsidR="0028406A" w:rsidRDefault="0028406A" w:rsidP="00754626">
            <w:pPr>
              <w:pStyle w:val="TableText"/>
            </w:pPr>
            <w:r>
              <w:t>Initial draft created</w:t>
            </w:r>
          </w:p>
        </w:tc>
        <w:tc>
          <w:tcPr>
            <w:tcW w:w="1221" w:type="pct"/>
          </w:tcPr>
          <w:p w14:paraId="11415412" w14:textId="77777777" w:rsidR="0028406A" w:rsidRDefault="0028406A" w:rsidP="00754626">
            <w:pPr>
              <w:pStyle w:val="TableText"/>
            </w:pPr>
            <w:r>
              <w:t>PII</w:t>
            </w:r>
          </w:p>
        </w:tc>
      </w:tr>
    </w:tbl>
    <w:p w14:paraId="11415414" w14:textId="77777777" w:rsidR="002934EF" w:rsidRDefault="002934EF" w:rsidP="00B85244">
      <w:pPr>
        <w:pStyle w:val="BodyText"/>
      </w:pPr>
    </w:p>
    <w:p w14:paraId="11415415" w14:textId="77777777" w:rsidR="00B6560F" w:rsidRDefault="00B6560F" w:rsidP="00B85244">
      <w:pPr>
        <w:pStyle w:val="BodyText"/>
      </w:pPr>
    </w:p>
    <w:p w14:paraId="11415416" w14:textId="77777777" w:rsidR="00BF2C5A" w:rsidRDefault="00B6560F" w:rsidP="00F83ED4">
      <w:pPr>
        <w:rPr>
          <w:sz w:val="24"/>
          <w:szCs w:val="20"/>
        </w:rPr>
      </w:pPr>
      <w:r>
        <w:br w:type="page"/>
      </w:r>
    </w:p>
    <w:p w14:paraId="11415417" w14:textId="77777777" w:rsidR="004F3A80" w:rsidRDefault="004F3A80" w:rsidP="00647B03">
      <w:pPr>
        <w:pStyle w:val="Title2"/>
      </w:pPr>
      <w:r>
        <w:lastRenderedPageBreak/>
        <w:t>Table of Contents</w:t>
      </w:r>
    </w:p>
    <w:p w14:paraId="11415418" w14:textId="77777777" w:rsidR="00A24AA0"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46406367" w:history="1">
        <w:r w:rsidR="00A24AA0" w:rsidRPr="00FB2316">
          <w:rPr>
            <w:rStyle w:val="Hyperlink"/>
            <w:noProof/>
          </w:rPr>
          <w:t>1.</w:t>
        </w:r>
        <w:r w:rsidR="00A24AA0">
          <w:rPr>
            <w:rFonts w:asciiTheme="minorHAnsi" w:eastAsiaTheme="minorEastAsia" w:hAnsiTheme="minorHAnsi" w:cstheme="minorBidi"/>
            <w:b w:val="0"/>
            <w:noProof/>
            <w:sz w:val="22"/>
            <w:szCs w:val="22"/>
          </w:rPr>
          <w:tab/>
        </w:r>
        <w:r w:rsidR="00A24AA0" w:rsidRPr="00FB2316">
          <w:rPr>
            <w:rStyle w:val="Hyperlink"/>
            <w:noProof/>
          </w:rPr>
          <w:t>Introduction</w:t>
        </w:r>
        <w:r w:rsidR="00A24AA0">
          <w:rPr>
            <w:noProof/>
            <w:webHidden/>
          </w:rPr>
          <w:tab/>
        </w:r>
        <w:r w:rsidR="00A24AA0">
          <w:rPr>
            <w:noProof/>
            <w:webHidden/>
          </w:rPr>
          <w:fldChar w:fldCharType="begin"/>
        </w:r>
        <w:r w:rsidR="00A24AA0">
          <w:rPr>
            <w:noProof/>
            <w:webHidden/>
          </w:rPr>
          <w:instrText xml:space="preserve"> PAGEREF _Toc446406367 \h </w:instrText>
        </w:r>
        <w:r w:rsidR="00A24AA0">
          <w:rPr>
            <w:noProof/>
            <w:webHidden/>
          </w:rPr>
        </w:r>
        <w:r w:rsidR="00A24AA0">
          <w:rPr>
            <w:noProof/>
            <w:webHidden/>
          </w:rPr>
          <w:fldChar w:fldCharType="separate"/>
        </w:r>
        <w:r w:rsidR="00A24AA0">
          <w:rPr>
            <w:noProof/>
            <w:webHidden/>
          </w:rPr>
          <w:t>1</w:t>
        </w:r>
        <w:r w:rsidR="00A24AA0">
          <w:rPr>
            <w:noProof/>
            <w:webHidden/>
          </w:rPr>
          <w:fldChar w:fldCharType="end"/>
        </w:r>
      </w:hyperlink>
    </w:p>
    <w:p w14:paraId="11415419" w14:textId="77777777" w:rsidR="00A24AA0" w:rsidRDefault="00BB28CC">
      <w:pPr>
        <w:pStyle w:val="TOC2"/>
        <w:rPr>
          <w:rFonts w:asciiTheme="minorHAnsi" w:eastAsiaTheme="minorEastAsia" w:hAnsiTheme="minorHAnsi" w:cstheme="minorBidi"/>
          <w:b w:val="0"/>
          <w:noProof/>
          <w:sz w:val="22"/>
          <w:szCs w:val="22"/>
        </w:rPr>
      </w:pPr>
      <w:hyperlink w:anchor="_Toc446406368" w:history="1">
        <w:r w:rsidR="00A24AA0" w:rsidRPr="00FB2316">
          <w:rPr>
            <w:rStyle w:val="Hyperlink"/>
            <w:noProof/>
          </w:rPr>
          <w:t>1.1.</w:t>
        </w:r>
        <w:r w:rsidR="00A24AA0">
          <w:rPr>
            <w:rFonts w:asciiTheme="minorHAnsi" w:eastAsiaTheme="minorEastAsia" w:hAnsiTheme="minorHAnsi" w:cstheme="minorBidi"/>
            <w:b w:val="0"/>
            <w:noProof/>
            <w:sz w:val="22"/>
            <w:szCs w:val="22"/>
          </w:rPr>
          <w:tab/>
        </w:r>
        <w:r w:rsidR="00A24AA0" w:rsidRPr="00FB2316">
          <w:rPr>
            <w:rStyle w:val="Hyperlink"/>
            <w:noProof/>
          </w:rPr>
          <w:t>Scope Inclusions</w:t>
        </w:r>
        <w:r w:rsidR="00A24AA0">
          <w:rPr>
            <w:noProof/>
            <w:webHidden/>
          </w:rPr>
          <w:tab/>
        </w:r>
        <w:r w:rsidR="00A24AA0">
          <w:rPr>
            <w:noProof/>
            <w:webHidden/>
          </w:rPr>
          <w:fldChar w:fldCharType="begin"/>
        </w:r>
        <w:r w:rsidR="00A24AA0">
          <w:rPr>
            <w:noProof/>
            <w:webHidden/>
          </w:rPr>
          <w:instrText xml:space="preserve"> PAGEREF _Toc446406368 \h </w:instrText>
        </w:r>
        <w:r w:rsidR="00A24AA0">
          <w:rPr>
            <w:noProof/>
            <w:webHidden/>
          </w:rPr>
        </w:r>
        <w:r w:rsidR="00A24AA0">
          <w:rPr>
            <w:noProof/>
            <w:webHidden/>
          </w:rPr>
          <w:fldChar w:fldCharType="separate"/>
        </w:r>
        <w:r w:rsidR="00A24AA0">
          <w:rPr>
            <w:noProof/>
            <w:webHidden/>
          </w:rPr>
          <w:t>2</w:t>
        </w:r>
        <w:r w:rsidR="00A24AA0">
          <w:rPr>
            <w:noProof/>
            <w:webHidden/>
          </w:rPr>
          <w:fldChar w:fldCharType="end"/>
        </w:r>
      </w:hyperlink>
    </w:p>
    <w:p w14:paraId="1141541A" w14:textId="77777777" w:rsidR="00A24AA0" w:rsidRDefault="00BB28CC">
      <w:pPr>
        <w:pStyle w:val="TOC2"/>
        <w:rPr>
          <w:rFonts w:asciiTheme="minorHAnsi" w:eastAsiaTheme="minorEastAsia" w:hAnsiTheme="minorHAnsi" w:cstheme="minorBidi"/>
          <w:b w:val="0"/>
          <w:noProof/>
          <w:sz w:val="22"/>
          <w:szCs w:val="22"/>
        </w:rPr>
      </w:pPr>
      <w:hyperlink w:anchor="_Toc446406369" w:history="1">
        <w:r w:rsidR="00A24AA0" w:rsidRPr="00FB2316">
          <w:rPr>
            <w:rStyle w:val="Hyperlink"/>
            <w:noProof/>
          </w:rPr>
          <w:t>1.2.</w:t>
        </w:r>
        <w:r w:rsidR="00A24AA0">
          <w:rPr>
            <w:rFonts w:asciiTheme="minorHAnsi" w:eastAsiaTheme="minorEastAsia" w:hAnsiTheme="minorHAnsi" w:cstheme="minorBidi"/>
            <w:b w:val="0"/>
            <w:noProof/>
            <w:sz w:val="22"/>
            <w:szCs w:val="22"/>
          </w:rPr>
          <w:tab/>
        </w:r>
        <w:r w:rsidR="00A24AA0" w:rsidRPr="00FB2316">
          <w:rPr>
            <w:rStyle w:val="Hyperlink"/>
            <w:noProof/>
          </w:rPr>
          <w:t>User Profiles</w:t>
        </w:r>
        <w:r w:rsidR="00A24AA0">
          <w:rPr>
            <w:noProof/>
            <w:webHidden/>
          </w:rPr>
          <w:tab/>
        </w:r>
        <w:r w:rsidR="00A24AA0">
          <w:rPr>
            <w:noProof/>
            <w:webHidden/>
          </w:rPr>
          <w:fldChar w:fldCharType="begin"/>
        </w:r>
        <w:r w:rsidR="00A24AA0">
          <w:rPr>
            <w:noProof/>
            <w:webHidden/>
          </w:rPr>
          <w:instrText xml:space="preserve"> PAGEREF _Toc446406369 \h </w:instrText>
        </w:r>
        <w:r w:rsidR="00A24AA0">
          <w:rPr>
            <w:noProof/>
            <w:webHidden/>
          </w:rPr>
        </w:r>
        <w:r w:rsidR="00A24AA0">
          <w:rPr>
            <w:noProof/>
            <w:webHidden/>
          </w:rPr>
          <w:fldChar w:fldCharType="separate"/>
        </w:r>
        <w:r w:rsidR="00A24AA0">
          <w:rPr>
            <w:noProof/>
            <w:webHidden/>
          </w:rPr>
          <w:t>2</w:t>
        </w:r>
        <w:r w:rsidR="00A24AA0">
          <w:rPr>
            <w:noProof/>
            <w:webHidden/>
          </w:rPr>
          <w:fldChar w:fldCharType="end"/>
        </w:r>
      </w:hyperlink>
    </w:p>
    <w:p w14:paraId="1141541B" w14:textId="77777777" w:rsidR="00A24AA0" w:rsidRDefault="00BB28CC">
      <w:pPr>
        <w:pStyle w:val="TOC1"/>
        <w:rPr>
          <w:rFonts w:asciiTheme="minorHAnsi" w:eastAsiaTheme="minorEastAsia" w:hAnsiTheme="minorHAnsi" w:cstheme="minorBidi"/>
          <w:b w:val="0"/>
          <w:noProof/>
          <w:sz w:val="22"/>
          <w:szCs w:val="22"/>
        </w:rPr>
      </w:pPr>
      <w:hyperlink w:anchor="_Toc446406370" w:history="1">
        <w:r w:rsidR="00A24AA0" w:rsidRPr="00FB2316">
          <w:rPr>
            <w:rStyle w:val="Hyperlink"/>
            <w:noProof/>
          </w:rPr>
          <w:t>2.</w:t>
        </w:r>
        <w:r w:rsidR="00A24AA0">
          <w:rPr>
            <w:rFonts w:asciiTheme="minorHAnsi" w:eastAsiaTheme="minorEastAsia" w:hAnsiTheme="minorHAnsi" w:cstheme="minorBidi"/>
            <w:b w:val="0"/>
            <w:noProof/>
            <w:sz w:val="22"/>
            <w:szCs w:val="22"/>
          </w:rPr>
          <w:tab/>
        </w:r>
        <w:r w:rsidR="00A24AA0" w:rsidRPr="00FB2316">
          <w:rPr>
            <w:rStyle w:val="Hyperlink"/>
            <w:noProof/>
          </w:rPr>
          <w:t>Background</w:t>
        </w:r>
        <w:r w:rsidR="00A24AA0">
          <w:rPr>
            <w:noProof/>
            <w:webHidden/>
          </w:rPr>
          <w:tab/>
        </w:r>
        <w:r w:rsidR="00A24AA0">
          <w:rPr>
            <w:noProof/>
            <w:webHidden/>
          </w:rPr>
          <w:fldChar w:fldCharType="begin"/>
        </w:r>
        <w:r w:rsidR="00A24AA0">
          <w:rPr>
            <w:noProof/>
            <w:webHidden/>
          </w:rPr>
          <w:instrText xml:space="preserve"> PAGEREF _Toc446406370 \h </w:instrText>
        </w:r>
        <w:r w:rsidR="00A24AA0">
          <w:rPr>
            <w:noProof/>
            <w:webHidden/>
          </w:rPr>
        </w:r>
        <w:r w:rsidR="00A24AA0">
          <w:rPr>
            <w:noProof/>
            <w:webHidden/>
          </w:rPr>
          <w:fldChar w:fldCharType="separate"/>
        </w:r>
        <w:r w:rsidR="00A24AA0">
          <w:rPr>
            <w:noProof/>
            <w:webHidden/>
          </w:rPr>
          <w:t>3</w:t>
        </w:r>
        <w:r w:rsidR="00A24AA0">
          <w:rPr>
            <w:noProof/>
            <w:webHidden/>
          </w:rPr>
          <w:fldChar w:fldCharType="end"/>
        </w:r>
      </w:hyperlink>
    </w:p>
    <w:p w14:paraId="1141541C" w14:textId="77777777" w:rsidR="00A24AA0" w:rsidRDefault="00BB28CC">
      <w:pPr>
        <w:pStyle w:val="TOC2"/>
        <w:rPr>
          <w:rFonts w:asciiTheme="minorHAnsi" w:eastAsiaTheme="minorEastAsia" w:hAnsiTheme="minorHAnsi" w:cstheme="minorBidi"/>
          <w:b w:val="0"/>
          <w:noProof/>
          <w:sz w:val="22"/>
          <w:szCs w:val="22"/>
        </w:rPr>
      </w:pPr>
      <w:hyperlink w:anchor="_Toc446406371" w:history="1">
        <w:r w:rsidR="00A24AA0" w:rsidRPr="00FB2316">
          <w:rPr>
            <w:rStyle w:val="Hyperlink"/>
            <w:noProof/>
          </w:rPr>
          <w:t>2.1.</w:t>
        </w:r>
        <w:r w:rsidR="00A24AA0">
          <w:rPr>
            <w:rFonts w:asciiTheme="minorHAnsi" w:eastAsiaTheme="minorEastAsia" w:hAnsiTheme="minorHAnsi" w:cstheme="minorBidi"/>
            <w:b w:val="0"/>
            <w:noProof/>
            <w:sz w:val="22"/>
            <w:szCs w:val="22"/>
          </w:rPr>
          <w:tab/>
        </w:r>
        <w:r w:rsidR="00A24AA0" w:rsidRPr="00FB2316">
          <w:rPr>
            <w:rStyle w:val="Hyperlink"/>
            <w:noProof/>
          </w:rPr>
          <w:t>Overview of the System</w:t>
        </w:r>
        <w:r w:rsidR="00A24AA0">
          <w:rPr>
            <w:noProof/>
            <w:webHidden/>
          </w:rPr>
          <w:tab/>
        </w:r>
        <w:r w:rsidR="00A24AA0">
          <w:rPr>
            <w:noProof/>
            <w:webHidden/>
          </w:rPr>
          <w:fldChar w:fldCharType="begin"/>
        </w:r>
        <w:r w:rsidR="00A24AA0">
          <w:rPr>
            <w:noProof/>
            <w:webHidden/>
          </w:rPr>
          <w:instrText xml:space="preserve"> PAGEREF _Toc446406371 \h </w:instrText>
        </w:r>
        <w:r w:rsidR="00A24AA0">
          <w:rPr>
            <w:noProof/>
            <w:webHidden/>
          </w:rPr>
        </w:r>
        <w:r w:rsidR="00A24AA0">
          <w:rPr>
            <w:noProof/>
            <w:webHidden/>
          </w:rPr>
          <w:fldChar w:fldCharType="separate"/>
        </w:r>
        <w:r w:rsidR="00A24AA0">
          <w:rPr>
            <w:noProof/>
            <w:webHidden/>
          </w:rPr>
          <w:t>3</w:t>
        </w:r>
        <w:r w:rsidR="00A24AA0">
          <w:rPr>
            <w:noProof/>
            <w:webHidden/>
          </w:rPr>
          <w:fldChar w:fldCharType="end"/>
        </w:r>
      </w:hyperlink>
    </w:p>
    <w:p w14:paraId="1141541D" w14:textId="77777777" w:rsidR="00A24AA0" w:rsidRDefault="00BB28CC">
      <w:pPr>
        <w:pStyle w:val="TOC2"/>
        <w:rPr>
          <w:rFonts w:asciiTheme="minorHAnsi" w:eastAsiaTheme="minorEastAsia" w:hAnsiTheme="minorHAnsi" w:cstheme="minorBidi"/>
          <w:b w:val="0"/>
          <w:noProof/>
          <w:sz w:val="22"/>
          <w:szCs w:val="22"/>
        </w:rPr>
      </w:pPr>
      <w:hyperlink w:anchor="_Toc446406372" w:history="1">
        <w:r w:rsidR="00A24AA0" w:rsidRPr="00FB2316">
          <w:rPr>
            <w:rStyle w:val="Hyperlink"/>
            <w:noProof/>
          </w:rPr>
          <w:t>2.2.</w:t>
        </w:r>
        <w:r w:rsidR="00A24AA0">
          <w:rPr>
            <w:rFonts w:asciiTheme="minorHAnsi" w:eastAsiaTheme="minorEastAsia" w:hAnsiTheme="minorHAnsi" w:cstheme="minorBidi"/>
            <w:b w:val="0"/>
            <w:noProof/>
            <w:sz w:val="22"/>
            <w:szCs w:val="22"/>
          </w:rPr>
          <w:tab/>
        </w:r>
        <w:r w:rsidR="00A24AA0" w:rsidRPr="00FB2316">
          <w:rPr>
            <w:rStyle w:val="Hyperlink"/>
            <w:noProof/>
          </w:rPr>
          <w:t>Overview of the Business Process</w:t>
        </w:r>
        <w:r w:rsidR="00A24AA0">
          <w:rPr>
            <w:noProof/>
            <w:webHidden/>
          </w:rPr>
          <w:tab/>
        </w:r>
        <w:r w:rsidR="00A24AA0">
          <w:rPr>
            <w:noProof/>
            <w:webHidden/>
          </w:rPr>
          <w:fldChar w:fldCharType="begin"/>
        </w:r>
        <w:r w:rsidR="00A24AA0">
          <w:rPr>
            <w:noProof/>
            <w:webHidden/>
          </w:rPr>
          <w:instrText xml:space="preserve"> PAGEREF _Toc446406372 \h </w:instrText>
        </w:r>
        <w:r w:rsidR="00A24AA0">
          <w:rPr>
            <w:noProof/>
            <w:webHidden/>
          </w:rPr>
        </w:r>
        <w:r w:rsidR="00A24AA0">
          <w:rPr>
            <w:noProof/>
            <w:webHidden/>
          </w:rPr>
          <w:fldChar w:fldCharType="separate"/>
        </w:r>
        <w:r w:rsidR="00A24AA0">
          <w:rPr>
            <w:noProof/>
            <w:webHidden/>
          </w:rPr>
          <w:t>4</w:t>
        </w:r>
        <w:r w:rsidR="00A24AA0">
          <w:rPr>
            <w:noProof/>
            <w:webHidden/>
          </w:rPr>
          <w:fldChar w:fldCharType="end"/>
        </w:r>
      </w:hyperlink>
    </w:p>
    <w:p w14:paraId="1141541E" w14:textId="77777777" w:rsidR="00A24AA0" w:rsidRDefault="00BB28CC">
      <w:pPr>
        <w:pStyle w:val="TOC2"/>
        <w:rPr>
          <w:rFonts w:asciiTheme="minorHAnsi" w:eastAsiaTheme="minorEastAsia" w:hAnsiTheme="minorHAnsi" w:cstheme="minorBidi"/>
          <w:b w:val="0"/>
          <w:noProof/>
          <w:sz w:val="22"/>
          <w:szCs w:val="22"/>
        </w:rPr>
      </w:pPr>
      <w:hyperlink w:anchor="_Toc446406373" w:history="1">
        <w:r w:rsidR="00A24AA0" w:rsidRPr="00FB2316">
          <w:rPr>
            <w:rStyle w:val="Hyperlink"/>
            <w:noProof/>
          </w:rPr>
          <w:t>2.3.</w:t>
        </w:r>
        <w:r w:rsidR="00A24AA0">
          <w:rPr>
            <w:rFonts w:asciiTheme="minorHAnsi" w:eastAsiaTheme="minorEastAsia" w:hAnsiTheme="minorHAnsi" w:cstheme="minorBidi"/>
            <w:b w:val="0"/>
            <w:noProof/>
            <w:sz w:val="22"/>
            <w:szCs w:val="22"/>
          </w:rPr>
          <w:tab/>
        </w:r>
        <w:r w:rsidR="00A24AA0" w:rsidRPr="00FB2316">
          <w:rPr>
            <w:rStyle w:val="Hyperlink"/>
            <w:noProof/>
          </w:rPr>
          <w:t>Overview of the Significant Requirements</w:t>
        </w:r>
        <w:r w:rsidR="00A24AA0">
          <w:rPr>
            <w:noProof/>
            <w:webHidden/>
          </w:rPr>
          <w:tab/>
        </w:r>
        <w:r w:rsidR="00A24AA0">
          <w:rPr>
            <w:noProof/>
            <w:webHidden/>
          </w:rPr>
          <w:fldChar w:fldCharType="begin"/>
        </w:r>
        <w:r w:rsidR="00A24AA0">
          <w:rPr>
            <w:noProof/>
            <w:webHidden/>
          </w:rPr>
          <w:instrText xml:space="preserve"> PAGEREF _Toc446406373 \h </w:instrText>
        </w:r>
        <w:r w:rsidR="00A24AA0">
          <w:rPr>
            <w:noProof/>
            <w:webHidden/>
          </w:rPr>
        </w:r>
        <w:r w:rsidR="00A24AA0">
          <w:rPr>
            <w:noProof/>
            <w:webHidden/>
          </w:rPr>
          <w:fldChar w:fldCharType="separate"/>
        </w:r>
        <w:r w:rsidR="00A24AA0">
          <w:rPr>
            <w:noProof/>
            <w:webHidden/>
          </w:rPr>
          <w:t>5</w:t>
        </w:r>
        <w:r w:rsidR="00A24AA0">
          <w:rPr>
            <w:noProof/>
            <w:webHidden/>
          </w:rPr>
          <w:fldChar w:fldCharType="end"/>
        </w:r>
      </w:hyperlink>
    </w:p>
    <w:p w14:paraId="1141541F" w14:textId="77777777" w:rsidR="00A24AA0" w:rsidRDefault="00BB28CC">
      <w:pPr>
        <w:pStyle w:val="TOC3"/>
        <w:rPr>
          <w:rFonts w:asciiTheme="minorHAnsi" w:eastAsiaTheme="minorEastAsia" w:hAnsiTheme="minorHAnsi" w:cstheme="minorBidi"/>
          <w:b w:val="0"/>
          <w:noProof/>
          <w:sz w:val="22"/>
          <w:szCs w:val="22"/>
        </w:rPr>
      </w:pPr>
      <w:hyperlink w:anchor="_Toc446406374" w:history="1">
        <w:r w:rsidR="00A24AA0" w:rsidRPr="00FB2316">
          <w:rPr>
            <w:rStyle w:val="Hyperlink"/>
            <w:noProof/>
          </w:rPr>
          <w:t>2.3.1.</w:t>
        </w:r>
        <w:r w:rsidR="00A24AA0">
          <w:rPr>
            <w:rFonts w:asciiTheme="minorHAnsi" w:eastAsiaTheme="minorEastAsia" w:hAnsiTheme="minorHAnsi" w:cstheme="minorBidi"/>
            <w:b w:val="0"/>
            <w:noProof/>
            <w:sz w:val="22"/>
            <w:szCs w:val="22"/>
          </w:rPr>
          <w:tab/>
        </w:r>
        <w:r w:rsidR="00A24AA0" w:rsidRPr="00FB2316">
          <w:rPr>
            <w:rStyle w:val="Hyperlink"/>
            <w:noProof/>
          </w:rPr>
          <w:t>Overview of Significant Functional Requirements</w:t>
        </w:r>
        <w:r w:rsidR="00A24AA0">
          <w:rPr>
            <w:noProof/>
            <w:webHidden/>
          </w:rPr>
          <w:tab/>
        </w:r>
        <w:r w:rsidR="00A24AA0">
          <w:rPr>
            <w:noProof/>
            <w:webHidden/>
          </w:rPr>
          <w:fldChar w:fldCharType="begin"/>
        </w:r>
        <w:r w:rsidR="00A24AA0">
          <w:rPr>
            <w:noProof/>
            <w:webHidden/>
          </w:rPr>
          <w:instrText xml:space="preserve"> PAGEREF _Toc446406374 \h </w:instrText>
        </w:r>
        <w:r w:rsidR="00A24AA0">
          <w:rPr>
            <w:noProof/>
            <w:webHidden/>
          </w:rPr>
        </w:r>
        <w:r w:rsidR="00A24AA0">
          <w:rPr>
            <w:noProof/>
            <w:webHidden/>
          </w:rPr>
          <w:fldChar w:fldCharType="separate"/>
        </w:r>
        <w:r w:rsidR="00A24AA0">
          <w:rPr>
            <w:noProof/>
            <w:webHidden/>
          </w:rPr>
          <w:t>5</w:t>
        </w:r>
        <w:r w:rsidR="00A24AA0">
          <w:rPr>
            <w:noProof/>
            <w:webHidden/>
          </w:rPr>
          <w:fldChar w:fldCharType="end"/>
        </w:r>
      </w:hyperlink>
    </w:p>
    <w:p w14:paraId="11415420" w14:textId="77777777" w:rsidR="00A24AA0" w:rsidRDefault="00BB28CC">
      <w:pPr>
        <w:pStyle w:val="TOC3"/>
        <w:rPr>
          <w:rFonts w:asciiTheme="minorHAnsi" w:eastAsiaTheme="minorEastAsia" w:hAnsiTheme="minorHAnsi" w:cstheme="minorBidi"/>
          <w:b w:val="0"/>
          <w:noProof/>
          <w:sz w:val="22"/>
          <w:szCs w:val="22"/>
        </w:rPr>
      </w:pPr>
      <w:hyperlink w:anchor="_Toc446406375" w:history="1">
        <w:r w:rsidR="00A24AA0" w:rsidRPr="00FB2316">
          <w:rPr>
            <w:rStyle w:val="Hyperlink"/>
            <w:noProof/>
          </w:rPr>
          <w:t>2.3.2.</w:t>
        </w:r>
        <w:r w:rsidR="00A24AA0">
          <w:rPr>
            <w:rFonts w:asciiTheme="minorHAnsi" w:eastAsiaTheme="minorEastAsia" w:hAnsiTheme="minorHAnsi" w:cstheme="minorBidi"/>
            <w:b w:val="0"/>
            <w:noProof/>
            <w:sz w:val="22"/>
            <w:szCs w:val="22"/>
          </w:rPr>
          <w:tab/>
        </w:r>
        <w:r w:rsidR="00A24AA0" w:rsidRPr="00FB2316">
          <w:rPr>
            <w:rStyle w:val="Hyperlink"/>
            <w:noProof/>
          </w:rPr>
          <w:t>Capacity</w:t>
        </w:r>
        <w:r w:rsidR="00A24AA0">
          <w:rPr>
            <w:noProof/>
            <w:webHidden/>
          </w:rPr>
          <w:tab/>
        </w:r>
        <w:r w:rsidR="00A24AA0">
          <w:rPr>
            <w:noProof/>
            <w:webHidden/>
          </w:rPr>
          <w:fldChar w:fldCharType="begin"/>
        </w:r>
        <w:r w:rsidR="00A24AA0">
          <w:rPr>
            <w:noProof/>
            <w:webHidden/>
          </w:rPr>
          <w:instrText xml:space="preserve"> PAGEREF _Toc446406375 \h </w:instrText>
        </w:r>
        <w:r w:rsidR="00A24AA0">
          <w:rPr>
            <w:noProof/>
            <w:webHidden/>
          </w:rPr>
        </w:r>
        <w:r w:rsidR="00A24AA0">
          <w:rPr>
            <w:noProof/>
            <w:webHidden/>
          </w:rPr>
          <w:fldChar w:fldCharType="separate"/>
        </w:r>
        <w:r w:rsidR="00A24AA0">
          <w:rPr>
            <w:noProof/>
            <w:webHidden/>
          </w:rPr>
          <w:t>5</w:t>
        </w:r>
        <w:r w:rsidR="00A24AA0">
          <w:rPr>
            <w:noProof/>
            <w:webHidden/>
          </w:rPr>
          <w:fldChar w:fldCharType="end"/>
        </w:r>
      </w:hyperlink>
    </w:p>
    <w:p w14:paraId="11415421" w14:textId="77777777" w:rsidR="00A24AA0" w:rsidRDefault="00BB28CC">
      <w:pPr>
        <w:pStyle w:val="TOC3"/>
        <w:rPr>
          <w:rFonts w:asciiTheme="minorHAnsi" w:eastAsiaTheme="minorEastAsia" w:hAnsiTheme="minorHAnsi" w:cstheme="minorBidi"/>
          <w:b w:val="0"/>
          <w:noProof/>
          <w:sz w:val="22"/>
          <w:szCs w:val="22"/>
        </w:rPr>
      </w:pPr>
      <w:hyperlink w:anchor="_Toc446406376" w:history="1">
        <w:r w:rsidR="00A24AA0" w:rsidRPr="00FB2316">
          <w:rPr>
            <w:rStyle w:val="Hyperlink"/>
            <w:noProof/>
          </w:rPr>
          <w:t>2.3.3.</w:t>
        </w:r>
        <w:r w:rsidR="00A24AA0">
          <w:rPr>
            <w:rFonts w:asciiTheme="minorHAnsi" w:eastAsiaTheme="minorEastAsia" w:hAnsiTheme="minorHAnsi" w:cstheme="minorBidi"/>
            <w:b w:val="0"/>
            <w:noProof/>
            <w:sz w:val="22"/>
            <w:szCs w:val="22"/>
          </w:rPr>
          <w:tab/>
        </w:r>
        <w:r w:rsidR="00A24AA0" w:rsidRPr="00FB2316">
          <w:rPr>
            <w:rStyle w:val="Hyperlink"/>
            <w:noProof/>
          </w:rPr>
          <w:t>Availability</w:t>
        </w:r>
        <w:r w:rsidR="00A24AA0">
          <w:rPr>
            <w:noProof/>
            <w:webHidden/>
          </w:rPr>
          <w:tab/>
        </w:r>
        <w:r w:rsidR="00A24AA0">
          <w:rPr>
            <w:noProof/>
            <w:webHidden/>
          </w:rPr>
          <w:fldChar w:fldCharType="begin"/>
        </w:r>
        <w:r w:rsidR="00A24AA0">
          <w:rPr>
            <w:noProof/>
            <w:webHidden/>
          </w:rPr>
          <w:instrText xml:space="preserve"> PAGEREF _Toc446406376 \h </w:instrText>
        </w:r>
        <w:r w:rsidR="00A24AA0">
          <w:rPr>
            <w:noProof/>
            <w:webHidden/>
          </w:rPr>
        </w:r>
        <w:r w:rsidR="00A24AA0">
          <w:rPr>
            <w:noProof/>
            <w:webHidden/>
          </w:rPr>
          <w:fldChar w:fldCharType="separate"/>
        </w:r>
        <w:r w:rsidR="00A24AA0">
          <w:rPr>
            <w:noProof/>
            <w:webHidden/>
          </w:rPr>
          <w:t>6</w:t>
        </w:r>
        <w:r w:rsidR="00A24AA0">
          <w:rPr>
            <w:noProof/>
            <w:webHidden/>
          </w:rPr>
          <w:fldChar w:fldCharType="end"/>
        </w:r>
      </w:hyperlink>
    </w:p>
    <w:p w14:paraId="11415422" w14:textId="77777777" w:rsidR="00A24AA0" w:rsidRDefault="00BB28CC">
      <w:pPr>
        <w:pStyle w:val="TOC1"/>
        <w:rPr>
          <w:rFonts w:asciiTheme="minorHAnsi" w:eastAsiaTheme="minorEastAsia" w:hAnsiTheme="minorHAnsi" w:cstheme="minorBidi"/>
          <w:b w:val="0"/>
          <w:noProof/>
          <w:sz w:val="22"/>
          <w:szCs w:val="22"/>
        </w:rPr>
      </w:pPr>
      <w:hyperlink w:anchor="_Toc446406377" w:history="1">
        <w:r w:rsidR="00A24AA0" w:rsidRPr="00FB2316">
          <w:rPr>
            <w:rStyle w:val="Hyperlink"/>
            <w:noProof/>
          </w:rPr>
          <w:t>3.</w:t>
        </w:r>
        <w:r w:rsidR="00A24AA0">
          <w:rPr>
            <w:rFonts w:asciiTheme="minorHAnsi" w:eastAsiaTheme="minorEastAsia" w:hAnsiTheme="minorHAnsi" w:cstheme="minorBidi"/>
            <w:b w:val="0"/>
            <w:noProof/>
            <w:sz w:val="22"/>
            <w:szCs w:val="22"/>
          </w:rPr>
          <w:tab/>
        </w:r>
        <w:r w:rsidR="00A24AA0" w:rsidRPr="00FB2316">
          <w:rPr>
            <w:rStyle w:val="Hyperlink"/>
            <w:noProof/>
          </w:rPr>
          <w:t>Conceptual Design</w:t>
        </w:r>
        <w:r w:rsidR="00A24AA0">
          <w:rPr>
            <w:noProof/>
            <w:webHidden/>
          </w:rPr>
          <w:tab/>
        </w:r>
        <w:r w:rsidR="00A24AA0">
          <w:rPr>
            <w:noProof/>
            <w:webHidden/>
          </w:rPr>
          <w:fldChar w:fldCharType="begin"/>
        </w:r>
        <w:r w:rsidR="00A24AA0">
          <w:rPr>
            <w:noProof/>
            <w:webHidden/>
          </w:rPr>
          <w:instrText xml:space="preserve"> PAGEREF _Toc446406377 \h </w:instrText>
        </w:r>
        <w:r w:rsidR="00A24AA0">
          <w:rPr>
            <w:noProof/>
            <w:webHidden/>
          </w:rPr>
        </w:r>
        <w:r w:rsidR="00A24AA0">
          <w:rPr>
            <w:noProof/>
            <w:webHidden/>
          </w:rPr>
          <w:fldChar w:fldCharType="separate"/>
        </w:r>
        <w:r w:rsidR="00A24AA0">
          <w:rPr>
            <w:noProof/>
            <w:webHidden/>
          </w:rPr>
          <w:t>7</w:t>
        </w:r>
        <w:r w:rsidR="00A24AA0">
          <w:rPr>
            <w:noProof/>
            <w:webHidden/>
          </w:rPr>
          <w:fldChar w:fldCharType="end"/>
        </w:r>
      </w:hyperlink>
    </w:p>
    <w:p w14:paraId="11415423" w14:textId="77777777" w:rsidR="00A24AA0" w:rsidRDefault="00BB28CC">
      <w:pPr>
        <w:pStyle w:val="TOC2"/>
        <w:rPr>
          <w:rFonts w:asciiTheme="minorHAnsi" w:eastAsiaTheme="minorEastAsia" w:hAnsiTheme="minorHAnsi" w:cstheme="minorBidi"/>
          <w:b w:val="0"/>
          <w:noProof/>
          <w:sz w:val="22"/>
          <w:szCs w:val="22"/>
        </w:rPr>
      </w:pPr>
      <w:hyperlink w:anchor="_Toc446406378" w:history="1">
        <w:r w:rsidR="00A24AA0" w:rsidRPr="00FB2316">
          <w:rPr>
            <w:rStyle w:val="Hyperlink"/>
            <w:noProof/>
          </w:rPr>
          <w:t>3.1.</w:t>
        </w:r>
        <w:r w:rsidR="00A24AA0">
          <w:rPr>
            <w:rFonts w:asciiTheme="minorHAnsi" w:eastAsiaTheme="minorEastAsia" w:hAnsiTheme="minorHAnsi" w:cstheme="minorBidi"/>
            <w:b w:val="0"/>
            <w:noProof/>
            <w:sz w:val="22"/>
            <w:szCs w:val="22"/>
          </w:rPr>
          <w:tab/>
        </w:r>
        <w:r w:rsidR="00A24AA0" w:rsidRPr="00FB2316">
          <w:rPr>
            <w:rStyle w:val="Hyperlink"/>
            <w:noProof/>
          </w:rPr>
          <w:t>Conceptual Application Design</w:t>
        </w:r>
        <w:r w:rsidR="00A24AA0">
          <w:rPr>
            <w:noProof/>
            <w:webHidden/>
          </w:rPr>
          <w:tab/>
        </w:r>
        <w:r w:rsidR="00A24AA0">
          <w:rPr>
            <w:noProof/>
            <w:webHidden/>
          </w:rPr>
          <w:fldChar w:fldCharType="begin"/>
        </w:r>
        <w:r w:rsidR="00A24AA0">
          <w:rPr>
            <w:noProof/>
            <w:webHidden/>
          </w:rPr>
          <w:instrText xml:space="preserve"> PAGEREF _Toc446406378 \h </w:instrText>
        </w:r>
        <w:r w:rsidR="00A24AA0">
          <w:rPr>
            <w:noProof/>
            <w:webHidden/>
          </w:rPr>
        </w:r>
        <w:r w:rsidR="00A24AA0">
          <w:rPr>
            <w:noProof/>
            <w:webHidden/>
          </w:rPr>
          <w:fldChar w:fldCharType="separate"/>
        </w:r>
        <w:r w:rsidR="00A24AA0">
          <w:rPr>
            <w:noProof/>
            <w:webHidden/>
          </w:rPr>
          <w:t>7</w:t>
        </w:r>
        <w:r w:rsidR="00A24AA0">
          <w:rPr>
            <w:noProof/>
            <w:webHidden/>
          </w:rPr>
          <w:fldChar w:fldCharType="end"/>
        </w:r>
      </w:hyperlink>
    </w:p>
    <w:p w14:paraId="11415424" w14:textId="77777777" w:rsidR="00A24AA0" w:rsidRDefault="00BB28CC">
      <w:pPr>
        <w:pStyle w:val="TOC3"/>
        <w:rPr>
          <w:rFonts w:asciiTheme="minorHAnsi" w:eastAsiaTheme="minorEastAsia" w:hAnsiTheme="minorHAnsi" w:cstheme="minorBidi"/>
          <w:b w:val="0"/>
          <w:noProof/>
          <w:sz w:val="22"/>
          <w:szCs w:val="22"/>
        </w:rPr>
      </w:pPr>
      <w:hyperlink w:anchor="_Toc446406379" w:history="1">
        <w:r w:rsidR="00A24AA0" w:rsidRPr="00FB2316">
          <w:rPr>
            <w:rStyle w:val="Hyperlink"/>
            <w:noProof/>
          </w:rPr>
          <w:t>3.1.1.</w:t>
        </w:r>
        <w:r w:rsidR="00A24AA0">
          <w:rPr>
            <w:rFonts w:asciiTheme="minorHAnsi" w:eastAsiaTheme="minorEastAsia" w:hAnsiTheme="minorHAnsi" w:cstheme="minorBidi"/>
            <w:b w:val="0"/>
            <w:noProof/>
            <w:sz w:val="22"/>
            <w:szCs w:val="22"/>
          </w:rPr>
          <w:tab/>
        </w:r>
        <w:r w:rsidR="00A24AA0" w:rsidRPr="00FB2316">
          <w:rPr>
            <w:rStyle w:val="Hyperlink"/>
            <w:noProof/>
          </w:rPr>
          <w:t>Application Context</w:t>
        </w:r>
        <w:r w:rsidR="00A24AA0">
          <w:rPr>
            <w:noProof/>
            <w:webHidden/>
          </w:rPr>
          <w:tab/>
        </w:r>
        <w:r w:rsidR="00A24AA0">
          <w:rPr>
            <w:noProof/>
            <w:webHidden/>
          </w:rPr>
          <w:fldChar w:fldCharType="begin"/>
        </w:r>
        <w:r w:rsidR="00A24AA0">
          <w:rPr>
            <w:noProof/>
            <w:webHidden/>
          </w:rPr>
          <w:instrText xml:space="preserve"> PAGEREF _Toc446406379 \h </w:instrText>
        </w:r>
        <w:r w:rsidR="00A24AA0">
          <w:rPr>
            <w:noProof/>
            <w:webHidden/>
          </w:rPr>
        </w:r>
        <w:r w:rsidR="00A24AA0">
          <w:rPr>
            <w:noProof/>
            <w:webHidden/>
          </w:rPr>
          <w:fldChar w:fldCharType="separate"/>
        </w:r>
        <w:r w:rsidR="00A24AA0">
          <w:rPr>
            <w:noProof/>
            <w:webHidden/>
          </w:rPr>
          <w:t>9</w:t>
        </w:r>
        <w:r w:rsidR="00A24AA0">
          <w:rPr>
            <w:noProof/>
            <w:webHidden/>
          </w:rPr>
          <w:fldChar w:fldCharType="end"/>
        </w:r>
      </w:hyperlink>
    </w:p>
    <w:p w14:paraId="11415425" w14:textId="77777777" w:rsidR="00A24AA0" w:rsidRDefault="00BB28CC">
      <w:pPr>
        <w:pStyle w:val="TOC3"/>
        <w:rPr>
          <w:rFonts w:asciiTheme="minorHAnsi" w:eastAsiaTheme="minorEastAsia" w:hAnsiTheme="minorHAnsi" w:cstheme="minorBidi"/>
          <w:b w:val="0"/>
          <w:noProof/>
          <w:sz w:val="22"/>
          <w:szCs w:val="22"/>
        </w:rPr>
      </w:pPr>
      <w:hyperlink w:anchor="_Toc446406380" w:history="1">
        <w:r w:rsidR="00A24AA0" w:rsidRPr="00FB2316">
          <w:rPr>
            <w:rStyle w:val="Hyperlink"/>
            <w:noProof/>
          </w:rPr>
          <w:t>3.1.2.</w:t>
        </w:r>
        <w:r w:rsidR="00A24AA0">
          <w:rPr>
            <w:rFonts w:asciiTheme="minorHAnsi" w:eastAsiaTheme="minorEastAsia" w:hAnsiTheme="minorHAnsi" w:cstheme="minorBidi"/>
            <w:b w:val="0"/>
            <w:noProof/>
            <w:sz w:val="22"/>
            <w:szCs w:val="22"/>
          </w:rPr>
          <w:tab/>
        </w:r>
        <w:r w:rsidR="00A24AA0" w:rsidRPr="00FB2316">
          <w:rPr>
            <w:rStyle w:val="Hyperlink"/>
            <w:noProof/>
          </w:rPr>
          <w:t>Application Locations</w:t>
        </w:r>
        <w:r w:rsidR="00A24AA0">
          <w:rPr>
            <w:noProof/>
            <w:webHidden/>
          </w:rPr>
          <w:tab/>
        </w:r>
        <w:r w:rsidR="00A24AA0">
          <w:rPr>
            <w:noProof/>
            <w:webHidden/>
          </w:rPr>
          <w:fldChar w:fldCharType="begin"/>
        </w:r>
        <w:r w:rsidR="00A24AA0">
          <w:rPr>
            <w:noProof/>
            <w:webHidden/>
          </w:rPr>
          <w:instrText xml:space="preserve"> PAGEREF _Toc446406380 \h </w:instrText>
        </w:r>
        <w:r w:rsidR="00A24AA0">
          <w:rPr>
            <w:noProof/>
            <w:webHidden/>
          </w:rPr>
        </w:r>
        <w:r w:rsidR="00A24AA0">
          <w:rPr>
            <w:noProof/>
            <w:webHidden/>
          </w:rPr>
          <w:fldChar w:fldCharType="separate"/>
        </w:r>
        <w:r w:rsidR="00A24AA0">
          <w:rPr>
            <w:noProof/>
            <w:webHidden/>
          </w:rPr>
          <w:t>10</w:t>
        </w:r>
        <w:r w:rsidR="00A24AA0">
          <w:rPr>
            <w:noProof/>
            <w:webHidden/>
          </w:rPr>
          <w:fldChar w:fldCharType="end"/>
        </w:r>
      </w:hyperlink>
    </w:p>
    <w:p w14:paraId="11415426" w14:textId="77777777" w:rsidR="00A24AA0" w:rsidRDefault="00BB28CC">
      <w:pPr>
        <w:pStyle w:val="TOC2"/>
        <w:rPr>
          <w:rFonts w:asciiTheme="minorHAnsi" w:eastAsiaTheme="minorEastAsia" w:hAnsiTheme="minorHAnsi" w:cstheme="minorBidi"/>
          <w:b w:val="0"/>
          <w:noProof/>
          <w:sz w:val="22"/>
          <w:szCs w:val="22"/>
        </w:rPr>
      </w:pPr>
      <w:hyperlink w:anchor="_Toc446406381" w:history="1">
        <w:r w:rsidR="00A24AA0" w:rsidRPr="00FB2316">
          <w:rPr>
            <w:rStyle w:val="Hyperlink"/>
            <w:noProof/>
            <w:snapToGrid w:val="0"/>
          </w:rPr>
          <w:t>3.2.</w:t>
        </w:r>
        <w:r w:rsidR="00A24AA0">
          <w:rPr>
            <w:rFonts w:asciiTheme="minorHAnsi" w:eastAsiaTheme="minorEastAsia" w:hAnsiTheme="minorHAnsi" w:cstheme="minorBidi"/>
            <w:b w:val="0"/>
            <w:noProof/>
            <w:sz w:val="22"/>
            <w:szCs w:val="22"/>
          </w:rPr>
          <w:tab/>
        </w:r>
        <w:r w:rsidR="00A24AA0" w:rsidRPr="00FB2316">
          <w:rPr>
            <w:rStyle w:val="Hyperlink"/>
            <w:noProof/>
          </w:rPr>
          <w:t>Conceptual</w:t>
        </w:r>
        <w:r w:rsidR="00A24AA0" w:rsidRPr="00FB2316">
          <w:rPr>
            <w:rStyle w:val="Hyperlink"/>
            <w:noProof/>
            <w:snapToGrid w:val="0"/>
          </w:rPr>
          <w:t xml:space="preserve"> Data Design</w:t>
        </w:r>
        <w:r w:rsidR="00A24AA0">
          <w:rPr>
            <w:noProof/>
            <w:webHidden/>
          </w:rPr>
          <w:tab/>
        </w:r>
        <w:r w:rsidR="00A24AA0">
          <w:rPr>
            <w:noProof/>
            <w:webHidden/>
          </w:rPr>
          <w:fldChar w:fldCharType="begin"/>
        </w:r>
        <w:r w:rsidR="00A24AA0">
          <w:rPr>
            <w:noProof/>
            <w:webHidden/>
          </w:rPr>
          <w:instrText xml:space="preserve"> PAGEREF _Toc446406381 \h </w:instrText>
        </w:r>
        <w:r w:rsidR="00A24AA0">
          <w:rPr>
            <w:noProof/>
            <w:webHidden/>
          </w:rPr>
        </w:r>
        <w:r w:rsidR="00A24AA0">
          <w:rPr>
            <w:noProof/>
            <w:webHidden/>
          </w:rPr>
          <w:fldChar w:fldCharType="separate"/>
        </w:r>
        <w:r w:rsidR="00A24AA0">
          <w:rPr>
            <w:noProof/>
            <w:webHidden/>
          </w:rPr>
          <w:t>10</w:t>
        </w:r>
        <w:r w:rsidR="00A24AA0">
          <w:rPr>
            <w:noProof/>
            <w:webHidden/>
          </w:rPr>
          <w:fldChar w:fldCharType="end"/>
        </w:r>
      </w:hyperlink>
    </w:p>
    <w:p w14:paraId="11415427" w14:textId="77777777" w:rsidR="00A24AA0" w:rsidRDefault="00BB28CC">
      <w:pPr>
        <w:pStyle w:val="TOC3"/>
        <w:rPr>
          <w:rFonts w:asciiTheme="minorHAnsi" w:eastAsiaTheme="minorEastAsia" w:hAnsiTheme="minorHAnsi" w:cstheme="minorBidi"/>
          <w:b w:val="0"/>
          <w:noProof/>
          <w:sz w:val="22"/>
          <w:szCs w:val="22"/>
        </w:rPr>
      </w:pPr>
      <w:hyperlink w:anchor="_Toc446406382" w:history="1">
        <w:r w:rsidR="00A24AA0" w:rsidRPr="00FB2316">
          <w:rPr>
            <w:rStyle w:val="Hyperlink"/>
            <w:noProof/>
          </w:rPr>
          <w:t>3.2.1.</w:t>
        </w:r>
        <w:r w:rsidR="00A24AA0">
          <w:rPr>
            <w:rFonts w:asciiTheme="minorHAnsi" w:eastAsiaTheme="minorEastAsia" w:hAnsiTheme="minorHAnsi" w:cstheme="minorBidi"/>
            <w:b w:val="0"/>
            <w:noProof/>
            <w:sz w:val="22"/>
            <w:szCs w:val="22"/>
          </w:rPr>
          <w:tab/>
        </w:r>
        <w:r w:rsidR="00A24AA0" w:rsidRPr="00FB2316">
          <w:rPr>
            <w:rStyle w:val="Hyperlink"/>
            <w:noProof/>
          </w:rPr>
          <w:t>Project Conceptual Data Model</w:t>
        </w:r>
        <w:r w:rsidR="00A24AA0">
          <w:rPr>
            <w:noProof/>
            <w:webHidden/>
          </w:rPr>
          <w:tab/>
        </w:r>
        <w:r w:rsidR="00A24AA0">
          <w:rPr>
            <w:noProof/>
            <w:webHidden/>
          </w:rPr>
          <w:fldChar w:fldCharType="begin"/>
        </w:r>
        <w:r w:rsidR="00A24AA0">
          <w:rPr>
            <w:noProof/>
            <w:webHidden/>
          </w:rPr>
          <w:instrText xml:space="preserve"> PAGEREF _Toc446406382 \h </w:instrText>
        </w:r>
        <w:r w:rsidR="00A24AA0">
          <w:rPr>
            <w:noProof/>
            <w:webHidden/>
          </w:rPr>
        </w:r>
        <w:r w:rsidR="00A24AA0">
          <w:rPr>
            <w:noProof/>
            <w:webHidden/>
          </w:rPr>
          <w:fldChar w:fldCharType="separate"/>
        </w:r>
        <w:r w:rsidR="00A24AA0">
          <w:rPr>
            <w:noProof/>
            <w:webHidden/>
          </w:rPr>
          <w:t>10</w:t>
        </w:r>
        <w:r w:rsidR="00A24AA0">
          <w:rPr>
            <w:noProof/>
            <w:webHidden/>
          </w:rPr>
          <w:fldChar w:fldCharType="end"/>
        </w:r>
      </w:hyperlink>
    </w:p>
    <w:p w14:paraId="11415428" w14:textId="77777777" w:rsidR="00A24AA0" w:rsidRDefault="00BB28CC">
      <w:pPr>
        <w:pStyle w:val="TOC3"/>
        <w:rPr>
          <w:rFonts w:asciiTheme="minorHAnsi" w:eastAsiaTheme="minorEastAsia" w:hAnsiTheme="minorHAnsi" w:cstheme="minorBidi"/>
          <w:b w:val="0"/>
          <w:noProof/>
          <w:sz w:val="22"/>
          <w:szCs w:val="22"/>
        </w:rPr>
      </w:pPr>
      <w:hyperlink w:anchor="_Toc446406383" w:history="1">
        <w:r w:rsidR="00A24AA0" w:rsidRPr="00FB2316">
          <w:rPr>
            <w:rStyle w:val="Hyperlink"/>
            <w:noProof/>
          </w:rPr>
          <w:t>3.2.2.</w:t>
        </w:r>
        <w:r w:rsidR="00A24AA0">
          <w:rPr>
            <w:rFonts w:asciiTheme="minorHAnsi" w:eastAsiaTheme="minorEastAsia" w:hAnsiTheme="minorHAnsi" w:cstheme="minorBidi"/>
            <w:b w:val="0"/>
            <w:noProof/>
            <w:sz w:val="22"/>
            <w:szCs w:val="22"/>
          </w:rPr>
          <w:tab/>
        </w:r>
        <w:r w:rsidR="00A24AA0" w:rsidRPr="00FB2316">
          <w:rPr>
            <w:rStyle w:val="Hyperlink"/>
            <w:noProof/>
          </w:rPr>
          <w:t>Database Information</w:t>
        </w:r>
        <w:r w:rsidR="00A24AA0">
          <w:rPr>
            <w:noProof/>
            <w:webHidden/>
          </w:rPr>
          <w:tab/>
        </w:r>
        <w:r w:rsidR="00A24AA0">
          <w:rPr>
            <w:noProof/>
            <w:webHidden/>
          </w:rPr>
          <w:fldChar w:fldCharType="begin"/>
        </w:r>
        <w:r w:rsidR="00A24AA0">
          <w:rPr>
            <w:noProof/>
            <w:webHidden/>
          </w:rPr>
          <w:instrText xml:space="preserve"> PAGEREF _Toc446406383 \h </w:instrText>
        </w:r>
        <w:r w:rsidR="00A24AA0">
          <w:rPr>
            <w:noProof/>
            <w:webHidden/>
          </w:rPr>
        </w:r>
        <w:r w:rsidR="00A24AA0">
          <w:rPr>
            <w:noProof/>
            <w:webHidden/>
          </w:rPr>
          <w:fldChar w:fldCharType="separate"/>
        </w:r>
        <w:r w:rsidR="00A24AA0">
          <w:rPr>
            <w:noProof/>
            <w:webHidden/>
          </w:rPr>
          <w:t>10</w:t>
        </w:r>
        <w:r w:rsidR="00A24AA0">
          <w:rPr>
            <w:noProof/>
            <w:webHidden/>
          </w:rPr>
          <w:fldChar w:fldCharType="end"/>
        </w:r>
      </w:hyperlink>
    </w:p>
    <w:p w14:paraId="11415429" w14:textId="77777777" w:rsidR="00A24AA0" w:rsidRDefault="00BB28CC">
      <w:pPr>
        <w:pStyle w:val="TOC3"/>
        <w:rPr>
          <w:rFonts w:asciiTheme="minorHAnsi" w:eastAsiaTheme="minorEastAsia" w:hAnsiTheme="minorHAnsi" w:cstheme="minorBidi"/>
          <w:b w:val="0"/>
          <w:noProof/>
          <w:sz w:val="22"/>
          <w:szCs w:val="22"/>
        </w:rPr>
      </w:pPr>
      <w:hyperlink w:anchor="_Toc446406384" w:history="1">
        <w:r w:rsidR="00A24AA0" w:rsidRPr="00FB2316">
          <w:rPr>
            <w:rStyle w:val="Hyperlink"/>
            <w:noProof/>
          </w:rPr>
          <w:t>3.2.3.</w:t>
        </w:r>
        <w:r w:rsidR="00A24AA0">
          <w:rPr>
            <w:rFonts w:asciiTheme="minorHAnsi" w:eastAsiaTheme="minorEastAsia" w:hAnsiTheme="minorHAnsi" w:cstheme="minorBidi"/>
            <w:b w:val="0"/>
            <w:noProof/>
            <w:sz w:val="22"/>
            <w:szCs w:val="22"/>
          </w:rPr>
          <w:tab/>
        </w:r>
        <w:r w:rsidR="00A24AA0" w:rsidRPr="00FB2316">
          <w:rPr>
            <w:rStyle w:val="Hyperlink"/>
            <w:noProof/>
          </w:rPr>
          <w:t>User Interface Data Mapping</w:t>
        </w:r>
        <w:r w:rsidR="00A24AA0">
          <w:rPr>
            <w:noProof/>
            <w:webHidden/>
          </w:rPr>
          <w:tab/>
        </w:r>
        <w:r w:rsidR="00A24AA0">
          <w:rPr>
            <w:noProof/>
            <w:webHidden/>
          </w:rPr>
          <w:fldChar w:fldCharType="begin"/>
        </w:r>
        <w:r w:rsidR="00A24AA0">
          <w:rPr>
            <w:noProof/>
            <w:webHidden/>
          </w:rPr>
          <w:instrText xml:space="preserve"> PAGEREF _Toc446406384 \h </w:instrText>
        </w:r>
        <w:r w:rsidR="00A24AA0">
          <w:rPr>
            <w:noProof/>
            <w:webHidden/>
          </w:rPr>
        </w:r>
        <w:r w:rsidR="00A24AA0">
          <w:rPr>
            <w:noProof/>
            <w:webHidden/>
          </w:rPr>
          <w:fldChar w:fldCharType="separate"/>
        </w:r>
        <w:r w:rsidR="00A24AA0">
          <w:rPr>
            <w:noProof/>
            <w:webHidden/>
          </w:rPr>
          <w:t>11</w:t>
        </w:r>
        <w:r w:rsidR="00A24AA0">
          <w:rPr>
            <w:noProof/>
            <w:webHidden/>
          </w:rPr>
          <w:fldChar w:fldCharType="end"/>
        </w:r>
      </w:hyperlink>
    </w:p>
    <w:p w14:paraId="1141542A"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385" w:history="1">
        <w:r w:rsidR="00A24AA0" w:rsidRPr="00FB2316">
          <w:rPr>
            <w:rStyle w:val="Hyperlink"/>
            <w:noProof/>
          </w:rPr>
          <w:t>3.2.3.1.</w:t>
        </w:r>
        <w:r w:rsidR="00A24AA0">
          <w:rPr>
            <w:rFonts w:asciiTheme="minorHAnsi" w:eastAsiaTheme="minorEastAsia" w:hAnsiTheme="minorHAnsi" w:cstheme="minorBidi"/>
            <w:noProof/>
            <w:szCs w:val="22"/>
          </w:rPr>
          <w:tab/>
        </w:r>
        <w:r w:rsidR="00A24AA0" w:rsidRPr="00FB2316">
          <w:rPr>
            <w:rStyle w:val="Hyperlink"/>
            <w:noProof/>
          </w:rPr>
          <w:t>Application Screen Interface</w:t>
        </w:r>
        <w:r w:rsidR="00A24AA0">
          <w:rPr>
            <w:noProof/>
            <w:webHidden/>
          </w:rPr>
          <w:tab/>
        </w:r>
        <w:r w:rsidR="00A24AA0">
          <w:rPr>
            <w:noProof/>
            <w:webHidden/>
          </w:rPr>
          <w:fldChar w:fldCharType="begin"/>
        </w:r>
        <w:r w:rsidR="00A24AA0">
          <w:rPr>
            <w:noProof/>
            <w:webHidden/>
          </w:rPr>
          <w:instrText xml:space="preserve"> PAGEREF _Toc446406385 \h </w:instrText>
        </w:r>
        <w:r w:rsidR="00A24AA0">
          <w:rPr>
            <w:noProof/>
            <w:webHidden/>
          </w:rPr>
        </w:r>
        <w:r w:rsidR="00A24AA0">
          <w:rPr>
            <w:noProof/>
            <w:webHidden/>
          </w:rPr>
          <w:fldChar w:fldCharType="separate"/>
        </w:r>
        <w:r w:rsidR="00A24AA0">
          <w:rPr>
            <w:noProof/>
            <w:webHidden/>
          </w:rPr>
          <w:t>11</w:t>
        </w:r>
        <w:r w:rsidR="00A24AA0">
          <w:rPr>
            <w:noProof/>
            <w:webHidden/>
          </w:rPr>
          <w:fldChar w:fldCharType="end"/>
        </w:r>
      </w:hyperlink>
    </w:p>
    <w:p w14:paraId="1141542B"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386" w:history="1">
        <w:r w:rsidR="00A24AA0" w:rsidRPr="00FB2316">
          <w:rPr>
            <w:rStyle w:val="Hyperlink"/>
            <w:noProof/>
          </w:rPr>
          <w:t>3.2.3.1.1.</w:t>
        </w:r>
        <w:r w:rsidR="00A24AA0">
          <w:rPr>
            <w:rFonts w:asciiTheme="minorHAnsi" w:eastAsiaTheme="minorEastAsia" w:hAnsiTheme="minorHAnsi" w:cstheme="minorBidi"/>
            <w:noProof/>
            <w:szCs w:val="22"/>
          </w:rPr>
          <w:tab/>
        </w:r>
        <w:r w:rsidR="00A24AA0" w:rsidRPr="00FB2316">
          <w:rPr>
            <w:rStyle w:val="Hyperlink"/>
            <w:noProof/>
          </w:rPr>
          <w:t>Dashboard Page for Researchers</w:t>
        </w:r>
        <w:r w:rsidR="00A24AA0">
          <w:rPr>
            <w:noProof/>
            <w:webHidden/>
          </w:rPr>
          <w:tab/>
        </w:r>
        <w:r w:rsidR="00A24AA0">
          <w:rPr>
            <w:noProof/>
            <w:webHidden/>
          </w:rPr>
          <w:fldChar w:fldCharType="begin"/>
        </w:r>
        <w:r w:rsidR="00A24AA0">
          <w:rPr>
            <w:noProof/>
            <w:webHidden/>
          </w:rPr>
          <w:instrText xml:space="preserve"> PAGEREF _Toc446406386 \h </w:instrText>
        </w:r>
        <w:r w:rsidR="00A24AA0">
          <w:rPr>
            <w:noProof/>
            <w:webHidden/>
          </w:rPr>
        </w:r>
        <w:r w:rsidR="00A24AA0">
          <w:rPr>
            <w:noProof/>
            <w:webHidden/>
          </w:rPr>
          <w:fldChar w:fldCharType="separate"/>
        </w:r>
        <w:r w:rsidR="00A24AA0">
          <w:rPr>
            <w:noProof/>
            <w:webHidden/>
          </w:rPr>
          <w:t>11</w:t>
        </w:r>
        <w:r w:rsidR="00A24AA0">
          <w:rPr>
            <w:noProof/>
            <w:webHidden/>
          </w:rPr>
          <w:fldChar w:fldCharType="end"/>
        </w:r>
      </w:hyperlink>
    </w:p>
    <w:p w14:paraId="1141542C"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387" w:history="1">
        <w:r w:rsidR="00A24AA0" w:rsidRPr="00FB2316">
          <w:rPr>
            <w:rStyle w:val="Hyperlink"/>
            <w:noProof/>
          </w:rPr>
          <w:t>3.2.3.1.2.</w:t>
        </w:r>
        <w:r w:rsidR="00A24AA0">
          <w:rPr>
            <w:rFonts w:asciiTheme="minorHAnsi" w:eastAsiaTheme="minorEastAsia" w:hAnsiTheme="minorHAnsi" w:cstheme="minorBidi"/>
            <w:noProof/>
            <w:szCs w:val="22"/>
          </w:rPr>
          <w:tab/>
        </w:r>
        <w:r w:rsidR="00A24AA0" w:rsidRPr="00FB2316">
          <w:rPr>
            <w:rStyle w:val="Hyperlink"/>
            <w:noProof/>
          </w:rPr>
          <w:t>New Request</w:t>
        </w:r>
        <w:r w:rsidR="00A24AA0">
          <w:rPr>
            <w:noProof/>
            <w:webHidden/>
          </w:rPr>
          <w:tab/>
        </w:r>
        <w:r w:rsidR="00A24AA0">
          <w:rPr>
            <w:noProof/>
            <w:webHidden/>
          </w:rPr>
          <w:fldChar w:fldCharType="begin"/>
        </w:r>
        <w:r w:rsidR="00A24AA0">
          <w:rPr>
            <w:noProof/>
            <w:webHidden/>
          </w:rPr>
          <w:instrText xml:space="preserve"> PAGEREF _Toc446406387 \h </w:instrText>
        </w:r>
        <w:r w:rsidR="00A24AA0">
          <w:rPr>
            <w:noProof/>
            <w:webHidden/>
          </w:rPr>
        </w:r>
        <w:r w:rsidR="00A24AA0">
          <w:rPr>
            <w:noProof/>
            <w:webHidden/>
          </w:rPr>
          <w:fldChar w:fldCharType="separate"/>
        </w:r>
        <w:r w:rsidR="00A24AA0">
          <w:rPr>
            <w:noProof/>
            <w:webHidden/>
          </w:rPr>
          <w:t>12</w:t>
        </w:r>
        <w:r w:rsidR="00A24AA0">
          <w:rPr>
            <w:noProof/>
            <w:webHidden/>
          </w:rPr>
          <w:fldChar w:fldCharType="end"/>
        </w:r>
      </w:hyperlink>
    </w:p>
    <w:p w14:paraId="1141542D"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388" w:history="1">
        <w:r w:rsidR="00A24AA0" w:rsidRPr="00FB2316">
          <w:rPr>
            <w:rStyle w:val="Hyperlink"/>
            <w:noProof/>
          </w:rPr>
          <w:t>3.2.3.1.3.</w:t>
        </w:r>
        <w:r w:rsidR="00A24AA0">
          <w:rPr>
            <w:rFonts w:asciiTheme="minorHAnsi" w:eastAsiaTheme="minorEastAsia" w:hAnsiTheme="minorHAnsi" w:cstheme="minorBidi"/>
            <w:noProof/>
            <w:szCs w:val="22"/>
          </w:rPr>
          <w:tab/>
        </w:r>
        <w:r w:rsidR="00A24AA0" w:rsidRPr="00FB2316">
          <w:rPr>
            <w:rStyle w:val="Hyperlink"/>
            <w:noProof/>
          </w:rPr>
          <w:t>Activity Information Tab</w:t>
        </w:r>
        <w:r w:rsidR="00A24AA0">
          <w:rPr>
            <w:noProof/>
            <w:webHidden/>
          </w:rPr>
          <w:tab/>
        </w:r>
        <w:r w:rsidR="00A24AA0">
          <w:rPr>
            <w:noProof/>
            <w:webHidden/>
          </w:rPr>
          <w:fldChar w:fldCharType="begin"/>
        </w:r>
        <w:r w:rsidR="00A24AA0">
          <w:rPr>
            <w:noProof/>
            <w:webHidden/>
          </w:rPr>
          <w:instrText xml:space="preserve"> PAGEREF _Toc446406388 \h </w:instrText>
        </w:r>
        <w:r w:rsidR="00A24AA0">
          <w:rPr>
            <w:noProof/>
            <w:webHidden/>
          </w:rPr>
        </w:r>
        <w:r w:rsidR="00A24AA0">
          <w:rPr>
            <w:noProof/>
            <w:webHidden/>
          </w:rPr>
          <w:fldChar w:fldCharType="separate"/>
        </w:r>
        <w:r w:rsidR="00A24AA0">
          <w:rPr>
            <w:noProof/>
            <w:webHidden/>
          </w:rPr>
          <w:t>12</w:t>
        </w:r>
        <w:r w:rsidR="00A24AA0">
          <w:rPr>
            <w:noProof/>
            <w:webHidden/>
          </w:rPr>
          <w:fldChar w:fldCharType="end"/>
        </w:r>
      </w:hyperlink>
    </w:p>
    <w:p w14:paraId="1141542E"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389" w:history="1">
        <w:r w:rsidR="00A24AA0" w:rsidRPr="00FB2316">
          <w:rPr>
            <w:rStyle w:val="Hyperlink"/>
            <w:noProof/>
          </w:rPr>
          <w:t>3.2.3.1.4.</w:t>
        </w:r>
        <w:r w:rsidR="00A24AA0">
          <w:rPr>
            <w:rFonts w:asciiTheme="minorHAnsi" w:eastAsiaTheme="minorEastAsia" w:hAnsiTheme="minorHAnsi" w:cstheme="minorBidi"/>
            <w:noProof/>
            <w:szCs w:val="22"/>
          </w:rPr>
          <w:tab/>
        </w:r>
        <w:r w:rsidR="00A24AA0" w:rsidRPr="00FB2316">
          <w:rPr>
            <w:rStyle w:val="Hyperlink"/>
            <w:noProof/>
          </w:rPr>
          <w:t>Participants Tab</w:t>
        </w:r>
        <w:r w:rsidR="00A24AA0">
          <w:rPr>
            <w:noProof/>
            <w:webHidden/>
          </w:rPr>
          <w:tab/>
        </w:r>
        <w:r w:rsidR="00A24AA0">
          <w:rPr>
            <w:noProof/>
            <w:webHidden/>
          </w:rPr>
          <w:fldChar w:fldCharType="begin"/>
        </w:r>
        <w:r w:rsidR="00A24AA0">
          <w:rPr>
            <w:noProof/>
            <w:webHidden/>
          </w:rPr>
          <w:instrText xml:space="preserve"> PAGEREF _Toc446406389 \h </w:instrText>
        </w:r>
        <w:r w:rsidR="00A24AA0">
          <w:rPr>
            <w:noProof/>
            <w:webHidden/>
          </w:rPr>
        </w:r>
        <w:r w:rsidR="00A24AA0">
          <w:rPr>
            <w:noProof/>
            <w:webHidden/>
          </w:rPr>
          <w:fldChar w:fldCharType="separate"/>
        </w:r>
        <w:r w:rsidR="00A24AA0">
          <w:rPr>
            <w:noProof/>
            <w:webHidden/>
          </w:rPr>
          <w:t>13</w:t>
        </w:r>
        <w:r w:rsidR="00A24AA0">
          <w:rPr>
            <w:noProof/>
            <w:webHidden/>
          </w:rPr>
          <w:fldChar w:fldCharType="end"/>
        </w:r>
      </w:hyperlink>
    </w:p>
    <w:p w14:paraId="1141542F"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390" w:history="1">
        <w:r w:rsidR="00A24AA0" w:rsidRPr="00FB2316">
          <w:rPr>
            <w:rStyle w:val="Hyperlink"/>
            <w:noProof/>
          </w:rPr>
          <w:t>3.2.3.1.5.</w:t>
        </w:r>
        <w:r w:rsidR="00A24AA0">
          <w:rPr>
            <w:rFonts w:asciiTheme="minorHAnsi" w:eastAsiaTheme="minorEastAsia" w:hAnsiTheme="minorHAnsi" w:cstheme="minorBidi"/>
            <w:noProof/>
            <w:szCs w:val="22"/>
          </w:rPr>
          <w:tab/>
        </w:r>
        <w:r w:rsidR="00A24AA0" w:rsidRPr="00FB2316">
          <w:rPr>
            <w:rStyle w:val="Hyperlink"/>
            <w:noProof/>
          </w:rPr>
          <w:t>Data Sources Tab</w:t>
        </w:r>
        <w:r w:rsidR="00A24AA0">
          <w:rPr>
            <w:noProof/>
            <w:webHidden/>
          </w:rPr>
          <w:tab/>
        </w:r>
        <w:r w:rsidR="00A24AA0">
          <w:rPr>
            <w:noProof/>
            <w:webHidden/>
          </w:rPr>
          <w:fldChar w:fldCharType="begin"/>
        </w:r>
        <w:r w:rsidR="00A24AA0">
          <w:rPr>
            <w:noProof/>
            <w:webHidden/>
          </w:rPr>
          <w:instrText xml:space="preserve"> PAGEREF _Toc446406390 \h </w:instrText>
        </w:r>
        <w:r w:rsidR="00A24AA0">
          <w:rPr>
            <w:noProof/>
            <w:webHidden/>
          </w:rPr>
        </w:r>
        <w:r w:rsidR="00A24AA0">
          <w:rPr>
            <w:noProof/>
            <w:webHidden/>
          </w:rPr>
          <w:fldChar w:fldCharType="separate"/>
        </w:r>
        <w:r w:rsidR="00A24AA0">
          <w:rPr>
            <w:noProof/>
            <w:webHidden/>
          </w:rPr>
          <w:t>13</w:t>
        </w:r>
        <w:r w:rsidR="00A24AA0">
          <w:rPr>
            <w:noProof/>
            <w:webHidden/>
          </w:rPr>
          <w:fldChar w:fldCharType="end"/>
        </w:r>
      </w:hyperlink>
    </w:p>
    <w:p w14:paraId="11415430"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391" w:history="1">
        <w:r w:rsidR="00A24AA0" w:rsidRPr="00FB2316">
          <w:rPr>
            <w:rStyle w:val="Hyperlink"/>
            <w:noProof/>
          </w:rPr>
          <w:t>3.2.3.1.6.</w:t>
        </w:r>
        <w:r w:rsidR="00A24AA0">
          <w:rPr>
            <w:rFonts w:asciiTheme="minorHAnsi" w:eastAsiaTheme="minorEastAsia" w:hAnsiTheme="minorHAnsi" w:cstheme="minorBidi"/>
            <w:noProof/>
            <w:szCs w:val="22"/>
          </w:rPr>
          <w:tab/>
        </w:r>
        <w:r w:rsidR="00A24AA0" w:rsidRPr="00FB2316">
          <w:rPr>
            <w:rStyle w:val="Hyperlink"/>
            <w:noProof/>
          </w:rPr>
          <w:t>Documents Tab</w:t>
        </w:r>
        <w:r w:rsidR="00A24AA0">
          <w:rPr>
            <w:noProof/>
            <w:webHidden/>
          </w:rPr>
          <w:tab/>
        </w:r>
        <w:r w:rsidR="00A24AA0">
          <w:rPr>
            <w:noProof/>
            <w:webHidden/>
          </w:rPr>
          <w:fldChar w:fldCharType="begin"/>
        </w:r>
        <w:r w:rsidR="00A24AA0">
          <w:rPr>
            <w:noProof/>
            <w:webHidden/>
          </w:rPr>
          <w:instrText xml:space="preserve"> PAGEREF _Toc446406391 \h </w:instrText>
        </w:r>
        <w:r w:rsidR="00A24AA0">
          <w:rPr>
            <w:noProof/>
            <w:webHidden/>
          </w:rPr>
        </w:r>
        <w:r w:rsidR="00A24AA0">
          <w:rPr>
            <w:noProof/>
            <w:webHidden/>
          </w:rPr>
          <w:fldChar w:fldCharType="separate"/>
        </w:r>
        <w:r w:rsidR="00A24AA0">
          <w:rPr>
            <w:noProof/>
            <w:webHidden/>
          </w:rPr>
          <w:t>14</w:t>
        </w:r>
        <w:r w:rsidR="00A24AA0">
          <w:rPr>
            <w:noProof/>
            <w:webHidden/>
          </w:rPr>
          <w:fldChar w:fldCharType="end"/>
        </w:r>
      </w:hyperlink>
    </w:p>
    <w:p w14:paraId="11415431"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392" w:history="1">
        <w:r w:rsidR="00A24AA0" w:rsidRPr="00FB2316">
          <w:rPr>
            <w:rStyle w:val="Hyperlink"/>
            <w:noProof/>
          </w:rPr>
          <w:t>3.2.3.1.7.</w:t>
        </w:r>
        <w:r w:rsidR="00A24AA0">
          <w:rPr>
            <w:rFonts w:asciiTheme="minorHAnsi" w:eastAsiaTheme="minorEastAsia" w:hAnsiTheme="minorHAnsi" w:cstheme="minorBidi"/>
            <w:noProof/>
            <w:szCs w:val="22"/>
          </w:rPr>
          <w:tab/>
        </w:r>
        <w:r w:rsidR="00A24AA0" w:rsidRPr="00FB2316">
          <w:rPr>
            <w:rStyle w:val="Hyperlink"/>
            <w:noProof/>
          </w:rPr>
          <w:t>Submit Tab</w:t>
        </w:r>
        <w:r w:rsidR="00A24AA0">
          <w:rPr>
            <w:noProof/>
            <w:webHidden/>
          </w:rPr>
          <w:tab/>
        </w:r>
        <w:r w:rsidR="00A24AA0">
          <w:rPr>
            <w:noProof/>
            <w:webHidden/>
          </w:rPr>
          <w:fldChar w:fldCharType="begin"/>
        </w:r>
        <w:r w:rsidR="00A24AA0">
          <w:rPr>
            <w:noProof/>
            <w:webHidden/>
          </w:rPr>
          <w:instrText xml:space="preserve"> PAGEREF _Toc446406392 \h </w:instrText>
        </w:r>
        <w:r w:rsidR="00A24AA0">
          <w:rPr>
            <w:noProof/>
            <w:webHidden/>
          </w:rPr>
        </w:r>
        <w:r w:rsidR="00A24AA0">
          <w:rPr>
            <w:noProof/>
            <w:webHidden/>
          </w:rPr>
          <w:fldChar w:fldCharType="separate"/>
        </w:r>
        <w:r w:rsidR="00A24AA0">
          <w:rPr>
            <w:noProof/>
            <w:webHidden/>
          </w:rPr>
          <w:t>14</w:t>
        </w:r>
        <w:r w:rsidR="00A24AA0">
          <w:rPr>
            <w:noProof/>
            <w:webHidden/>
          </w:rPr>
          <w:fldChar w:fldCharType="end"/>
        </w:r>
      </w:hyperlink>
    </w:p>
    <w:p w14:paraId="11415432"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393" w:history="1">
        <w:r w:rsidR="00A24AA0" w:rsidRPr="00FB2316">
          <w:rPr>
            <w:rStyle w:val="Hyperlink"/>
            <w:noProof/>
          </w:rPr>
          <w:t>3.2.3.1.8.</w:t>
        </w:r>
        <w:r w:rsidR="00A24AA0">
          <w:rPr>
            <w:rFonts w:asciiTheme="minorHAnsi" w:eastAsiaTheme="minorEastAsia" w:hAnsiTheme="minorHAnsi" w:cstheme="minorBidi"/>
            <w:noProof/>
            <w:szCs w:val="22"/>
          </w:rPr>
          <w:tab/>
        </w:r>
        <w:r w:rsidR="00A24AA0" w:rsidRPr="00FB2316">
          <w:rPr>
            <w:rStyle w:val="Hyperlink"/>
            <w:noProof/>
          </w:rPr>
          <w:t>Administration</w:t>
        </w:r>
        <w:r w:rsidR="00A24AA0">
          <w:rPr>
            <w:noProof/>
            <w:webHidden/>
          </w:rPr>
          <w:tab/>
        </w:r>
        <w:r w:rsidR="00A24AA0">
          <w:rPr>
            <w:noProof/>
            <w:webHidden/>
          </w:rPr>
          <w:fldChar w:fldCharType="begin"/>
        </w:r>
        <w:r w:rsidR="00A24AA0">
          <w:rPr>
            <w:noProof/>
            <w:webHidden/>
          </w:rPr>
          <w:instrText xml:space="preserve"> PAGEREF _Toc446406393 \h </w:instrText>
        </w:r>
        <w:r w:rsidR="00A24AA0">
          <w:rPr>
            <w:noProof/>
            <w:webHidden/>
          </w:rPr>
        </w:r>
        <w:r w:rsidR="00A24AA0">
          <w:rPr>
            <w:noProof/>
            <w:webHidden/>
          </w:rPr>
          <w:fldChar w:fldCharType="separate"/>
        </w:r>
        <w:r w:rsidR="00A24AA0">
          <w:rPr>
            <w:noProof/>
            <w:webHidden/>
          </w:rPr>
          <w:t>15</w:t>
        </w:r>
        <w:r w:rsidR="00A24AA0">
          <w:rPr>
            <w:noProof/>
            <w:webHidden/>
          </w:rPr>
          <w:fldChar w:fldCharType="end"/>
        </w:r>
      </w:hyperlink>
    </w:p>
    <w:p w14:paraId="11415433"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394" w:history="1">
        <w:r w:rsidR="00A24AA0" w:rsidRPr="00FB2316">
          <w:rPr>
            <w:rStyle w:val="Hyperlink"/>
            <w:noProof/>
          </w:rPr>
          <w:t>3.2.3.2.</w:t>
        </w:r>
        <w:r w:rsidR="00A24AA0">
          <w:rPr>
            <w:rFonts w:asciiTheme="minorHAnsi" w:eastAsiaTheme="minorEastAsia" w:hAnsiTheme="minorHAnsi" w:cstheme="minorBidi"/>
            <w:noProof/>
            <w:szCs w:val="22"/>
          </w:rPr>
          <w:tab/>
        </w:r>
        <w:r w:rsidR="00A24AA0" w:rsidRPr="00FB2316">
          <w:rPr>
            <w:rStyle w:val="Hyperlink"/>
            <w:noProof/>
          </w:rPr>
          <w:t>Application Report Interface</w:t>
        </w:r>
        <w:r w:rsidR="00A24AA0">
          <w:rPr>
            <w:noProof/>
            <w:webHidden/>
          </w:rPr>
          <w:tab/>
        </w:r>
        <w:r w:rsidR="00A24AA0">
          <w:rPr>
            <w:noProof/>
            <w:webHidden/>
          </w:rPr>
          <w:fldChar w:fldCharType="begin"/>
        </w:r>
        <w:r w:rsidR="00A24AA0">
          <w:rPr>
            <w:noProof/>
            <w:webHidden/>
          </w:rPr>
          <w:instrText xml:space="preserve"> PAGEREF _Toc446406394 \h </w:instrText>
        </w:r>
        <w:r w:rsidR="00A24AA0">
          <w:rPr>
            <w:noProof/>
            <w:webHidden/>
          </w:rPr>
        </w:r>
        <w:r w:rsidR="00A24AA0">
          <w:rPr>
            <w:noProof/>
            <w:webHidden/>
          </w:rPr>
          <w:fldChar w:fldCharType="separate"/>
        </w:r>
        <w:r w:rsidR="00A24AA0">
          <w:rPr>
            <w:noProof/>
            <w:webHidden/>
          </w:rPr>
          <w:t>15</w:t>
        </w:r>
        <w:r w:rsidR="00A24AA0">
          <w:rPr>
            <w:noProof/>
            <w:webHidden/>
          </w:rPr>
          <w:fldChar w:fldCharType="end"/>
        </w:r>
      </w:hyperlink>
    </w:p>
    <w:p w14:paraId="11415434"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395" w:history="1">
        <w:r w:rsidR="00A24AA0" w:rsidRPr="00FB2316">
          <w:rPr>
            <w:rStyle w:val="Hyperlink"/>
            <w:noProof/>
          </w:rPr>
          <w:t>3.2.3.3.</w:t>
        </w:r>
        <w:r w:rsidR="00A24AA0">
          <w:rPr>
            <w:rFonts w:asciiTheme="minorHAnsi" w:eastAsiaTheme="minorEastAsia" w:hAnsiTheme="minorHAnsi" w:cstheme="minorBidi"/>
            <w:noProof/>
            <w:szCs w:val="22"/>
          </w:rPr>
          <w:tab/>
        </w:r>
        <w:r w:rsidR="00A24AA0" w:rsidRPr="00FB2316">
          <w:rPr>
            <w:rStyle w:val="Hyperlink"/>
            <w:noProof/>
          </w:rPr>
          <w:t>Unmapped Data Element</w:t>
        </w:r>
        <w:r w:rsidR="00A24AA0">
          <w:rPr>
            <w:noProof/>
            <w:webHidden/>
          </w:rPr>
          <w:tab/>
        </w:r>
        <w:r w:rsidR="00A24AA0">
          <w:rPr>
            <w:noProof/>
            <w:webHidden/>
          </w:rPr>
          <w:fldChar w:fldCharType="begin"/>
        </w:r>
        <w:r w:rsidR="00A24AA0">
          <w:rPr>
            <w:noProof/>
            <w:webHidden/>
          </w:rPr>
          <w:instrText xml:space="preserve"> PAGEREF _Toc446406395 \h </w:instrText>
        </w:r>
        <w:r w:rsidR="00A24AA0">
          <w:rPr>
            <w:noProof/>
            <w:webHidden/>
          </w:rPr>
        </w:r>
        <w:r w:rsidR="00A24AA0">
          <w:rPr>
            <w:noProof/>
            <w:webHidden/>
          </w:rPr>
          <w:fldChar w:fldCharType="separate"/>
        </w:r>
        <w:r w:rsidR="00A24AA0">
          <w:rPr>
            <w:noProof/>
            <w:webHidden/>
          </w:rPr>
          <w:t>15</w:t>
        </w:r>
        <w:r w:rsidR="00A24AA0">
          <w:rPr>
            <w:noProof/>
            <w:webHidden/>
          </w:rPr>
          <w:fldChar w:fldCharType="end"/>
        </w:r>
      </w:hyperlink>
    </w:p>
    <w:p w14:paraId="11415435" w14:textId="77777777" w:rsidR="00A24AA0" w:rsidRDefault="00BB28CC">
      <w:pPr>
        <w:pStyle w:val="TOC2"/>
        <w:rPr>
          <w:rFonts w:asciiTheme="minorHAnsi" w:eastAsiaTheme="minorEastAsia" w:hAnsiTheme="minorHAnsi" w:cstheme="minorBidi"/>
          <w:b w:val="0"/>
          <w:noProof/>
          <w:sz w:val="22"/>
          <w:szCs w:val="22"/>
        </w:rPr>
      </w:pPr>
      <w:hyperlink w:anchor="_Toc446406396" w:history="1">
        <w:r w:rsidR="00A24AA0" w:rsidRPr="00FB2316">
          <w:rPr>
            <w:rStyle w:val="Hyperlink"/>
            <w:noProof/>
          </w:rPr>
          <w:t>3.3.</w:t>
        </w:r>
        <w:r w:rsidR="00A24AA0">
          <w:rPr>
            <w:rFonts w:asciiTheme="minorHAnsi" w:eastAsiaTheme="minorEastAsia" w:hAnsiTheme="minorHAnsi" w:cstheme="minorBidi"/>
            <w:b w:val="0"/>
            <w:noProof/>
            <w:sz w:val="22"/>
            <w:szCs w:val="22"/>
          </w:rPr>
          <w:tab/>
        </w:r>
        <w:r w:rsidR="00A24AA0" w:rsidRPr="00FB2316">
          <w:rPr>
            <w:rStyle w:val="Hyperlink"/>
            <w:noProof/>
          </w:rPr>
          <w:t>Conceptual Infrastructure Design</w:t>
        </w:r>
        <w:r w:rsidR="00A24AA0">
          <w:rPr>
            <w:noProof/>
            <w:webHidden/>
          </w:rPr>
          <w:tab/>
        </w:r>
        <w:r w:rsidR="00A24AA0">
          <w:rPr>
            <w:noProof/>
            <w:webHidden/>
          </w:rPr>
          <w:fldChar w:fldCharType="begin"/>
        </w:r>
        <w:r w:rsidR="00A24AA0">
          <w:rPr>
            <w:noProof/>
            <w:webHidden/>
          </w:rPr>
          <w:instrText xml:space="preserve"> PAGEREF _Toc446406396 \h </w:instrText>
        </w:r>
        <w:r w:rsidR="00A24AA0">
          <w:rPr>
            <w:noProof/>
            <w:webHidden/>
          </w:rPr>
        </w:r>
        <w:r w:rsidR="00A24AA0">
          <w:rPr>
            <w:noProof/>
            <w:webHidden/>
          </w:rPr>
          <w:fldChar w:fldCharType="separate"/>
        </w:r>
        <w:r w:rsidR="00A24AA0">
          <w:rPr>
            <w:noProof/>
            <w:webHidden/>
          </w:rPr>
          <w:t>15</w:t>
        </w:r>
        <w:r w:rsidR="00A24AA0">
          <w:rPr>
            <w:noProof/>
            <w:webHidden/>
          </w:rPr>
          <w:fldChar w:fldCharType="end"/>
        </w:r>
      </w:hyperlink>
    </w:p>
    <w:p w14:paraId="11415436" w14:textId="77777777" w:rsidR="00A24AA0" w:rsidRDefault="00BB28CC">
      <w:pPr>
        <w:pStyle w:val="TOC3"/>
        <w:rPr>
          <w:rFonts w:asciiTheme="minorHAnsi" w:eastAsiaTheme="minorEastAsia" w:hAnsiTheme="minorHAnsi" w:cstheme="minorBidi"/>
          <w:b w:val="0"/>
          <w:noProof/>
          <w:sz w:val="22"/>
          <w:szCs w:val="22"/>
        </w:rPr>
      </w:pPr>
      <w:hyperlink w:anchor="_Toc446406397" w:history="1">
        <w:r w:rsidR="00A24AA0" w:rsidRPr="00FB2316">
          <w:rPr>
            <w:rStyle w:val="Hyperlink"/>
            <w:noProof/>
          </w:rPr>
          <w:t>3.3.1.</w:t>
        </w:r>
        <w:r w:rsidR="00A24AA0">
          <w:rPr>
            <w:rFonts w:asciiTheme="minorHAnsi" w:eastAsiaTheme="minorEastAsia" w:hAnsiTheme="minorHAnsi" w:cstheme="minorBidi"/>
            <w:b w:val="0"/>
            <w:noProof/>
            <w:sz w:val="22"/>
            <w:szCs w:val="22"/>
          </w:rPr>
          <w:tab/>
        </w:r>
        <w:r w:rsidR="00A24AA0" w:rsidRPr="00FB2316">
          <w:rPr>
            <w:rStyle w:val="Hyperlink"/>
            <w:noProof/>
          </w:rPr>
          <w:t>System Criticality and High Availability</w:t>
        </w:r>
        <w:r w:rsidR="00A24AA0">
          <w:rPr>
            <w:noProof/>
            <w:webHidden/>
          </w:rPr>
          <w:tab/>
        </w:r>
        <w:r w:rsidR="00A24AA0">
          <w:rPr>
            <w:noProof/>
            <w:webHidden/>
          </w:rPr>
          <w:fldChar w:fldCharType="begin"/>
        </w:r>
        <w:r w:rsidR="00A24AA0">
          <w:rPr>
            <w:noProof/>
            <w:webHidden/>
          </w:rPr>
          <w:instrText xml:space="preserve"> PAGEREF _Toc446406397 \h </w:instrText>
        </w:r>
        <w:r w:rsidR="00A24AA0">
          <w:rPr>
            <w:noProof/>
            <w:webHidden/>
          </w:rPr>
        </w:r>
        <w:r w:rsidR="00A24AA0">
          <w:rPr>
            <w:noProof/>
            <w:webHidden/>
          </w:rPr>
          <w:fldChar w:fldCharType="separate"/>
        </w:r>
        <w:r w:rsidR="00A24AA0">
          <w:rPr>
            <w:noProof/>
            <w:webHidden/>
          </w:rPr>
          <w:t>15</w:t>
        </w:r>
        <w:r w:rsidR="00A24AA0">
          <w:rPr>
            <w:noProof/>
            <w:webHidden/>
          </w:rPr>
          <w:fldChar w:fldCharType="end"/>
        </w:r>
      </w:hyperlink>
    </w:p>
    <w:p w14:paraId="11415437" w14:textId="77777777" w:rsidR="00A24AA0" w:rsidRDefault="00BB28CC">
      <w:pPr>
        <w:pStyle w:val="TOC3"/>
        <w:rPr>
          <w:rFonts w:asciiTheme="minorHAnsi" w:eastAsiaTheme="minorEastAsia" w:hAnsiTheme="minorHAnsi" w:cstheme="minorBidi"/>
          <w:b w:val="0"/>
          <w:noProof/>
          <w:sz w:val="22"/>
          <w:szCs w:val="22"/>
        </w:rPr>
      </w:pPr>
      <w:hyperlink w:anchor="_Toc446406398" w:history="1">
        <w:r w:rsidR="00A24AA0" w:rsidRPr="00FB2316">
          <w:rPr>
            <w:rStyle w:val="Hyperlink"/>
            <w:noProof/>
          </w:rPr>
          <w:t>3.3.2.</w:t>
        </w:r>
        <w:r w:rsidR="00A24AA0">
          <w:rPr>
            <w:rFonts w:asciiTheme="minorHAnsi" w:eastAsiaTheme="minorEastAsia" w:hAnsiTheme="minorHAnsi" w:cstheme="minorBidi"/>
            <w:b w:val="0"/>
            <w:noProof/>
            <w:sz w:val="22"/>
            <w:szCs w:val="22"/>
          </w:rPr>
          <w:tab/>
        </w:r>
        <w:r w:rsidR="00A24AA0" w:rsidRPr="00FB2316">
          <w:rPr>
            <w:rStyle w:val="Hyperlink"/>
            <w:noProof/>
          </w:rPr>
          <w:t>Special Technology</w:t>
        </w:r>
        <w:r w:rsidR="00A24AA0">
          <w:rPr>
            <w:noProof/>
            <w:webHidden/>
          </w:rPr>
          <w:tab/>
        </w:r>
        <w:r w:rsidR="00A24AA0">
          <w:rPr>
            <w:noProof/>
            <w:webHidden/>
          </w:rPr>
          <w:fldChar w:fldCharType="begin"/>
        </w:r>
        <w:r w:rsidR="00A24AA0">
          <w:rPr>
            <w:noProof/>
            <w:webHidden/>
          </w:rPr>
          <w:instrText xml:space="preserve"> PAGEREF _Toc446406398 \h </w:instrText>
        </w:r>
        <w:r w:rsidR="00A24AA0">
          <w:rPr>
            <w:noProof/>
            <w:webHidden/>
          </w:rPr>
        </w:r>
        <w:r w:rsidR="00A24AA0">
          <w:rPr>
            <w:noProof/>
            <w:webHidden/>
          </w:rPr>
          <w:fldChar w:fldCharType="separate"/>
        </w:r>
        <w:r w:rsidR="00A24AA0">
          <w:rPr>
            <w:noProof/>
            <w:webHidden/>
          </w:rPr>
          <w:t>16</w:t>
        </w:r>
        <w:r w:rsidR="00A24AA0">
          <w:rPr>
            <w:noProof/>
            <w:webHidden/>
          </w:rPr>
          <w:fldChar w:fldCharType="end"/>
        </w:r>
      </w:hyperlink>
    </w:p>
    <w:p w14:paraId="11415438" w14:textId="77777777" w:rsidR="00A24AA0" w:rsidRDefault="00BB28CC">
      <w:pPr>
        <w:pStyle w:val="TOC3"/>
        <w:rPr>
          <w:rFonts w:asciiTheme="minorHAnsi" w:eastAsiaTheme="minorEastAsia" w:hAnsiTheme="minorHAnsi" w:cstheme="minorBidi"/>
          <w:b w:val="0"/>
          <w:noProof/>
          <w:sz w:val="22"/>
          <w:szCs w:val="22"/>
        </w:rPr>
      </w:pPr>
      <w:hyperlink w:anchor="_Toc446406399" w:history="1">
        <w:r w:rsidR="00A24AA0" w:rsidRPr="00FB2316">
          <w:rPr>
            <w:rStyle w:val="Hyperlink"/>
            <w:noProof/>
          </w:rPr>
          <w:t>3.3.3.</w:t>
        </w:r>
        <w:r w:rsidR="00A24AA0">
          <w:rPr>
            <w:rFonts w:asciiTheme="minorHAnsi" w:eastAsiaTheme="minorEastAsia" w:hAnsiTheme="minorHAnsi" w:cstheme="minorBidi"/>
            <w:b w:val="0"/>
            <w:noProof/>
            <w:sz w:val="22"/>
            <w:szCs w:val="22"/>
          </w:rPr>
          <w:tab/>
        </w:r>
        <w:r w:rsidR="00A24AA0" w:rsidRPr="00FB2316">
          <w:rPr>
            <w:rStyle w:val="Hyperlink"/>
            <w:noProof/>
          </w:rPr>
          <w:t>Technology Locations</w:t>
        </w:r>
        <w:r w:rsidR="00A24AA0">
          <w:rPr>
            <w:noProof/>
            <w:webHidden/>
          </w:rPr>
          <w:tab/>
        </w:r>
        <w:r w:rsidR="00A24AA0">
          <w:rPr>
            <w:noProof/>
            <w:webHidden/>
          </w:rPr>
          <w:fldChar w:fldCharType="begin"/>
        </w:r>
        <w:r w:rsidR="00A24AA0">
          <w:rPr>
            <w:noProof/>
            <w:webHidden/>
          </w:rPr>
          <w:instrText xml:space="preserve"> PAGEREF _Toc446406399 \h </w:instrText>
        </w:r>
        <w:r w:rsidR="00A24AA0">
          <w:rPr>
            <w:noProof/>
            <w:webHidden/>
          </w:rPr>
        </w:r>
        <w:r w:rsidR="00A24AA0">
          <w:rPr>
            <w:noProof/>
            <w:webHidden/>
          </w:rPr>
          <w:fldChar w:fldCharType="separate"/>
        </w:r>
        <w:r w:rsidR="00A24AA0">
          <w:rPr>
            <w:noProof/>
            <w:webHidden/>
          </w:rPr>
          <w:t>16</w:t>
        </w:r>
        <w:r w:rsidR="00A24AA0">
          <w:rPr>
            <w:noProof/>
            <w:webHidden/>
          </w:rPr>
          <w:fldChar w:fldCharType="end"/>
        </w:r>
      </w:hyperlink>
    </w:p>
    <w:p w14:paraId="11415439" w14:textId="77777777" w:rsidR="00A24AA0" w:rsidRDefault="00BB28CC">
      <w:pPr>
        <w:pStyle w:val="TOC3"/>
        <w:rPr>
          <w:rFonts w:asciiTheme="minorHAnsi" w:eastAsiaTheme="minorEastAsia" w:hAnsiTheme="minorHAnsi" w:cstheme="minorBidi"/>
          <w:b w:val="0"/>
          <w:noProof/>
          <w:sz w:val="22"/>
          <w:szCs w:val="22"/>
        </w:rPr>
      </w:pPr>
      <w:hyperlink w:anchor="_Toc446406400" w:history="1">
        <w:r w:rsidR="00A24AA0" w:rsidRPr="00FB2316">
          <w:rPr>
            <w:rStyle w:val="Hyperlink"/>
            <w:noProof/>
          </w:rPr>
          <w:t>3.3.4.</w:t>
        </w:r>
        <w:r w:rsidR="00A24AA0">
          <w:rPr>
            <w:rFonts w:asciiTheme="minorHAnsi" w:eastAsiaTheme="minorEastAsia" w:hAnsiTheme="minorHAnsi" w:cstheme="minorBidi"/>
            <w:b w:val="0"/>
            <w:noProof/>
            <w:sz w:val="22"/>
            <w:szCs w:val="22"/>
          </w:rPr>
          <w:tab/>
        </w:r>
        <w:r w:rsidR="00A24AA0" w:rsidRPr="00FB2316">
          <w:rPr>
            <w:rStyle w:val="Hyperlink"/>
            <w:noProof/>
          </w:rPr>
          <w:t>Conceptual Infrastructure Diagram</w:t>
        </w:r>
        <w:r w:rsidR="00A24AA0">
          <w:rPr>
            <w:noProof/>
            <w:webHidden/>
          </w:rPr>
          <w:tab/>
        </w:r>
        <w:r w:rsidR="00A24AA0">
          <w:rPr>
            <w:noProof/>
            <w:webHidden/>
          </w:rPr>
          <w:fldChar w:fldCharType="begin"/>
        </w:r>
        <w:r w:rsidR="00A24AA0">
          <w:rPr>
            <w:noProof/>
            <w:webHidden/>
          </w:rPr>
          <w:instrText xml:space="preserve"> PAGEREF _Toc446406400 \h </w:instrText>
        </w:r>
        <w:r w:rsidR="00A24AA0">
          <w:rPr>
            <w:noProof/>
            <w:webHidden/>
          </w:rPr>
        </w:r>
        <w:r w:rsidR="00A24AA0">
          <w:rPr>
            <w:noProof/>
            <w:webHidden/>
          </w:rPr>
          <w:fldChar w:fldCharType="separate"/>
        </w:r>
        <w:r w:rsidR="00A24AA0">
          <w:rPr>
            <w:noProof/>
            <w:webHidden/>
          </w:rPr>
          <w:t>17</w:t>
        </w:r>
        <w:r w:rsidR="00A24AA0">
          <w:rPr>
            <w:noProof/>
            <w:webHidden/>
          </w:rPr>
          <w:fldChar w:fldCharType="end"/>
        </w:r>
      </w:hyperlink>
    </w:p>
    <w:p w14:paraId="1141543A"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01" w:history="1">
        <w:r w:rsidR="00A24AA0" w:rsidRPr="00FB2316">
          <w:rPr>
            <w:rStyle w:val="Hyperlink"/>
            <w:noProof/>
          </w:rPr>
          <w:t>3.3.4.1.</w:t>
        </w:r>
        <w:r w:rsidR="00A24AA0">
          <w:rPr>
            <w:rFonts w:asciiTheme="minorHAnsi" w:eastAsiaTheme="minorEastAsia" w:hAnsiTheme="minorHAnsi" w:cstheme="minorBidi"/>
            <w:noProof/>
            <w:szCs w:val="22"/>
          </w:rPr>
          <w:tab/>
        </w:r>
        <w:r w:rsidR="00A24AA0" w:rsidRPr="00FB2316">
          <w:rPr>
            <w:rStyle w:val="Hyperlink"/>
            <w:noProof/>
          </w:rPr>
          <w:t>Location of Environments and External Interfaces</w:t>
        </w:r>
        <w:r w:rsidR="00A24AA0">
          <w:rPr>
            <w:noProof/>
            <w:webHidden/>
          </w:rPr>
          <w:tab/>
        </w:r>
        <w:r w:rsidR="00A24AA0">
          <w:rPr>
            <w:noProof/>
            <w:webHidden/>
          </w:rPr>
          <w:fldChar w:fldCharType="begin"/>
        </w:r>
        <w:r w:rsidR="00A24AA0">
          <w:rPr>
            <w:noProof/>
            <w:webHidden/>
          </w:rPr>
          <w:instrText xml:space="preserve"> PAGEREF _Toc446406401 \h </w:instrText>
        </w:r>
        <w:r w:rsidR="00A24AA0">
          <w:rPr>
            <w:noProof/>
            <w:webHidden/>
          </w:rPr>
        </w:r>
        <w:r w:rsidR="00A24AA0">
          <w:rPr>
            <w:noProof/>
            <w:webHidden/>
          </w:rPr>
          <w:fldChar w:fldCharType="separate"/>
        </w:r>
        <w:r w:rsidR="00A24AA0">
          <w:rPr>
            <w:noProof/>
            <w:webHidden/>
          </w:rPr>
          <w:t>18</w:t>
        </w:r>
        <w:r w:rsidR="00A24AA0">
          <w:rPr>
            <w:noProof/>
            <w:webHidden/>
          </w:rPr>
          <w:fldChar w:fldCharType="end"/>
        </w:r>
      </w:hyperlink>
    </w:p>
    <w:p w14:paraId="1141543B"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02" w:history="1">
        <w:r w:rsidR="00A24AA0" w:rsidRPr="00FB2316">
          <w:rPr>
            <w:rStyle w:val="Hyperlink"/>
            <w:noProof/>
          </w:rPr>
          <w:t>3.3.4.2.</w:t>
        </w:r>
        <w:r w:rsidR="00A24AA0">
          <w:rPr>
            <w:rFonts w:asciiTheme="minorHAnsi" w:eastAsiaTheme="minorEastAsia" w:hAnsiTheme="minorHAnsi" w:cstheme="minorBidi"/>
            <w:noProof/>
            <w:szCs w:val="22"/>
          </w:rPr>
          <w:tab/>
        </w:r>
        <w:r w:rsidR="00A24AA0" w:rsidRPr="00FB2316">
          <w:rPr>
            <w:rStyle w:val="Hyperlink"/>
            <w:noProof/>
          </w:rPr>
          <w:t>Conceptual Production String Diagram</w:t>
        </w:r>
        <w:r w:rsidR="00A24AA0">
          <w:rPr>
            <w:noProof/>
            <w:webHidden/>
          </w:rPr>
          <w:tab/>
        </w:r>
        <w:r w:rsidR="00A24AA0">
          <w:rPr>
            <w:noProof/>
            <w:webHidden/>
          </w:rPr>
          <w:fldChar w:fldCharType="begin"/>
        </w:r>
        <w:r w:rsidR="00A24AA0">
          <w:rPr>
            <w:noProof/>
            <w:webHidden/>
          </w:rPr>
          <w:instrText xml:space="preserve"> PAGEREF _Toc446406402 \h </w:instrText>
        </w:r>
        <w:r w:rsidR="00A24AA0">
          <w:rPr>
            <w:noProof/>
            <w:webHidden/>
          </w:rPr>
        </w:r>
        <w:r w:rsidR="00A24AA0">
          <w:rPr>
            <w:noProof/>
            <w:webHidden/>
          </w:rPr>
          <w:fldChar w:fldCharType="separate"/>
        </w:r>
        <w:r w:rsidR="00A24AA0">
          <w:rPr>
            <w:noProof/>
            <w:webHidden/>
          </w:rPr>
          <w:t>18</w:t>
        </w:r>
        <w:r w:rsidR="00A24AA0">
          <w:rPr>
            <w:noProof/>
            <w:webHidden/>
          </w:rPr>
          <w:fldChar w:fldCharType="end"/>
        </w:r>
      </w:hyperlink>
    </w:p>
    <w:p w14:paraId="1141543C" w14:textId="77777777" w:rsidR="00A24AA0" w:rsidRDefault="00BB28CC">
      <w:pPr>
        <w:pStyle w:val="TOC1"/>
        <w:rPr>
          <w:rFonts w:asciiTheme="minorHAnsi" w:eastAsiaTheme="minorEastAsia" w:hAnsiTheme="minorHAnsi" w:cstheme="minorBidi"/>
          <w:b w:val="0"/>
          <w:noProof/>
          <w:sz w:val="22"/>
          <w:szCs w:val="22"/>
        </w:rPr>
      </w:pPr>
      <w:hyperlink w:anchor="_Toc446406403" w:history="1">
        <w:r w:rsidR="00A24AA0" w:rsidRPr="00FB2316">
          <w:rPr>
            <w:rStyle w:val="Hyperlink"/>
            <w:noProof/>
          </w:rPr>
          <w:t>4.</w:t>
        </w:r>
        <w:r w:rsidR="00A24AA0">
          <w:rPr>
            <w:rFonts w:asciiTheme="minorHAnsi" w:eastAsiaTheme="minorEastAsia" w:hAnsiTheme="minorHAnsi" w:cstheme="minorBidi"/>
            <w:b w:val="0"/>
            <w:noProof/>
            <w:sz w:val="22"/>
            <w:szCs w:val="22"/>
          </w:rPr>
          <w:tab/>
        </w:r>
        <w:r w:rsidR="00A24AA0" w:rsidRPr="00FB2316">
          <w:rPr>
            <w:rStyle w:val="Hyperlink"/>
            <w:noProof/>
          </w:rPr>
          <w:t>System Architecture</w:t>
        </w:r>
        <w:r w:rsidR="00A24AA0">
          <w:rPr>
            <w:noProof/>
            <w:webHidden/>
          </w:rPr>
          <w:tab/>
        </w:r>
        <w:r w:rsidR="00A24AA0">
          <w:rPr>
            <w:noProof/>
            <w:webHidden/>
          </w:rPr>
          <w:fldChar w:fldCharType="begin"/>
        </w:r>
        <w:r w:rsidR="00A24AA0">
          <w:rPr>
            <w:noProof/>
            <w:webHidden/>
          </w:rPr>
          <w:instrText xml:space="preserve"> PAGEREF _Toc446406403 \h </w:instrText>
        </w:r>
        <w:r w:rsidR="00A24AA0">
          <w:rPr>
            <w:noProof/>
            <w:webHidden/>
          </w:rPr>
        </w:r>
        <w:r w:rsidR="00A24AA0">
          <w:rPr>
            <w:noProof/>
            <w:webHidden/>
          </w:rPr>
          <w:fldChar w:fldCharType="separate"/>
        </w:r>
        <w:r w:rsidR="00A24AA0">
          <w:rPr>
            <w:noProof/>
            <w:webHidden/>
          </w:rPr>
          <w:t>18</w:t>
        </w:r>
        <w:r w:rsidR="00A24AA0">
          <w:rPr>
            <w:noProof/>
            <w:webHidden/>
          </w:rPr>
          <w:fldChar w:fldCharType="end"/>
        </w:r>
      </w:hyperlink>
    </w:p>
    <w:p w14:paraId="1141543D" w14:textId="77777777" w:rsidR="00A24AA0" w:rsidRDefault="00BB28CC">
      <w:pPr>
        <w:pStyle w:val="TOC2"/>
        <w:rPr>
          <w:rFonts w:asciiTheme="minorHAnsi" w:eastAsiaTheme="minorEastAsia" w:hAnsiTheme="minorHAnsi" w:cstheme="minorBidi"/>
          <w:b w:val="0"/>
          <w:noProof/>
          <w:sz w:val="22"/>
          <w:szCs w:val="22"/>
        </w:rPr>
      </w:pPr>
      <w:hyperlink w:anchor="_Toc446406404" w:history="1">
        <w:r w:rsidR="00A24AA0" w:rsidRPr="00FB2316">
          <w:rPr>
            <w:rStyle w:val="Hyperlink"/>
            <w:noProof/>
          </w:rPr>
          <w:t>4.1.</w:t>
        </w:r>
        <w:r w:rsidR="00A24AA0">
          <w:rPr>
            <w:rFonts w:asciiTheme="minorHAnsi" w:eastAsiaTheme="minorEastAsia" w:hAnsiTheme="minorHAnsi" w:cstheme="minorBidi"/>
            <w:b w:val="0"/>
            <w:noProof/>
            <w:sz w:val="22"/>
            <w:szCs w:val="22"/>
          </w:rPr>
          <w:tab/>
        </w:r>
        <w:r w:rsidR="00A24AA0" w:rsidRPr="00FB2316">
          <w:rPr>
            <w:rStyle w:val="Hyperlink"/>
            <w:noProof/>
          </w:rPr>
          <w:t>Hardware Architecture</w:t>
        </w:r>
        <w:r w:rsidR="00A24AA0">
          <w:rPr>
            <w:noProof/>
            <w:webHidden/>
          </w:rPr>
          <w:tab/>
        </w:r>
        <w:r w:rsidR="00A24AA0">
          <w:rPr>
            <w:noProof/>
            <w:webHidden/>
          </w:rPr>
          <w:fldChar w:fldCharType="begin"/>
        </w:r>
        <w:r w:rsidR="00A24AA0">
          <w:rPr>
            <w:noProof/>
            <w:webHidden/>
          </w:rPr>
          <w:instrText xml:space="preserve"> PAGEREF _Toc446406404 \h </w:instrText>
        </w:r>
        <w:r w:rsidR="00A24AA0">
          <w:rPr>
            <w:noProof/>
            <w:webHidden/>
          </w:rPr>
        </w:r>
        <w:r w:rsidR="00A24AA0">
          <w:rPr>
            <w:noProof/>
            <w:webHidden/>
          </w:rPr>
          <w:fldChar w:fldCharType="separate"/>
        </w:r>
        <w:r w:rsidR="00A24AA0">
          <w:rPr>
            <w:noProof/>
            <w:webHidden/>
          </w:rPr>
          <w:t>18</w:t>
        </w:r>
        <w:r w:rsidR="00A24AA0">
          <w:rPr>
            <w:noProof/>
            <w:webHidden/>
          </w:rPr>
          <w:fldChar w:fldCharType="end"/>
        </w:r>
      </w:hyperlink>
    </w:p>
    <w:p w14:paraId="1141543E" w14:textId="77777777" w:rsidR="00A24AA0" w:rsidRDefault="00BB28CC">
      <w:pPr>
        <w:pStyle w:val="TOC3"/>
        <w:rPr>
          <w:rFonts w:asciiTheme="minorHAnsi" w:eastAsiaTheme="minorEastAsia" w:hAnsiTheme="minorHAnsi" w:cstheme="minorBidi"/>
          <w:b w:val="0"/>
          <w:noProof/>
          <w:sz w:val="22"/>
          <w:szCs w:val="22"/>
        </w:rPr>
      </w:pPr>
      <w:hyperlink w:anchor="_Toc446406405" w:history="1">
        <w:r w:rsidR="00A24AA0" w:rsidRPr="00FB2316">
          <w:rPr>
            <w:rStyle w:val="Hyperlink"/>
            <w:noProof/>
          </w:rPr>
          <w:t>4.1.1.</w:t>
        </w:r>
        <w:r w:rsidR="00A24AA0">
          <w:rPr>
            <w:rFonts w:asciiTheme="minorHAnsi" w:eastAsiaTheme="minorEastAsia" w:hAnsiTheme="minorHAnsi" w:cstheme="minorBidi"/>
            <w:b w:val="0"/>
            <w:noProof/>
            <w:sz w:val="22"/>
            <w:szCs w:val="22"/>
          </w:rPr>
          <w:tab/>
        </w:r>
        <w:r w:rsidR="00A24AA0" w:rsidRPr="00FB2316">
          <w:rPr>
            <w:rStyle w:val="Hyperlink"/>
            <w:noProof/>
          </w:rPr>
          <w:t>DART Application Servers</w:t>
        </w:r>
        <w:r w:rsidR="00A24AA0">
          <w:rPr>
            <w:noProof/>
            <w:webHidden/>
          </w:rPr>
          <w:tab/>
        </w:r>
        <w:r w:rsidR="00A24AA0">
          <w:rPr>
            <w:noProof/>
            <w:webHidden/>
          </w:rPr>
          <w:fldChar w:fldCharType="begin"/>
        </w:r>
        <w:r w:rsidR="00A24AA0">
          <w:rPr>
            <w:noProof/>
            <w:webHidden/>
          </w:rPr>
          <w:instrText xml:space="preserve"> PAGEREF _Toc446406405 \h </w:instrText>
        </w:r>
        <w:r w:rsidR="00A24AA0">
          <w:rPr>
            <w:noProof/>
            <w:webHidden/>
          </w:rPr>
        </w:r>
        <w:r w:rsidR="00A24AA0">
          <w:rPr>
            <w:noProof/>
            <w:webHidden/>
          </w:rPr>
          <w:fldChar w:fldCharType="separate"/>
        </w:r>
        <w:r w:rsidR="00A24AA0">
          <w:rPr>
            <w:noProof/>
            <w:webHidden/>
          </w:rPr>
          <w:t>19</w:t>
        </w:r>
        <w:r w:rsidR="00A24AA0">
          <w:rPr>
            <w:noProof/>
            <w:webHidden/>
          </w:rPr>
          <w:fldChar w:fldCharType="end"/>
        </w:r>
      </w:hyperlink>
    </w:p>
    <w:p w14:paraId="1141543F" w14:textId="77777777" w:rsidR="00A24AA0" w:rsidRDefault="00BB28CC">
      <w:pPr>
        <w:pStyle w:val="TOC2"/>
        <w:rPr>
          <w:rFonts w:asciiTheme="minorHAnsi" w:eastAsiaTheme="minorEastAsia" w:hAnsiTheme="minorHAnsi" w:cstheme="minorBidi"/>
          <w:b w:val="0"/>
          <w:noProof/>
          <w:sz w:val="22"/>
          <w:szCs w:val="22"/>
        </w:rPr>
      </w:pPr>
      <w:hyperlink w:anchor="_Toc446406406" w:history="1">
        <w:r w:rsidR="00A24AA0" w:rsidRPr="00FB2316">
          <w:rPr>
            <w:rStyle w:val="Hyperlink"/>
            <w:noProof/>
          </w:rPr>
          <w:t>4.2.</w:t>
        </w:r>
        <w:r w:rsidR="00A24AA0">
          <w:rPr>
            <w:rFonts w:asciiTheme="minorHAnsi" w:eastAsiaTheme="minorEastAsia" w:hAnsiTheme="minorHAnsi" w:cstheme="minorBidi"/>
            <w:b w:val="0"/>
            <w:noProof/>
            <w:sz w:val="22"/>
            <w:szCs w:val="22"/>
          </w:rPr>
          <w:tab/>
        </w:r>
        <w:r w:rsidR="00A24AA0" w:rsidRPr="00FB2316">
          <w:rPr>
            <w:rStyle w:val="Hyperlink"/>
            <w:noProof/>
          </w:rPr>
          <w:t>Software Architecture</w:t>
        </w:r>
        <w:r w:rsidR="00A24AA0">
          <w:rPr>
            <w:noProof/>
            <w:webHidden/>
          </w:rPr>
          <w:tab/>
        </w:r>
        <w:r w:rsidR="00A24AA0">
          <w:rPr>
            <w:noProof/>
            <w:webHidden/>
          </w:rPr>
          <w:fldChar w:fldCharType="begin"/>
        </w:r>
        <w:r w:rsidR="00A24AA0">
          <w:rPr>
            <w:noProof/>
            <w:webHidden/>
          </w:rPr>
          <w:instrText xml:space="preserve"> PAGEREF _Toc446406406 \h </w:instrText>
        </w:r>
        <w:r w:rsidR="00A24AA0">
          <w:rPr>
            <w:noProof/>
            <w:webHidden/>
          </w:rPr>
        </w:r>
        <w:r w:rsidR="00A24AA0">
          <w:rPr>
            <w:noProof/>
            <w:webHidden/>
          </w:rPr>
          <w:fldChar w:fldCharType="separate"/>
        </w:r>
        <w:r w:rsidR="00A24AA0">
          <w:rPr>
            <w:noProof/>
            <w:webHidden/>
          </w:rPr>
          <w:t>19</w:t>
        </w:r>
        <w:r w:rsidR="00A24AA0">
          <w:rPr>
            <w:noProof/>
            <w:webHidden/>
          </w:rPr>
          <w:fldChar w:fldCharType="end"/>
        </w:r>
      </w:hyperlink>
    </w:p>
    <w:p w14:paraId="11415440" w14:textId="77777777" w:rsidR="00A24AA0" w:rsidRDefault="00BB28CC">
      <w:pPr>
        <w:pStyle w:val="TOC3"/>
        <w:rPr>
          <w:rFonts w:asciiTheme="minorHAnsi" w:eastAsiaTheme="minorEastAsia" w:hAnsiTheme="minorHAnsi" w:cstheme="minorBidi"/>
          <w:b w:val="0"/>
          <w:noProof/>
          <w:sz w:val="22"/>
          <w:szCs w:val="22"/>
        </w:rPr>
      </w:pPr>
      <w:hyperlink w:anchor="_Toc446406407" w:history="1">
        <w:r w:rsidR="00A24AA0" w:rsidRPr="00FB2316">
          <w:rPr>
            <w:rStyle w:val="Hyperlink"/>
            <w:noProof/>
          </w:rPr>
          <w:t>4.2.1.</w:t>
        </w:r>
        <w:r w:rsidR="00A24AA0">
          <w:rPr>
            <w:rFonts w:asciiTheme="minorHAnsi" w:eastAsiaTheme="minorEastAsia" w:hAnsiTheme="minorHAnsi" w:cstheme="minorBidi"/>
            <w:b w:val="0"/>
            <w:noProof/>
            <w:sz w:val="22"/>
            <w:szCs w:val="22"/>
          </w:rPr>
          <w:tab/>
        </w:r>
        <w:r w:rsidR="00A24AA0" w:rsidRPr="00FB2316">
          <w:rPr>
            <w:rStyle w:val="Hyperlink"/>
            <w:noProof/>
          </w:rPr>
          <w:t>Process View</w:t>
        </w:r>
        <w:r w:rsidR="00A24AA0">
          <w:rPr>
            <w:noProof/>
            <w:webHidden/>
          </w:rPr>
          <w:tab/>
        </w:r>
        <w:r w:rsidR="00A24AA0">
          <w:rPr>
            <w:noProof/>
            <w:webHidden/>
          </w:rPr>
          <w:fldChar w:fldCharType="begin"/>
        </w:r>
        <w:r w:rsidR="00A24AA0">
          <w:rPr>
            <w:noProof/>
            <w:webHidden/>
          </w:rPr>
          <w:instrText xml:space="preserve"> PAGEREF _Toc446406407 \h </w:instrText>
        </w:r>
        <w:r w:rsidR="00A24AA0">
          <w:rPr>
            <w:noProof/>
            <w:webHidden/>
          </w:rPr>
        </w:r>
        <w:r w:rsidR="00A24AA0">
          <w:rPr>
            <w:noProof/>
            <w:webHidden/>
          </w:rPr>
          <w:fldChar w:fldCharType="separate"/>
        </w:r>
        <w:r w:rsidR="00A24AA0">
          <w:rPr>
            <w:noProof/>
            <w:webHidden/>
          </w:rPr>
          <w:t>19</w:t>
        </w:r>
        <w:r w:rsidR="00A24AA0">
          <w:rPr>
            <w:noProof/>
            <w:webHidden/>
          </w:rPr>
          <w:fldChar w:fldCharType="end"/>
        </w:r>
      </w:hyperlink>
    </w:p>
    <w:p w14:paraId="11415441" w14:textId="77777777" w:rsidR="00A24AA0" w:rsidRDefault="00BB28CC">
      <w:pPr>
        <w:pStyle w:val="TOC3"/>
        <w:rPr>
          <w:rFonts w:asciiTheme="minorHAnsi" w:eastAsiaTheme="minorEastAsia" w:hAnsiTheme="minorHAnsi" w:cstheme="minorBidi"/>
          <w:b w:val="0"/>
          <w:noProof/>
          <w:sz w:val="22"/>
          <w:szCs w:val="22"/>
        </w:rPr>
      </w:pPr>
      <w:hyperlink w:anchor="_Toc446406408" w:history="1">
        <w:r w:rsidR="00A24AA0" w:rsidRPr="00FB2316">
          <w:rPr>
            <w:rStyle w:val="Hyperlink"/>
            <w:noProof/>
          </w:rPr>
          <w:t>4.2.2.</w:t>
        </w:r>
        <w:r w:rsidR="00A24AA0">
          <w:rPr>
            <w:rFonts w:asciiTheme="minorHAnsi" w:eastAsiaTheme="minorEastAsia" w:hAnsiTheme="minorHAnsi" w:cstheme="minorBidi"/>
            <w:b w:val="0"/>
            <w:noProof/>
            <w:sz w:val="22"/>
            <w:szCs w:val="22"/>
          </w:rPr>
          <w:tab/>
        </w:r>
        <w:r w:rsidR="00A24AA0" w:rsidRPr="00FB2316">
          <w:rPr>
            <w:rStyle w:val="Hyperlink"/>
            <w:noProof/>
          </w:rPr>
          <w:t>Deployment View</w:t>
        </w:r>
        <w:r w:rsidR="00A24AA0">
          <w:rPr>
            <w:noProof/>
            <w:webHidden/>
          </w:rPr>
          <w:tab/>
        </w:r>
        <w:r w:rsidR="00A24AA0">
          <w:rPr>
            <w:noProof/>
            <w:webHidden/>
          </w:rPr>
          <w:fldChar w:fldCharType="begin"/>
        </w:r>
        <w:r w:rsidR="00A24AA0">
          <w:rPr>
            <w:noProof/>
            <w:webHidden/>
          </w:rPr>
          <w:instrText xml:space="preserve"> PAGEREF _Toc446406408 \h </w:instrText>
        </w:r>
        <w:r w:rsidR="00A24AA0">
          <w:rPr>
            <w:noProof/>
            <w:webHidden/>
          </w:rPr>
        </w:r>
        <w:r w:rsidR="00A24AA0">
          <w:rPr>
            <w:noProof/>
            <w:webHidden/>
          </w:rPr>
          <w:fldChar w:fldCharType="separate"/>
        </w:r>
        <w:r w:rsidR="00A24AA0">
          <w:rPr>
            <w:noProof/>
            <w:webHidden/>
          </w:rPr>
          <w:t>20</w:t>
        </w:r>
        <w:r w:rsidR="00A24AA0">
          <w:rPr>
            <w:noProof/>
            <w:webHidden/>
          </w:rPr>
          <w:fldChar w:fldCharType="end"/>
        </w:r>
      </w:hyperlink>
    </w:p>
    <w:p w14:paraId="11415442" w14:textId="77777777" w:rsidR="00A24AA0" w:rsidRDefault="00BB28CC">
      <w:pPr>
        <w:pStyle w:val="TOC3"/>
        <w:rPr>
          <w:rFonts w:asciiTheme="minorHAnsi" w:eastAsiaTheme="minorEastAsia" w:hAnsiTheme="minorHAnsi" w:cstheme="minorBidi"/>
          <w:b w:val="0"/>
          <w:noProof/>
          <w:sz w:val="22"/>
          <w:szCs w:val="22"/>
        </w:rPr>
      </w:pPr>
      <w:hyperlink w:anchor="_Toc446406409" w:history="1">
        <w:r w:rsidR="00A24AA0" w:rsidRPr="00FB2316">
          <w:rPr>
            <w:rStyle w:val="Hyperlink"/>
            <w:noProof/>
          </w:rPr>
          <w:t>4.2.3.</w:t>
        </w:r>
        <w:r w:rsidR="00A24AA0">
          <w:rPr>
            <w:rFonts w:asciiTheme="minorHAnsi" w:eastAsiaTheme="minorEastAsia" w:hAnsiTheme="minorHAnsi" w:cstheme="minorBidi"/>
            <w:b w:val="0"/>
            <w:noProof/>
            <w:sz w:val="22"/>
            <w:szCs w:val="22"/>
          </w:rPr>
          <w:tab/>
        </w:r>
        <w:r w:rsidR="00A24AA0" w:rsidRPr="00FB2316">
          <w:rPr>
            <w:rStyle w:val="Hyperlink"/>
            <w:noProof/>
          </w:rPr>
          <w:t>Implementation View</w:t>
        </w:r>
        <w:r w:rsidR="00A24AA0">
          <w:rPr>
            <w:noProof/>
            <w:webHidden/>
          </w:rPr>
          <w:tab/>
        </w:r>
        <w:r w:rsidR="00A24AA0">
          <w:rPr>
            <w:noProof/>
            <w:webHidden/>
          </w:rPr>
          <w:fldChar w:fldCharType="begin"/>
        </w:r>
        <w:r w:rsidR="00A24AA0">
          <w:rPr>
            <w:noProof/>
            <w:webHidden/>
          </w:rPr>
          <w:instrText xml:space="preserve"> PAGEREF _Toc446406409 \h </w:instrText>
        </w:r>
        <w:r w:rsidR="00A24AA0">
          <w:rPr>
            <w:noProof/>
            <w:webHidden/>
          </w:rPr>
        </w:r>
        <w:r w:rsidR="00A24AA0">
          <w:rPr>
            <w:noProof/>
            <w:webHidden/>
          </w:rPr>
          <w:fldChar w:fldCharType="separate"/>
        </w:r>
        <w:r w:rsidR="00A24AA0">
          <w:rPr>
            <w:noProof/>
            <w:webHidden/>
          </w:rPr>
          <w:t>20</w:t>
        </w:r>
        <w:r w:rsidR="00A24AA0">
          <w:rPr>
            <w:noProof/>
            <w:webHidden/>
          </w:rPr>
          <w:fldChar w:fldCharType="end"/>
        </w:r>
      </w:hyperlink>
    </w:p>
    <w:p w14:paraId="11415443" w14:textId="77777777" w:rsidR="00A24AA0" w:rsidRDefault="00BB28CC">
      <w:pPr>
        <w:pStyle w:val="TOC3"/>
        <w:rPr>
          <w:rFonts w:asciiTheme="minorHAnsi" w:eastAsiaTheme="minorEastAsia" w:hAnsiTheme="minorHAnsi" w:cstheme="minorBidi"/>
          <w:b w:val="0"/>
          <w:noProof/>
          <w:sz w:val="22"/>
          <w:szCs w:val="22"/>
        </w:rPr>
      </w:pPr>
      <w:hyperlink w:anchor="_Toc446406410" w:history="1">
        <w:r w:rsidR="00A24AA0" w:rsidRPr="00FB2316">
          <w:rPr>
            <w:rStyle w:val="Hyperlink"/>
            <w:noProof/>
          </w:rPr>
          <w:t>4.2.4.</w:t>
        </w:r>
        <w:r w:rsidR="00A24AA0">
          <w:rPr>
            <w:rFonts w:asciiTheme="minorHAnsi" w:eastAsiaTheme="minorEastAsia" w:hAnsiTheme="minorHAnsi" w:cstheme="minorBidi"/>
            <w:b w:val="0"/>
            <w:noProof/>
            <w:sz w:val="22"/>
            <w:szCs w:val="22"/>
          </w:rPr>
          <w:tab/>
        </w:r>
        <w:r w:rsidR="00A24AA0" w:rsidRPr="00FB2316">
          <w:rPr>
            <w:rStyle w:val="Hyperlink"/>
            <w:noProof/>
          </w:rPr>
          <w:t>Modules</w:t>
        </w:r>
        <w:r w:rsidR="00A24AA0">
          <w:rPr>
            <w:noProof/>
            <w:webHidden/>
          </w:rPr>
          <w:tab/>
        </w:r>
        <w:r w:rsidR="00A24AA0">
          <w:rPr>
            <w:noProof/>
            <w:webHidden/>
          </w:rPr>
          <w:fldChar w:fldCharType="begin"/>
        </w:r>
        <w:r w:rsidR="00A24AA0">
          <w:rPr>
            <w:noProof/>
            <w:webHidden/>
          </w:rPr>
          <w:instrText xml:space="preserve"> PAGEREF _Toc446406410 \h </w:instrText>
        </w:r>
        <w:r w:rsidR="00A24AA0">
          <w:rPr>
            <w:noProof/>
            <w:webHidden/>
          </w:rPr>
        </w:r>
        <w:r w:rsidR="00A24AA0">
          <w:rPr>
            <w:noProof/>
            <w:webHidden/>
          </w:rPr>
          <w:fldChar w:fldCharType="separate"/>
        </w:r>
        <w:r w:rsidR="00A24AA0">
          <w:rPr>
            <w:noProof/>
            <w:webHidden/>
          </w:rPr>
          <w:t>21</w:t>
        </w:r>
        <w:r w:rsidR="00A24AA0">
          <w:rPr>
            <w:noProof/>
            <w:webHidden/>
          </w:rPr>
          <w:fldChar w:fldCharType="end"/>
        </w:r>
      </w:hyperlink>
    </w:p>
    <w:p w14:paraId="11415444" w14:textId="77777777" w:rsidR="00A24AA0" w:rsidRDefault="00BB28CC">
      <w:pPr>
        <w:pStyle w:val="TOC2"/>
        <w:rPr>
          <w:rFonts w:asciiTheme="minorHAnsi" w:eastAsiaTheme="minorEastAsia" w:hAnsiTheme="minorHAnsi" w:cstheme="minorBidi"/>
          <w:b w:val="0"/>
          <w:noProof/>
          <w:sz w:val="22"/>
          <w:szCs w:val="22"/>
        </w:rPr>
      </w:pPr>
      <w:hyperlink w:anchor="_Toc446406411" w:history="1">
        <w:r w:rsidR="00A24AA0" w:rsidRPr="00FB2316">
          <w:rPr>
            <w:rStyle w:val="Hyperlink"/>
            <w:noProof/>
          </w:rPr>
          <w:t>4.3.</w:t>
        </w:r>
        <w:r w:rsidR="00A24AA0">
          <w:rPr>
            <w:rFonts w:asciiTheme="minorHAnsi" w:eastAsiaTheme="minorEastAsia" w:hAnsiTheme="minorHAnsi" w:cstheme="minorBidi"/>
            <w:b w:val="0"/>
            <w:noProof/>
            <w:sz w:val="22"/>
            <w:szCs w:val="22"/>
          </w:rPr>
          <w:tab/>
        </w:r>
        <w:r w:rsidR="00A24AA0" w:rsidRPr="00FB2316">
          <w:rPr>
            <w:rStyle w:val="Hyperlink"/>
            <w:noProof/>
          </w:rPr>
          <w:t>Network Architecture</w:t>
        </w:r>
        <w:r w:rsidR="00A24AA0">
          <w:rPr>
            <w:noProof/>
            <w:webHidden/>
          </w:rPr>
          <w:tab/>
        </w:r>
        <w:r w:rsidR="00A24AA0">
          <w:rPr>
            <w:noProof/>
            <w:webHidden/>
          </w:rPr>
          <w:fldChar w:fldCharType="begin"/>
        </w:r>
        <w:r w:rsidR="00A24AA0">
          <w:rPr>
            <w:noProof/>
            <w:webHidden/>
          </w:rPr>
          <w:instrText xml:space="preserve"> PAGEREF _Toc446406411 \h </w:instrText>
        </w:r>
        <w:r w:rsidR="00A24AA0">
          <w:rPr>
            <w:noProof/>
            <w:webHidden/>
          </w:rPr>
        </w:r>
        <w:r w:rsidR="00A24AA0">
          <w:rPr>
            <w:noProof/>
            <w:webHidden/>
          </w:rPr>
          <w:fldChar w:fldCharType="separate"/>
        </w:r>
        <w:r w:rsidR="00A24AA0">
          <w:rPr>
            <w:noProof/>
            <w:webHidden/>
          </w:rPr>
          <w:t>23</w:t>
        </w:r>
        <w:r w:rsidR="00A24AA0">
          <w:rPr>
            <w:noProof/>
            <w:webHidden/>
          </w:rPr>
          <w:fldChar w:fldCharType="end"/>
        </w:r>
      </w:hyperlink>
    </w:p>
    <w:p w14:paraId="11415445" w14:textId="77777777" w:rsidR="00A24AA0" w:rsidRDefault="00BB28CC">
      <w:pPr>
        <w:pStyle w:val="TOC2"/>
        <w:rPr>
          <w:rFonts w:asciiTheme="minorHAnsi" w:eastAsiaTheme="minorEastAsia" w:hAnsiTheme="minorHAnsi" w:cstheme="minorBidi"/>
          <w:b w:val="0"/>
          <w:noProof/>
          <w:sz w:val="22"/>
          <w:szCs w:val="22"/>
        </w:rPr>
      </w:pPr>
      <w:hyperlink w:anchor="_Toc446406412" w:history="1">
        <w:r w:rsidR="00A24AA0" w:rsidRPr="00FB2316">
          <w:rPr>
            <w:rStyle w:val="Hyperlink"/>
            <w:noProof/>
          </w:rPr>
          <w:t>4.4.</w:t>
        </w:r>
        <w:r w:rsidR="00A24AA0">
          <w:rPr>
            <w:rFonts w:asciiTheme="minorHAnsi" w:eastAsiaTheme="minorEastAsia" w:hAnsiTheme="minorHAnsi" w:cstheme="minorBidi"/>
            <w:b w:val="0"/>
            <w:noProof/>
            <w:sz w:val="22"/>
            <w:szCs w:val="22"/>
          </w:rPr>
          <w:tab/>
        </w:r>
        <w:r w:rsidR="00A24AA0" w:rsidRPr="00FB2316">
          <w:rPr>
            <w:rStyle w:val="Hyperlink"/>
            <w:noProof/>
          </w:rPr>
          <w:t>Service Oriented Architecture / ESS</w:t>
        </w:r>
        <w:r w:rsidR="00A24AA0">
          <w:rPr>
            <w:noProof/>
            <w:webHidden/>
          </w:rPr>
          <w:tab/>
        </w:r>
        <w:r w:rsidR="00A24AA0">
          <w:rPr>
            <w:noProof/>
            <w:webHidden/>
          </w:rPr>
          <w:fldChar w:fldCharType="begin"/>
        </w:r>
        <w:r w:rsidR="00A24AA0">
          <w:rPr>
            <w:noProof/>
            <w:webHidden/>
          </w:rPr>
          <w:instrText xml:space="preserve"> PAGEREF _Toc446406412 \h </w:instrText>
        </w:r>
        <w:r w:rsidR="00A24AA0">
          <w:rPr>
            <w:noProof/>
            <w:webHidden/>
          </w:rPr>
        </w:r>
        <w:r w:rsidR="00A24AA0">
          <w:rPr>
            <w:noProof/>
            <w:webHidden/>
          </w:rPr>
          <w:fldChar w:fldCharType="separate"/>
        </w:r>
        <w:r w:rsidR="00A24AA0">
          <w:rPr>
            <w:noProof/>
            <w:webHidden/>
          </w:rPr>
          <w:t>23</w:t>
        </w:r>
        <w:r w:rsidR="00A24AA0">
          <w:rPr>
            <w:noProof/>
            <w:webHidden/>
          </w:rPr>
          <w:fldChar w:fldCharType="end"/>
        </w:r>
      </w:hyperlink>
    </w:p>
    <w:p w14:paraId="11415446" w14:textId="77777777" w:rsidR="00A24AA0" w:rsidRDefault="00BB28CC">
      <w:pPr>
        <w:pStyle w:val="TOC2"/>
        <w:rPr>
          <w:rFonts w:asciiTheme="minorHAnsi" w:eastAsiaTheme="minorEastAsia" w:hAnsiTheme="minorHAnsi" w:cstheme="minorBidi"/>
          <w:b w:val="0"/>
          <w:noProof/>
          <w:sz w:val="22"/>
          <w:szCs w:val="22"/>
        </w:rPr>
      </w:pPr>
      <w:hyperlink w:anchor="_Toc446406413" w:history="1">
        <w:r w:rsidR="00A24AA0" w:rsidRPr="00FB2316">
          <w:rPr>
            <w:rStyle w:val="Hyperlink"/>
            <w:noProof/>
          </w:rPr>
          <w:t>4.5.</w:t>
        </w:r>
        <w:r w:rsidR="00A24AA0">
          <w:rPr>
            <w:rFonts w:asciiTheme="minorHAnsi" w:eastAsiaTheme="minorEastAsia" w:hAnsiTheme="minorHAnsi" w:cstheme="minorBidi"/>
            <w:b w:val="0"/>
            <w:noProof/>
            <w:sz w:val="22"/>
            <w:szCs w:val="22"/>
          </w:rPr>
          <w:tab/>
        </w:r>
        <w:r w:rsidR="00A24AA0" w:rsidRPr="00FB2316">
          <w:rPr>
            <w:rStyle w:val="Hyperlink"/>
            <w:noProof/>
          </w:rPr>
          <w:t>Enterprise Architecture</w:t>
        </w:r>
        <w:r w:rsidR="00A24AA0">
          <w:rPr>
            <w:noProof/>
            <w:webHidden/>
          </w:rPr>
          <w:tab/>
        </w:r>
        <w:r w:rsidR="00A24AA0">
          <w:rPr>
            <w:noProof/>
            <w:webHidden/>
          </w:rPr>
          <w:fldChar w:fldCharType="begin"/>
        </w:r>
        <w:r w:rsidR="00A24AA0">
          <w:rPr>
            <w:noProof/>
            <w:webHidden/>
          </w:rPr>
          <w:instrText xml:space="preserve"> PAGEREF _Toc446406413 \h </w:instrText>
        </w:r>
        <w:r w:rsidR="00A24AA0">
          <w:rPr>
            <w:noProof/>
            <w:webHidden/>
          </w:rPr>
        </w:r>
        <w:r w:rsidR="00A24AA0">
          <w:rPr>
            <w:noProof/>
            <w:webHidden/>
          </w:rPr>
          <w:fldChar w:fldCharType="separate"/>
        </w:r>
        <w:r w:rsidR="00A24AA0">
          <w:rPr>
            <w:noProof/>
            <w:webHidden/>
          </w:rPr>
          <w:t>23</w:t>
        </w:r>
        <w:r w:rsidR="00A24AA0">
          <w:rPr>
            <w:noProof/>
            <w:webHidden/>
          </w:rPr>
          <w:fldChar w:fldCharType="end"/>
        </w:r>
      </w:hyperlink>
    </w:p>
    <w:p w14:paraId="11415447" w14:textId="77777777" w:rsidR="00A24AA0" w:rsidRDefault="00BB28CC">
      <w:pPr>
        <w:pStyle w:val="TOC1"/>
        <w:rPr>
          <w:rFonts w:asciiTheme="minorHAnsi" w:eastAsiaTheme="minorEastAsia" w:hAnsiTheme="minorHAnsi" w:cstheme="minorBidi"/>
          <w:b w:val="0"/>
          <w:noProof/>
          <w:sz w:val="22"/>
          <w:szCs w:val="22"/>
        </w:rPr>
      </w:pPr>
      <w:hyperlink w:anchor="_Toc446406414" w:history="1">
        <w:r w:rsidR="00A24AA0" w:rsidRPr="00FB2316">
          <w:rPr>
            <w:rStyle w:val="Hyperlink"/>
            <w:noProof/>
          </w:rPr>
          <w:t>5.</w:t>
        </w:r>
        <w:r w:rsidR="00A24AA0">
          <w:rPr>
            <w:rFonts w:asciiTheme="minorHAnsi" w:eastAsiaTheme="minorEastAsia" w:hAnsiTheme="minorHAnsi" w:cstheme="minorBidi"/>
            <w:b w:val="0"/>
            <w:noProof/>
            <w:sz w:val="22"/>
            <w:szCs w:val="22"/>
          </w:rPr>
          <w:tab/>
        </w:r>
        <w:r w:rsidR="00A24AA0" w:rsidRPr="00FB2316">
          <w:rPr>
            <w:rStyle w:val="Hyperlink"/>
            <w:noProof/>
          </w:rPr>
          <w:t>Data Design</w:t>
        </w:r>
        <w:r w:rsidR="00A24AA0">
          <w:rPr>
            <w:noProof/>
            <w:webHidden/>
          </w:rPr>
          <w:tab/>
        </w:r>
        <w:r w:rsidR="00A24AA0">
          <w:rPr>
            <w:noProof/>
            <w:webHidden/>
          </w:rPr>
          <w:fldChar w:fldCharType="begin"/>
        </w:r>
        <w:r w:rsidR="00A24AA0">
          <w:rPr>
            <w:noProof/>
            <w:webHidden/>
          </w:rPr>
          <w:instrText xml:space="preserve"> PAGEREF _Toc446406414 \h </w:instrText>
        </w:r>
        <w:r w:rsidR="00A24AA0">
          <w:rPr>
            <w:noProof/>
            <w:webHidden/>
          </w:rPr>
        </w:r>
        <w:r w:rsidR="00A24AA0">
          <w:rPr>
            <w:noProof/>
            <w:webHidden/>
          </w:rPr>
          <w:fldChar w:fldCharType="separate"/>
        </w:r>
        <w:r w:rsidR="00A24AA0">
          <w:rPr>
            <w:noProof/>
            <w:webHidden/>
          </w:rPr>
          <w:t>27</w:t>
        </w:r>
        <w:r w:rsidR="00A24AA0">
          <w:rPr>
            <w:noProof/>
            <w:webHidden/>
          </w:rPr>
          <w:fldChar w:fldCharType="end"/>
        </w:r>
      </w:hyperlink>
    </w:p>
    <w:p w14:paraId="11415448" w14:textId="77777777" w:rsidR="00A24AA0" w:rsidRDefault="00BB28CC">
      <w:pPr>
        <w:pStyle w:val="TOC2"/>
        <w:rPr>
          <w:rFonts w:asciiTheme="minorHAnsi" w:eastAsiaTheme="minorEastAsia" w:hAnsiTheme="minorHAnsi" w:cstheme="minorBidi"/>
          <w:b w:val="0"/>
          <w:noProof/>
          <w:sz w:val="22"/>
          <w:szCs w:val="22"/>
        </w:rPr>
      </w:pPr>
      <w:hyperlink w:anchor="_Toc446406415" w:history="1">
        <w:r w:rsidR="00A24AA0" w:rsidRPr="00FB2316">
          <w:rPr>
            <w:rStyle w:val="Hyperlink"/>
            <w:noProof/>
          </w:rPr>
          <w:t>5.1.</w:t>
        </w:r>
        <w:r w:rsidR="00A24AA0">
          <w:rPr>
            <w:rFonts w:asciiTheme="minorHAnsi" w:eastAsiaTheme="minorEastAsia" w:hAnsiTheme="minorHAnsi" w:cstheme="minorBidi"/>
            <w:b w:val="0"/>
            <w:noProof/>
            <w:sz w:val="22"/>
            <w:szCs w:val="22"/>
          </w:rPr>
          <w:tab/>
        </w:r>
        <w:r w:rsidR="00A24AA0" w:rsidRPr="00FB2316">
          <w:rPr>
            <w:rStyle w:val="Hyperlink"/>
            <w:noProof/>
          </w:rPr>
          <w:t>DBMS Files</w:t>
        </w:r>
        <w:r w:rsidR="00A24AA0">
          <w:rPr>
            <w:noProof/>
            <w:webHidden/>
          </w:rPr>
          <w:tab/>
        </w:r>
        <w:r w:rsidR="00A24AA0">
          <w:rPr>
            <w:noProof/>
            <w:webHidden/>
          </w:rPr>
          <w:fldChar w:fldCharType="begin"/>
        </w:r>
        <w:r w:rsidR="00A24AA0">
          <w:rPr>
            <w:noProof/>
            <w:webHidden/>
          </w:rPr>
          <w:instrText xml:space="preserve"> PAGEREF _Toc446406415 \h </w:instrText>
        </w:r>
        <w:r w:rsidR="00A24AA0">
          <w:rPr>
            <w:noProof/>
            <w:webHidden/>
          </w:rPr>
        </w:r>
        <w:r w:rsidR="00A24AA0">
          <w:rPr>
            <w:noProof/>
            <w:webHidden/>
          </w:rPr>
          <w:fldChar w:fldCharType="separate"/>
        </w:r>
        <w:r w:rsidR="00A24AA0">
          <w:rPr>
            <w:noProof/>
            <w:webHidden/>
          </w:rPr>
          <w:t>28</w:t>
        </w:r>
        <w:r w:rsidR="00A24AA0">
          <w:rPr>
            <w:noProof/>
            <w:webHidden/>
          </w:rPr>
          <w:fldChar w:fldCharType="end"/>
        </w:r>
      </w:hyperlink>
    </w:p>
    <w:p w14:paraId="11415449" w14:textId="77777777" w:rsidR="00A24AA0" w:rsidRDefault="00BB28CC">
      <w:pPr>
        <w:pStyle w:val="TOC2"/>
        <w:rPr>
          <w:rFonts w:asciiTheme="minorHAnsi" w:eastAsiaTheme="minorEastAsia" w:hAnsiTheme="minorHAnsi" w:cstheme="minorBidi"/>
          <w:b w:val="0"/>
          <w:noProof/>
          <w:sz w:val="22"/>
          <w:szCs w:val="22"/>
        </w:rPr>
      </w:pPr>
      <w:hyperlink w:anchor="_Toc446406416" w:history="1">
        <w:r w:rsidR="00A24AA0" w:rsidRPr="00FB2316">
          <w:rPr>
            <w:rStyle w:val="Hyperlink"/>
            <w:noProof/>
          </w:rPr>
          <w:t>5.2.</w:t>
        </w:r>
        <w:r w:rsidR="00A24AA0">
          <w:rPr>
            <w:rFonts w:asciiTheme="minorHAnsi" w:eastAsiaTheme="minorEastAsia" w:hAnsiTheme="minorHAnsi" w:cstheme="minorBidi"/>
            <w:b w:val="0"/>
            <w:noProof/>
            <w:sz w:val="22"/>
            <w:szCs w:val="22"/>
          </w:rPr>
          <w:tab/>
        </w:r>
        <w:r w:rsidR="00A24AA0" w:rsidRPr="00FB2316">
          <w:rPr>
            <w:rStyle w:val="Hyperlink"/>
            <w:noProof/>
          </w:rPr>
          <w:t>Non-DBMS Files</w:t>
        </w:r>
        <w:r w:rsidR="00A24AA0">
          <w:rPr>
            <w:noProof/>
            <w:webHidden/>
          </w:rPr>
          <w:tab/>
        </w:r>
        <w:r w:rsidR="00A24AA0">
          <w:rPr>
            <w:noProof/>
            <w:webHidden/>
          </w:rPr>
          <w:fldChar w:fldCharType="begin"/>
        </w:r>
        <w:r w:rsidR="00A24AA0">
          <w:rPr>
            <w:noProof/>
            <w:webHidden/>
          </w:rPr>
          <w:instrText xml:space="preserve"> PAGEREF _Toc446406416 \h </w:instrText>
        </w:r>
        <w:r w:rsidR="00A24AA0">
          <w:rPr>
            <w:noProof/>
            <w:webHidden/>
          </w:rPr>
        </w:r>
        <w:r w:rsidR="00A24AA0">
          <w:rPr>
            <w:noProof/>
            <w:webHidden/>
          </w:rPr>
          <w:fldChar w:fldCharType="separate"/>
        </w:r>
        <w:r w:rsidR="00A24AA0">
          <w:rPr>
            <w:noProof/>
            <w:webHidden/>
          </w:rPr>
          <w:t>28</w:t>
        </w:r>
        <w:r w:rsidR="00A24AA0">
          <w:rPr>
            <w:noProof/>
            <w:webHidden/>
          </w:rPr>
          <w:fldChar w:fldCharType="end"/>
        </w:r>
      </w:hyperlink>
    </w:p>
    <w:p w14:paraId="1141544A" w14:textId="77777777" w:rsidR="00A24AA0" w:rsidRDefault="00BB28CC">
      <w:pPr>
        <w:pStyle w:val="TOC2"/>
        <w:rPr>
          <w:rFonts w:asciiTheme="minorHAnsi" w:eastAsiaTheme="minorEastAsia" w:hAnsiTheme="minorHAnsi" w:cstheme="minorBidi"/>
          <w:b w:val="0"/>
          <w:noProof/>
          <w:sz w:val="22"/>
          <w:szCs w:val="22"/>
        </w:rPr>
      </w:pPr>
      <w:hyperlink w:anchor="_Toc446406417" w:history="1">
        <w:r w:rsidR="00A24AA0" w:rsidRPr="00FB2316">
          <w:rPr>
            <w:rStyle w:val="Hyperlink"/>
            <w:noProof/>
          </w:rPr>
          <w:t>5.3.</w:t>
        </w:r>
        <w:r w:rsidR="00A24AA0">
          <w:rPr>
            <w:rFonts w:asciiTheme="minorHAnsi" w:eastAsiaTheme="minorEastAsia" w:hAnsiTheme="minorHAnsi" w:cstheme="minorBidi"/>
            <w:b w:val="0"/>
            <w:noProof/>
            <w:sz w:val="22"/>
            <w:szCs w:val="22"/>
          </w:rPr>
          <w:tab/>
        </w:r>
        <w:r w:rsidR="00A24AA0" w:rsidRPr="00FB2316">
          <w:rPr>
            <w:rStyle w:val="Hyperlink"/>
            <w:noProof/>
          </w:rPr>
          <w:t>Data View</w:t>
        </w:r>
        <w:r w:rsidR="00A24AA0">
          <w:rPr>
            <w:noProof/>
            <w:webHidden/>
          </w:rPr>
          <w:tab/>
        </w:r>
        <w:r w:rsidR="00A24AA0">
          <w:rPr>
            <w:noProof/>
            <w:webHidden/>
          </w:rPr>
          <w:fldChar w:fldCharType="begin"/>
        </w:r>
        <w:r w:rsidR="00A24AA0">
          <w:rPr>
            <w:noProof/>
            <w:webHidden/>
          </w:rPr>
          <w:instrText xml:space="preserve"> PAGEREF _Toc446406417 \h </w:instrText>
        </w:r>
        <w:r w:rsidR="00A24AA0">
          <w:rPr>
            <w:noProof/>
            <w:webHidden/>
          </w:rPr>
        </w:r>
        <w:r w:rsidR="00A24AA0">
          <w:rPr>
            <w:noProof/>
            <w:webHidden/>
          </w:rPr>
          <w:fldChar w:fldCharType="separate"/>
        </w:r>
        <w:r w:rsidR="00A24AA0">
          <w:rPr>
            <w:noProof/>
            <w:webHidden/>
          </w:rPr>
          <w:t>29</w:t>
        </w:r>
        <w:r w:rsidR="00A24AA0">
          <w:rPr>
            <w:noProof/>
            <w:webHidden/>
          </w:rPr>
          <w:fldChar w:fldCharType="end"/>
        </w:r>
      </w:hyperlink>
    </w:p>
    <w:p w14:paraId="1141544B" w14:textId="77777777" w:rsidR="00A24AA0" w:rsidRDefault="00BB28CC">
      <w:pPr>
        <w:pStyle w:val="TOC1"/>
        <w:rPr>
          <w:rFonts w:asciiTheme="minorHAnsi" w:eastAsiaTheme="minorEastAsia" w:hAnsiTheme="minorHAnsi" w:cstheme="minorBidi"/>
          <w:b w:val="0"/>
          <w:noProof/>
          <w:sz w:val="22"/>
          <w:szCs w:val="22"/>
        </w:rPr>
      </w:pPr>
      <w:hyperlink w:anchor="_Toc446406418" w:history="1">
        <w:r w:rsidR="00A24AA0" w:rsidRPr="00FB2316">
          <w:rPr>
            <w:rStyle w:val="Hyperlink"/>
            <w:noProof/>
          </w:rPr>
          <w:t>6.</w:t>
        </w:r>
        <w:r w:rsidR="00A24AA0">
          <w:rPr>
            <w:rFonts w:asciiTheme="minorHAnsi" w:eastAsiaTheme="minorEastAsia" w:hAnsiTheme="minorHAnsi" w:cstheme="minorBidi"/>
            <w:b w:val="0"/>
            <w:noProof/>
            <w:sz w:val="22"/>
            <w:szCs w:val="22"/>
          </w:rPr>
          <w:tab/>
        </w:r>
        <w:r w:rsidR="00A24AA0" w:rsidRPr="00FB2316">
          <w:rPr>
            <w:rStyle w:val="Hyperlink"/>
            <w:noProof/>
          </w:rPr>
          <w:t>Detailed Design</w:t>
        </w:r>
        <w:r w:rsidR="00A24AA0">
          <w:rPr>
            <w:noProof/>
            <w:webHidden/>
          </w:rPr>
          <w:tab/>
        </w:r>
        <w:r w:rsidR="00A24AA0">
          <w:rPr>
            <w:noProof/>
            <w:webHidden/>
          </w:rPr>
          <w:fldChar w:fldCharType="begin"/>
        </w:r>
        <w:r w:rsidR="00A24AA0">
          <w:rPr>
            <w:noProof/>
            <w:webHidden/>
          </w:rPr>
          <w:instrText xml:space="preserve"> PAGEREF _Toc446406418 \h </w:instrText>
        </w:r>
        <w:r w:rsidR="00A24AA0">
          <w:rPr>
            <w:noProof/>
            <w:webHidden/>
          </w:rPr>
        </w:r>
        <w:r w:rsidR="00A24AA0">
          <w:rPr>
            <w:noProof/>
            <w:webHidden/>
          </w:rPr>
          <w:fldChar w:fldCharType="separate"/>
        </w:r>
        <w:r w:rsidR="00A24AA0">
          <w:rPr>
            <w:noProof/>
            <w:webHidden/>
          </w:rPr>
          <w:t>29</w:t>
        </w:r>
        <w:r w:rsidR="00A24AA0">
          <w:rPr>
            <w:noProof/>
            <w:webHidden/>
          </w:rPr>
          <w:fldChar w:fldCharType="end"/>
        </w:r>
      </w:hyperlink>
    </w:p>
    <w:p w14:paraId="1141544C" w14:textId="77777777" w:rsidR="00A24AA0" w:rsidRDefault="00BB28CC">
      <w:pPr>
        <w:pStyle w:val="TOC2"/>
        <w:rPr>
          <w:rFonts w:asciiTheme="minorHAnsi" w:eastAsiaTheme="minorEastAsia" w:hAnsiTheme="minorHAnsi" w:cstheme="minorBidi"/>
          <w:b w:val="0"/>
          <w:noProof/>
          <w:sz w:val="22"/>
          <w:szCs w:val="22"/>
        </w:rPr>
      </w:pPr>
      <w:hyperlink w:anchor="_Toc446406419" w:history="1">
        <w:r w:rsidR="00A24AA0" w:rsidRPr="00FB2316">
          <w:rPr>
            <w:rStyle w:val="Hyperlink"/>
            <w:noProof/>
          </w:rPr>
          <w:t>6.1.</w:t>
        </w:r>
        <w:r w:rsidR="00A24AA0">
          <w:rPr>
            <w:rFonts w:asciiTheme="minorHAnsi" w:eastAsiaTheme="minorEastAsia" w:hAnsiTheme="minorHAnsi" w:cstheme="minorBidi"/>
            <w:b w:val="0"/>
            <w:noProof/>
            <w:sz w:val="22"/>
            <w:szCs w:val="22"/>
          </w:rPr>
          <w:tab/>
        </w:r>
        <w:r w:rsidR="00A24AA0" w:rsidRPr="00FB2316">
          <w:rPr>
            <w:rStyle w:val="Hyperlink"/>
            <w:noProof/>
          </w:rPr>
          <w:t>Hardware Detailed Design</w:t>
        </w:r>
        <w:r w:rsidR="00A24AA0">
          <w:rPr>
            <w:noProof/>
            <w:webHidden/>
          </w:rPr>
          <w:tab/>
        </w:r>
        <w:r w:rsidR="00A24AA0">
          <w:rPr>
            <w:noProof/>
            <w:webHidden/>
          </w:rPr>
          <w:fldChar w:fldCharType="begin"/>
        </w:r>
        <w:r w:rsidR="00A24AA0">
          <w:rPr>
            <w:noProof/>
            <w:webHidden/>
          </w:rPr>
          <w:instrText xml:space="preserve"> PAGEREF _Toc446406419 \h </w:instrText>
        </w:r>
        <w:r w:rsidR="00A24AA0">
          <w:rPr>
            <w:noProof/>
            <w:webHidden/>
          </w:rPr>
        </w:r>
        <w:r w:rsidR="00A24AA0">
          <w:rPr>
            <w:noProof/>
            <w:webHidden/>
          </w:rPr>
          <w:fldChar w:fldCharType="separate"/>
        </w:r>
        <w:r w:rsidR="00A24AA0">
          <w:rPr>
            <w:noProof/>
            <w:webHidden/>
          </w:rPr>
          <w:t>29</w:t>
        </w:r>
        <w:r w:rsidR="00A24AA0">
          <w:rPr>
            <w:noProof/>
            <w:webHidden/>
          </w:rPr>
          <w:fldChar w:fldCharType="end"/>
        </w:r>
      </w:hyperlink>
    </w:p>
    <w:p w14:paraId="1141544D" w14:textId="77777777" w:rsidR="00A24AA0" w:rsidRDefault="00BB28CC">
      <w:pPr>
        <w:pStyle w:val="TOC2"/>
        <w:rPr>
          <w:rFonts w:asciiTheme="minorHAnsi" w:eastAsiaTheme="minorEastAsia" w:hAnsiTheme="minorHAnsi" w:cstheme="minorBidi"/>
          <w:b w:val="0"/>
          <w:noProof/>
          <w:sz w:val="22"/>
          <w:szCs w:val="22"/>
        </w:rPr>
      </w:pPr>
      <w:hyperlink w:anchor="_Toc446406420" w:history="1">
        <w:r w:rsidR="00A24AA0" w:rsidRPr="00FB2316">
          <w:rPr>
            <w:rStyle w:val="Hyperlink"/>
            <w:noProof/>
          </w:rPr>
          <w:t>6.2.</w:t>
        </w:r>
        <w:r w:rsidR="00A24AA0">
          <w:rPr>
            <w:rFonts w:asciiTheme="minorHAnsi" w:eastAsiaTheme="minorEastAsia" w:hAnsiTheme="minorHAnsi" w:cstheme="minorBidi"/>
            <w:b w:val="0"/>
            <w:noProof/>
            <w:sz w:val="22"/>
            <w:szCs w:val="22"/>
          </w:rPr>
          <w:tab/>
        </w:r>
        <w:r w:rsidR="00A24AA0" w:rsidRPr="00FB2316">
          <w:rPr>
            <w:rStyle w:val="Hyperlink"/>
            <w:noProof/>
          </w:rPr>
          <w:t>Software Detailed Design</w:t>
        </w:r>
        <w:r w:rsidR="00A24AA0">
          <w:rPr>
            <w:noProof/>
            <w:webHidden/>
          </w:rPr>
          <w:tab/>
        </w:r>
        <w:r w:rsidR="00A24AA0">
          <w:rPr>
            <w:noProof/>
            <w:webHidden/>
          </w:rPr>
          <w:fldChar w:fldCharType="begin"/>
        </w:r>
        <w:r w:rsidR="00A24AA0">
          <w:rPr>
            <w:noProof/>
            <w:webHidden/>
          </w:rPr>
          <w:instrText xml:space="preserve"> PAGEREF _Toc446406420 \h </w:instrText>
        </w:r>
        <w:r w:rsidR="00A24AA0">
          <w:rPr>
            <w:noProof/>
            <w:webHidden/>
          </w:rPr>
        </w:r>
        <w:r w:rsidR="00A24AA0">
          <w:rPr>
            <w:noProof/>
            <w:webHidden/>
          </w:rPr>
          <w:fldChar w:fldCharType="separate"/>
        </w:r>
        <w:r w:rsidR="00A24AA0">
          <w:rPr>
            <w:noProof/>
            <w:webHidden/>
          </w:rPr>
          <w:t>29</w:t>
        </w:r>
        <w:r w:rsidR="00A24AA0">
          <w:rPr>
            <w:noProof/>
            <w:webHidden/>
          </w:rPr>
          <w:fldChar w:fldCharType="end"/>
        </w:r>
      </w:hyperlink>
    </w:p>
    <w:p w14:paraId="1141544E" w14:textId="77777777" w:rsidR="00A24AA0" w:rsidRDefault="00BB28CC">
      <w:pPr>
        <w:pStyle w:val="TOC3"/>
        <w:rPr>
          <w:rFonts w:asciiTheme="minorHAnsi" w:eastAsiaTheme="minorEastAsia" w:hAnsiTheme="minorHAnsi" w:cstheme="minorBidi"/>
          <w:b w:val="0"/>
          <w:noProof/>
          <w:sz w:val="22"/>
          <w:szCs w:val="22"/>
        </w:rPr>
      </w:pPr>
      <w:hyperlink w:anchor="_Toc446406421" w:history="1">
        <w:r w:rsidR="00A24AA0" w:rsidRPr="00FB2316">
          <w:rPr>
            <w:rStyle w:val="Hyperlink"/>
            <w:noProof/>
          </w:rPr>
          <w:t>6.2.1.</w:t>
        </w:r>
        <w:r w:rsidR="00A24AA0">
          <w:rPr>
            <w:rFonts w:asciiTheme="minorHAnsi" w:eastAsiaTheme="minorEastAsia" w:hAnsiTheme="minorHAnsi" w:cstheme="minorBidi"/>
            <w:b w:val="0"/>
            <w:noProof/>
            <w:sz w:val="22"/>
            <w:szCs w:val="22"/>
          </w:rPr>
          <w:tab/>
        </w:r>
        <w:r w:rsidR="00A24AA0" w:rsidRPr="00FB2316">
          <w:rPr>
            <w:rStyle w:val="Hyperlink"/>
            <w:noProof/>
          </w:rPr>
          <w:t>Conceptual Design</w:t>
        </w:r>
        <w:r w:rsidR="00A24AA0">
          <w:rPr>
            <w:noProof/>
            <w:webHidden/>
          </w:rPr>
          <w:tab/>
        </w:r>
        <w:r w:rsidR="00A24AA0">
          <w:rPr>
            <w:noProof/>
            <w:webHidden/>
          </w:rPr>
          <w:fldChar w:fldCharType="begin"/>
        </w:r>
        <w:r w:rsidR="00A24AA0">
          <w:rPr>
            <w:noProof/>
            <w:webHidden/>
          </w:rPr>
          <w:instrText xml:space="preserve"> PAGEREF _Toc446406421 \h </w:instrText>
        </w:r>
        <w:r w:rsidR="00A24AA0">
          <w:rPr>
            <w:noProof/>
            <w:webHidden/>
          </w:rPr>
        </w:r>
        <w:r w:rsidR="00A24AA0">
          <w:rPr>
            <w:noProof/>
            <w:webHidden/>
          </w:rPr>
          <w:fldChar w:fldCharType="separate"/>
        </w:r>
        <w:r w:rsidR="00A24AA0">
          <w:rPr>
            <w:noProof/>
            <w:webHidden/>
          </w:rPr>
          <w:t>29</w:t>
        </w:r>
        <w:r w:rsidR="00A24AA0">
          <w:rPr>
            <w:noProof/>
            <w:webHidden/>
          </w:rPr>
          <w:fldChar w:fldCharType="end"/>
        </w:r>
      </w:hyperlink>
    </w:p>
    <w:p w14:paraId="1141544F"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22" w:history="1">
        <w:r w:rsidR="00A24AA0" w:rsidRPr="00FB2316">
          <w:rPr>
            <w:rStyle w:val="Hyperlink"/>
            <w:noProof/>
          </w:rPr>
          <w:t>6.2.1.1.</w:t>
        </w:r>
        <w:r w:rsidR="00A24AA0">
          <w:rPr>
            <w:rFonts w:asciiTheme="minorHAnsi" w:eastAsiaTheme="minorEastAsia" w:hAnsiTheme="minorHAnsi" w:cstheme="minorBidi"/>
            <w:noProof/>
            <w:szCs w:val="22"/>
          </w:rPr>
          <w:tab/>
        </w:r>
        <w:r w:rsidR="00A24AA0" w:rsidRPr="00FB2316">
          <w:rPr>
            <w:rStyle w:val="Hyperlink"/>
            <w:noProof/>
          </w:rPr>
          <w:t>Product Perspective</w:t>
        </w:r>
        <w:r w:rsidR="00A24AA0">
          <w:rPr>
            <w:noProof/>
            <w:webHidden/>
          </w:rPr>
          <w:tab/>
        </w:r>
        <w:r w:rsidR="00A24AA0">
          <w:rPr>
            <w:noProof/>
            <w:webHidden/>
          </w:rPr>
          <w:fldChar w:fldCharType="begin"/>
        </w:r>
        <w:r w:rsidR="00A24AA0">
          <w:rPr>
            <w:noProof/>
            <w:webHidden/>
          </w:rPr>
          <w:instrText xml:space="preserve"> PAGEREF _Toc446406422 \h </w:instrText>
        </w:r>
        <w:r w:rsidR="00A24AA0">
          <w:rPr>
            <w:noProof/>
            <w:webHidden/>
          </w:rPr>
        </w:r>
        <w:r w:rsidR="00A24AA0">
          <w:rPr>
            <w:noProof/>
            <w:webHidden/>
          </w:rPr>
          <w:fldChar w:fldCharType="separate"/>
        </w:r>
        <w:r w:rsidR="00A24AA0">
          <w:rPr>
            <w:noProof/>
            <w:webHidden/>
          </w:rPr>
          <w:t>29</w:t>
        </w:r>
        <w:r w:rsidR="00A24AA0">
          <w:rPr>
            <w:noProof/>
            <w:webHidden/>
          </w:rPr>
          <w:fldChar w:fldCharType="end"/>
        </w:r>
      </w:hyperlink>
    </w:p>
    <w:p w14:paraId="11415450"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23" w:history="1">
        <w:r w:rsidR="00A24AA0" w:rsidRPr="00FB2316">
          <w:rPr>
            <w:rStyle w:val="Hyperlink"/>
            <w:noProof/>
          </w:rPr>
          <w:t>6.2.1.2.</w:t>
        </w:r>
        <w:r w:rsidR="00A24AA0">
          <w:rPr>
            <w:rFonts w:asciiTheme="minorHAnsi" w:eastAsiaTheme="minorEastAsia" w:hAnsiTheme="minorHAnsi" w:cstheme="minorBidi"/>
            <w:noProof/>
            <w:szCs w:val="22"/>
          </w:rPr>
          <w:tab/>
        </w:r>
        <w:r w:rsidR="00A24AA0" w:rsidRPr="00FB2316">
          <w:rPr>
            <w:rStyle w:val="Hyperlink"/>
            <w:noProof/>
          </w:rPr>
          <w:t>User Interfaces</w:t>
        </w:r>
        <w:r w:rsidR="00A24AA0">
          <w:rPr>
            <w:noProof/>
            <w:webHidden/>
          </w:rPr>
          <w:tab/>
        </w:r>
        <w:r w:rsidR="00A24AA0">
          <w:rPr>
            <w:noProof/>
            <w:webHidden/>
          </w:rPr>
          <w:fldChar w:fldCharType="begin"/>
        </w:r>
        <w:r w:rsidR="00A24AA0">
          <w:rPr>
            <w:noProof/>
            <w:webHidden/>
          </w:rPr>
          <w:instrText xml:space="preserve"> PAGEREF _Toc446406423 \h </w:instrText>
        </w:r>
        <w:r w:rsidR="00A24AA0">
          <w:rPr>
            <w:noProof/>
            <w:webHidden/>
          </w:rPr>
        </w:r>
        <w:r w:rsidR="00A24AA0">
          <w:rPr>
            <w:noProof/>
            <w:webHidden/>
          </w:rPr>
          <w:fldChar w:fldCharType="separate"/>
        </w:r>
        <w:r w:rsidR="00A24AA0">
          <w:rPr>
            <w:noProof/>
            <w:webHidden/>
          </w:rPr>
          <w:t>30</w:t>
        </w:r>
        <w:r w:rsidR="00A24AA0">
          <w:rPr>
            <w:noProof/>
            <w:webHidden/>
          </w:rPr>
          <w:fldChar w:fldCharType="end"/>
        </w:r>
      </w:hyperlink>
    </w:p>
    <w:p w14:paraId="11415451"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24" w:history="1">
        <w:r w:rsidR="00A24AA0" w:rsidRPr="00FB2316">
          <w:rPr>
            <w:rStyle w:val="Hyperlink"/>
            <w:noProof/>
          </w:rPr>
          <w:t>6.2.1.3.</w:t>
        </w:r>
        <w:r w:rsidR="00A24AA0">
          <w:rPr>
            <w:rFonts w:asciiTheme="minorHAnsi" w:eastAsiaTheme="minorEastAsia" w:hAnsiTheme="minorHAnsi" w:cstheme="minorBidi"/>
            <w:noProof/>
            <w:szCs w:val="22"/>
          </w:rPr>
          <w:tab/>
        </w:r>
        <w:r w:rsidR="00A24AA0" w:rsidRPr="00FB2316">
          <w:rPr>
            <w:rStyle w:val="Hyperlink"/>
            <w:noProof/>
          </w:rPr>
          <w:t>Hardware Interfaces</w:t>
        </w:r>
        <w:r w:rsidR="00A24AA0">
          <w:rPr>
            <w:noProof/>
            <w:webHidden/>
          </w:rPr>
          <w:tab/>
        </w:r>
        <w:r w:rsidR="00A24AA0">
          <w:rPr>
            <w:noProof/>
            <w:webHidden/>
          </w:rPr>
          <w:fldChar w:fldCharType="begin"/>
        </w:r>
        <w:r w:rsidR="00A24AA0">
          <w:rPr>
            <w:noProof/>
            <w:webHidden/>
          </w:rPr>
          <w:instrText xml:space="preserve"> PAGEREF _Toc446406424 \h </w:instrText>
        </w:r>
        <w:r w:rsidR="00A24AA0">
          <w:rPr>
            <w:noProof/>
            <w:webHidden/>
          </w:rPr>
        </w:r>
        <w:r w:rsidR="00A24AA0">
          <w:rPr>
            <w:noProof/>
            <w:webHidden/>
          </w:rPr>
          <w:fldChar w:fldCharType="separate"/>
        </w:r>
        <w:r w:rsidR="00A24AA0">
          <w:rPr>
            <w:noProof/>
            <w:webHidden/>
          </w:rPr>
          <w:t>30</w:t>
        </w:r>
        <w:r w:rsidR="00A24AA0">
          <w:rPr>
            <w:noProof/>
            <w:webHidden/>
          </w:rPr>
          <w:fldChar w:fldCharType="end"/>
        </w:r>
      </w:hyperlink>
    </w:p>
    <w:p w14:paraId="11415452"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25" w:history="1">
        <w:r w:rsidR="00A24AA0" w:rsidRPr="00FB2316">
          <w:rPr>
            <w:rStyle w:val="Hyperlink"/>
            <w:noProof/>
          </w:rPr>
          <w:t>6.2.1.4.</w:t>
        </w:r>
        <w:r w:rsidR="00A24AA0">
          <w:rPr>
            <w:rFonts w:asciiTheme="minorHAnsi" w:eastAsiaTheme="minorEastAsia" w:hAnsiTheme="minorHAnsi" w:cstheme="minorBidi"/>
            <w:noProof/>
            <w:szCs w:val="22"/>
          </w:rPr>
          <w:tab/>
        </w:r>
        <w:r w:rsidR="00A24AA0" w:rsidRPr="00FB2316">
          <w:rPr>
            <w:rStyle w:val="Hyperlink"/>
            <w:noProof/>
          </w:rPr>
          <w:t>Software Interfaces</w:t>
        </w:r>
        <w:r w:rsidR="00A24AA0">
          <w:rPr>
            <w:noProof/>
            <w:webHidden/>
          </w:rPr>
          <w:tab/>
        </w:r>
        <w:r w:rsidR="00A24AA0">
          <w:rPr>
            <w:noProof/>
            <w:webHidden/>
          </w:rPr>
          <w:fldChar w:fldCharType="begin"/>
        </w:r>
        <w:r w:rsidR="00A24AA0">
          <w:rPr>
            <w:noProof/>
            <w:webHidden/>
          </w:rPr>
          <w:instrText xml:space="preserve"> PAGEREF _Toc446406425 \h </w:instrText>
        </w:r>
        <w:r w:rsidR="00A24AA0">
          <w:rPr>
            <w:noProof/>
            <w:webHidden/>
          </w:rPr>
        </w:r>
        <w:r w:rsidR="00A24AA0">
          <w:rPr>
            <w:noProof/>
            <w:webHidden/>
          </w:rPr>
          <w:fldChar w:fldCharType="separate"/>
        </w:r>
        <w:r w:rsidR="00A24AA0">
          <w:rPr>
            <w:noProof/>
            <w:webHidden/>
          </w:rPr>
          <w:t>30</w:t>
        </w:r>
        <w:r w:rsidR="00A24AA0">
          <w:rPr>
            <w:noProof/>
            <w:webHidden/>
          </w:rPr>
          <w:fldChar w:fldCharType="end"/>
        </w:r>
      </w:hyperlink>
    </w:p>
    <w:p w14:paraId="11415453"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26" w:history="1">
        <w:r w:rsidR="00A24AA0" w:rsidRPr="00FB2316">
          <w:rPr>
            <w:rStyle w:val="Hyperlink"/>
            <w:noProof/>
          </w:rPr>
          <w:t>6.2.1.5.</w:t>
        </w:r>
        <w:r w:rsidR="00A24AA0">
          <w:rPr>
            <w:rFonts w:asciiTheme="minorHAnsi" w:eastAsiaTheme="minorEastAsia" w:hAnsiTheme="minorHAnsi" w:cstheme="minorBidi"/>
            <w:noProof/>
            <w:szCs w:val="22"/>
          </w:rPr>
          <w:tab/>
        </w:r>
        <w:r w:rsidR="00A24AA0" w:rsidRPr="00FB2316">
          <w:rPr>
            <w:rStyle w:val="Hyperlink"/>
            <w:noProof/>
          </w:rPr>
          <w:t>Communications Interfaces</w:t>
        </w:r>
        <w:r w:rsidR="00A24AA0">
          <w:rPr>
            <w:noProof/>
            <w:webHidden/>
          </w:rPr>
          <w:tab/>
        </w:r>
        <w:r w:rsidR="00A24AA0">
          <w:rPr>
            <w:noProof/>
            <w:webHidden/>
          </w:rPr>
          <w:fldChar w:fldCharType="begin"/>
        </w:r>
        <w:r w:rsidR="00A24AA0">
          <w:rPr>
            <w:noProof/>
            <w:webHidden/>
          </w:rPr>
          <w:instrText xml:space="preserve"> PAGEREF _Toc446406426 \h </w:instrText>
        </w:r>
        <w:r w:rsidR="00A24AA0">
          <w:rPr>
            <w:noProof/>
            <w:webHidden/>
          </w:rPr>
        </w:r>
        <w:r w:rsidR="00A24AA0">
          <w:rPr>
            <w:noProof/>
            <w:webHidden/>
          </w:rPr>
          <w:fldChar w:fldCharType="separate"/>
        </w:r>
        <w:r w:rsidR="00A24AA0">
          <w:rPr>
            <w:noProof/>
            <w:webHidden/>
          </w:rPr>
          <w:t>30</w:t>
        </w:r>
        <w:r w:rsidR="00A24AA0">
          <w:rPr>
            <w:noProof/>
            <w:webHidden/>
          </w:rPr>
          <w:fldChar w:fldCharType="end"/>
        </w:r>
      </w:hyperlink>
    </w:p>
    <w:p w14:paraId="11415454"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27" w:history="1">
        <w:r w:rsidR="00A24AA0" w:rsidRPr="00FB2316">
          <w:rPr>
            <w:rStyle w:val="Hyperlink"/>
            <w:noProof/>
          </w:rPr>
          <w:t>6.2.1.6.</w:t>
        </w:r>
        <w:r w:rsidR="00A24AA0">
          <w:rPr>
            <w:rFonts w:asciiTheme="minorHAnsi" w:eastAsiaTheme="minorEastAsia" w:hAnsiTheme="minorHAnsi" w:cstheme="minorBidi"/>
            <w:noProof/>
            <w:szCs w:val="22"/>
          </w:rPr>
          <w:tab/>
        </w:r>
        <w:r w:rsidR="00A24AA0" w:rsidRPr="00FB2316">
          <w:rPr>
            <w:rStyle w:val="Hyperlink"/>
            <w:noProof/>
          </w:rPr>
          <w:t>Memory Constraints</w:t>
        </w:r>
        <w:r w:rsidR="00A24AA0">
          <w:rPr>
            <w:noProof/>
            <w:webHidden/>
          </w:rPr>
          <w:tab/>
        </w:r>
        <w:r w:rsidR="00A24AA0">
          <w:rPr>
            <w:noProof/>
            <w:webHidden/>
          </w:rPr>
          <w:fldChar w:fldCharType="begin"/>
        </w:r>
        <w:r w:rsidR="00A24AA0">
          <w:rPr>
            <w:noProof/>
            <w:webHidden/>
          </w:rPr>
          <w:instrText xml:space="preserve"> PAGEREF _Toc446406427 \h </w:instrText>
        </w:r>
        <w:r w:rsidR="00A24AA0">
          <w:rPr>
            <w:noProof/>
            <w:webHidden/>
          </w:rPr>
        </w:r>
        <w:r w:rsidR="00A24AA0">
          <w:rPr>
            <w:noProof/>
            <w:webHidden/>
          </w:rPr>
          <w:fldChar w:fldCharType="separate"/>
        </w:r>
        <w:r w:rsidR="00A24AA0">
          <w:rPr>
            <w:noProof/>
            <w:webHidden/>
          </w:rPr>
          <w:t>30</w:t>
        </w:r>
        <w:r w:rsidR="00A24AA0">
          <w:rPr>
            <w:noProof/>
            <w:webHidden/>
          </w:rPr>
          <w:fldChar w:fldCharType="end"/>
        </w:r>
      </w:hyperlink>
    </w:p>
    <w:p w14:paraId="11415455"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28" w:history="1">
        <w:r w:rsidR="00A24AA0" w:rsidRPr="00FB2316">
          <w:rPr>
            <w:rStyle w:val="Hyperlink"/>
            <w:noProof/>
          </w:rPr>
          <w:t>6.2.1.7.</w:t>
        </w:r>
        <w:r w:rsidR="00A24AA0">
          <w:rPr>
            <w:rFonts w:asciiTheme="minorHAnsi" w:eastAsiaTheme="minorEastAsia" w:hAnsiTheme="minorHAnsi" w:cstheme="minorBidi"/>
            <w:noProof/>
            <w:szCs w:val="22"/>
          </w:rPr>
          <w:tab/>
        </w:r>
        <w:r w:rsidR="00A24AA0" w:rsidRPr="00FB2316">
          <w:rPr>
            <w:rStyle w:val="Hyperlink"/>
            <w:noProof/>
          </w:rPr>
          <w:t>Special Operations</w:t>
        </w:r>
        <w:r w:rsidR="00A24AA0">
          <w:rPr>
            <w:noProof/>
            <w:webHidden/>
          </w:rPr>
          <w:tab/>
        </w:r>
        <w:r w:rsidR="00A24AA0">
          <w:rPr>
            <w:noProof/>
            <w:webHidden/>
          </w:rPr>
          <w:fldChar w:fldCharType="begin"/>
        </w:r>
        <w:r w:rsidR="00A24AA0">
          <w:rPr>
            <w:noProof/>
            <w:webHidden/>
          </w:rPr>
          <w:instrText xml:space="preserve"> PAGEREF _Toc446406428 \h </w:instrText>
        </w:r>
        <w:r w:rsidR="00A24AA0">
          <w:rPr>
            <w:noProof/>
            <w:webHidden/>
          </w:rPr>
        </w:r>
        <w:r w:rsidR="00A24AA0">
          <w:rPr>
            <w:noProof/>
            <w:webHidden/>
          </w:rPr>
          <w:fldChar w:fldCharType="separate"/>
        </w:r>
        <w:r w:rsidR="00A24AA0">
          <w:rPr>
            <w:noProof/>
            <w:webHidden/>
          </w:rPr>
          <w:t>30</w:t>
        </w:r>
        <w:r w:rsidR="00A24AA0">
          <w:rPr>
            <w:noProof/>
            <w:webHidden/>
          </w:rPr>
          <w:fldChar w:fldCharType="end"/>
        </w:r>
      </w:hyperlink>
    </w:p>
    <w:p w14:paraId="11415456"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29" w:history="1">
        <w:r w:rsidR="00A24AA0" w:rsidRPr="00FB2316">
          <w:rPr>
            <w:rStyle w:val="Hyperlink"/>
            <w:noProof/>
          </w:rPr>
          <w:t>6.2.1.8.</w:t>
        </w:r>
        <w:r w:rsidR="00A24AA0">
          <w:rPr>
            <w:rFonts w:asciiTheme="minorHAnsi" w:eastAsiaTheme="minorEastAsia" w:hAnsiTheme="minorHAnsi" w:cstheme="minorBidi"/>
            <w:noProof/>
            <w:szCs w:val="22"/>
          </w:rPr>
          <w:tab/>
        </w:r>
        <w:r w:rsidR="00A24AA0" w:rsidRPr="00FB2316">
          <w:rPr>
            <w:rStyle w:val="Hyperlink"/>
            <w:noProof/>
          </w:rPr>
          <w:t>Product Features</w:t>
        </w:r>
        <w:r w:rsidR="00A24AA0">
          <w:rPr>
            <w:noProof/>
            <w:webHidden/>
          </w:rPr>
          <w:tab/>
        </w:r>
        <w:r w:rsidR="00A24AA0">
          <w:rPr>
            <w:noProof/>
            <w:webHidden/>
          </w:rPr>
          <w:fldChar w:fldCharType="begin"/>
        </w:r>
        <w:r w:rsidR="00A24AA0">
          <w:rPr>
            <w:noProof/>
            <w:webHidden/>
          </w:rPr>
          <w:instrText xml:space="preserve"> PAGEREF _Toc446406429 \h </w:instrText>
        </w:r>
        <w:r w:rsidR="00A24AA0">
          <w:rPr>
            <w:noProof/>
            <w:webHidden/>
          </w:rPr>
        </w:r>
        <w:r w:rsidR="00A24AA0">
          <w:rPr>
            <w:noProof/>
            <w:webHidden/>
          </w:rPr>
          <w:fldChar w:fldCharType="separate"/>
        </w:r>
        <w:r w:rsidR="00A24AA0">
          <w:rPr>
            <w:noProof/>
            <w:webHidden/>
          </w:rPr>
          <w:t>30</w:t>
        </w:r>
        <w:r w:rsidR="00A24AA0">
          <w:rPr>
            <w:noProof/>
            <w:webHidden/>
          </w:rPr>
          <w:fldChar w:fldCharType="end"/>
        </w:r>
      </w:hyperlink>
    </w:p>
    <w:p w14:paraId="11415457"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30" w:history="1">
        <w:r w:rsidR="00A24AA0" w:rsidRPr="00FB2316">
          <w:rPr>
            <w:rStyle w:val="Hyperlink"/>
            <w:noProof/>
          </w:rPr>
          <w:t>6.2.1.9.</w:t>
        </w:r>
        <w:r w:rsidR="00A24AA0">
          <w:rPr>
            <w:rFonts w:asciiTheme="minorHAnsi" w:eastAsiaTheme="minorEastAsia" w:hAnsiTheme="minorHAnsi" w:cstheme="minorBidi"/>
            <w:noProof/>
            <w:szCs w:val="22"/>
          </w:rPr>
          <w:tab/>
        </w:r>
        <w:r w:rsidR="00A24AA0" w:rsidRPr="00FB2316">
          <w:rPr>
            <w:rStyle w:val="Hyperlink"/>
            <w:noProof/>
          </w:rPr>
          <w:t>User Characteristics</w:t>
        </w:r>
        <w:r w:rsidR="00A24AA0">
          <w:rPr>
            <w:noProof/>
            <w:webHidden/>
          </w:rPr>
          <w:tab/>
        </w:r>
        <w:r w:rsidR="00A24AA0">
          <w:rPr>
            <w:noProof/>
            <w:webHidden/>
          </w:rPr>
          <w:fldChar w:fldCharType="begin"/>
        </w:r>
        <w:r w:rsidR="00A24AA0">
          <w:rPr>
            <w:noProof/>
            <w:webHidden/>
          </w:rPr>
          <w:instrText xml:space="preserve"> PAGEREF _Toc446406430 \h </w:instrText>
        </w:r>
        <w:r w:rsidR="00A24AA0">
          <w:rPr>
            <w:noProof/>
            <w:webHidden/>
          </w:rPr>
        </w:r>
        <w:r w:rsidR="00A24AA0">
          <w:rPr>
            <w:noProof/>
            <w:webHidden/>
          </w:rPr>
          <w:fldChar w:fldCharType="separate"/>
        </w:r>
        <w:r w:rsidR="00A24AA0">
          <w:rPr>
            <w:noProof/>
            <w:webHidden/>
          </w:rPr>
          <w:t>31</w:t>
        </w:r>
        <w:r w:rsidR="00A24AA0">
          <w:rPr>
            <w:noProof/>
            <w:webHidden/>
          </w:rPr>
          <w:fldChar w:fldCharType="end"/>
        </w:r>
      </w:hyperlink>
    </w:p>
    <w:p w14:paraId="11415458" w14:textId="77777777" w:rsidR="00A24AA0" w:rsidRDefault="00BB28CC">
      <w:pPr>
        <w:pStyle w:val="TOC4"/>
        <w:tabs>
          <w:tab w:val="left" w:pos="1796"/>
          <w:tab w:val="right" w:leader="dot" w:pos="9350"/>
        </w:tabs>
        <w:rPr>
          <w:rFonts w:asciiTheme="minorHAnsi" w:eastAsiaTheme="minorEastAsia" w:hAnsiTheme="minorHAnsi" w:cstheme="minorBidi"/>
          <w:noProof/>
          <w:szCs w:val="22"/>
        </w:rPr>
      </w:pPr>
      <w:hyperlink w:anchor="_Toc446406431" w:history="1">
        <w:r w:rsidR="00A24AA0" w:rsidRPr="00FB2316">
          <w:rPr>
            <w:rStyle w:val="Hyperlink"/>
            <w:noProof/>
          </w:rPr>
          <w:t>6.2.1.10.</w:t>
        </w:r>
        <w:r w:rsidR="00A24AA0">
          <w:rPr>
            <w:rFonts w:asciiTheme="minorHAnsi" w:eastAsiaTheme="minorEastAsia" w:hAnsiTheme="minorHAnsi" w:cstheme="minorBidi"/>
            <w:noProof/>
            <w:szCs w:val="22"/>
          </w:rPr>
          <w:tab/>
        </w:r>
        <w:r w:rsidR="00A24AA0" w:rsidRPr="00FB2316">
          <w:rPr>
            <w:rStyle w:val="Hyperlink"/>
            <w:noProof/>
          </w:rPr>
          <w:t>Dependencies and Constraints</w:t>
        </w:r>
        <w:r w:rsidR="00A24AA0">
          <w:rPr>
            <w:noProof/>
            <w:webHidden/>
          </w:rPr>
          <w:tab/>
        </w:r>
        <w:r w:rsidR="00A24AA0">
          <w:rPr>
            <w:noProof/>
            <w:webHidden/>
          </w:rPr>
          <w:fldChar w:fldCharType="begin"/>
        </w:r>
        <w:r w:rsidR="00A24AA0">
          <w:rPr>
            <w:noProof/>
            <w:webHidden/>
          </w:rPr>
          <w:instrText xml:space="preserve"> PAGEREF _Toc446406431 \h </w:instrText>
        </w:r>
        <w:r w:rsidR="00A24AA0">
          <w:rPr>
            <w:noProof/>
            <w:webHidden/>
          </w:rPr>
        </w:r>
        <w:r w:rsidR="00A24AA0">
          <w:rPr>
            <w:noProof/>
            <w:webHidden/>
          </w:rPr>
          <w:fldChar w:fldCharType="separate"/>
        </w:r>
        <w:r w:rsidR="00A24AA0">
          <w:rPr>
            <w:noProof/>
            <w:webHidden/>
          </w:rPr>
          <w:t>31</w:t>
        </w:r>
        <w:r w:rsidR="00A24AA0">
          <w:rPr>
            <w:noProof/>
            <w:webHidden/>
          </w:rPr>
          <w:fldChar w:fldCharType="end"/>
        </w:r>
      </w:hyperlink>
    </w:p>
    <w:p w14:paraId="11415459" w14:textId="77777777" w:rsidR="00A24AA0" w:rsidRDefault="00BB28CC">
      <w:pPr>
        <w:pStyle w:val="TOC3"/>
        <w:rPr>
          <w:rFonts w:asciiTheme="minorHAnsi" w:eastAsiaTheme="minorEastAsia" w:hAnsiTheme="minorHAnsi" w:cstheme="minorBidi"/>
          <w:b w:val="0"/>
          <w:noProof/>
          <w:sz w:val="22"/>
          <w:szCs w:val="22"/>
        </w:rPr>
      </w:pPr>
      <w:hyperlink w:anchor="_Toc446406432" w:history="1">
        <w:r w:rsidR="00A24AA0" w:rsidRPr="00FB2316">
          <w:rPr>
            <w:rStyle w:val="Hyperlink"/>
            <w:noProof/>
          </w:rPr>
          <w:t>6.2.2.</w:t>
        </w:r>
        <w:r w:rsidR="00A24AA0">
          <w:rPr>
            <w:rFonts w:asciiTheme="minorHAnsi" w:eastAsiaTheme="minorEastAsia" w:hAnsiTheme="minorHAnsi" w:cstheme="minorBidi"/>
            <w:b w:val="0"/>
            <w:noProof/>
            <w:sz w:val="22"/>
            <w:szCs w:val="22"/>
          </w:rPr>
          <w:tab/>
        </w:r>
        <w:r w:rsidR="00A24AA0" w:rsidRPr="00FB2316">
          <w:rPr>
            <w:rStyle w:val="Hyperlink"/>
            <w:noProof/>
          </w:rPr>
          <w:t>Specific Requirements</w:t>
        </w:r>
        <w:r w:rsidR="00A24AA0">
          <w:rPr>
            <w:noProof/>
            <w:webHidden/>
          </w:rPr>
          <w:tab/>
        </w:r>
        <w:r w:rsidR="00A24AA0">
          <w:rPr>
            <w:noProof/>
            <w:webHidden/>
          </w:rPr>
          <w:fldChar w:fldCharType="begin"/>
        </w:r>
        <w:r w:rsidR="00A24AA0">
          <w:rPr>
            <w:noProof/>
            <w:webHidden/>
          </w:rPr>
          <w:instrText xml:space="preserve"> PAGEREF _Toc446406432 \h </w:instrText>
        </w:r>
        <w:r w:rsidR="00A24AA0">
          <w:rPr>
            <w:noProof/>
            <w:webHidden/>
          </w:rPr>
        </w:r>
        <w:r w:rsidR="00A24AA0">
          <w:rPr>
            <w:noProof/>
            <w:webHidden/>
          </w:rPr>
          <w:fldChar w:fldCharType="separate"/>
        </w:r>
        <w:r w:rsidR="00A24AA0">
          <w:rPr>
            <w:noProof/>
            <w:webHidden/>
          </w:rPr>
          <w:t>31</w:t>
        </w:r>
        <w:r w:rsidR="00A24AA0">
          <w:rPr>
            <w:noProof/>
            <w:webHidden/>
          </w:rPr>
          <w:fldChar w:fldCharType="end"/>
        </w:r>
      </w:hyperlink>
    </w:p>
    <w:p w14:paraId="1141545A"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33" w:history="1">
        <w:r w:rsidR="00A24AA0" w:rsidRPr="00FB2316">
          <w:rPr>
            <w:rStyle w:val="Hyperlink"/>
            <w:noProof/>
          </w:rPr>
          <w:t>6.2.2.1.</w:t>
        </w:r>
        <w:r w:rsidR="00A24AA0">
          <w:rPr>
            <w:rFonts w:asciiTheme="minorHAnsi" w:eastAsiaTheme="minorEastAsia" w:hAnsiTheme="minorHAnsi" w:cstheme="minorBidi"/>
            <w:noProof/>
            <w:szCs w:val="22"/>
          </w:rPr>
          <w:tab/>
        </w:r>
        <w:r w:rsidR="00A24AA0" w:rsidRPr="00FB2316">
          <w:rPr>
            <w:rStyle w:val="Hyperlink"/>
            <w:noProof/>
          </w:rPr>
          <w:t>Database Repository</w:t>
        </w:r>
        <w:r w:rsidR="00A24AA0">
          <w:rPr>
            <w:noProof/>
            <w:webHidden/>
          </w:rPr>
          <w:tab/>
        </w:r>
        <w:r w:rsidR="00A24AA0">
          <w:rPr>
            <w:noProof/>
            <w:webHidden/>
          </w:rPr>
          <w:fldChar w:fldCharType="begin"/>
        </w:r>
        <w:r w:rsidR="00A24AA0">
          <w:rPr>
            <w:noProof/>
            <w:webHidden/>
          </w:rPr>
          <w:instrText xml:space="preserve"> PAGEREF _Toc446406433 \h </w:instrText>
        </w:r>
        <w:r w:rsidR="00A24AA0">
          <w:rPr>
            <w:noProof/>
            <w:webHidden/>
          </w:rPr>
        </w:r>
        <w:r w:rsidR="00A24AA0">
          <w:rPr>
            <w:noProof/>
            <w:webHidden/>
          </w:rPr>
          <w:fldChar w:fldCharType="separate"/>
        </w:r>
        <w:r w:rsidR="00A24AA0">
          <w:rPr>
            <w:noProof/>
            <w:webHidden/>
          </w:rPr>
          <w:t>31</w:t>
        </w:r>
        <w:r w:rsidR="00A24AA0">
          <w:rPr>
            <w:noProof/>
            <w:webHidden/>
          </w:rPr>
          <w:fldChar w:fldCharType="end"/>
        </w:r>
      </w:hyperlink>
    </w:p>
    <w:p w14:paraId="1141545B" w14:textId="77777777" w:rsidR="00A24AA0" w:rsidRDefault="00BB28CC">
      <w:pPr>
        <w:pStyle w:val="TOC4"/>
        <w:tabs>
          <w:tab w:val="left" w:pos="1760"/>
          <w:tab w:val="right" w:leader="dot" w:pos="9350"/>
        </w:tabs>
        <w:rPr>
          <w:rFonts w:asciiTheme="minorHAnsi" w:eastAsiaTheme="minorEastAsia" w:hAnsiTheme="minorHAnsi" w:cstheme="minorBidi"/>
          <w:noProof/>
          <w:szCs w:val="22"/>
        </w:rPr>
      </w:pPr>
      <w:hyperlink w:anchor="_Toc446406434" w:history="1">
        <w:r w:rsidR="00A24AA0" w:rsidRPr="00FB2316">
          <w:rPr>
            <w:rStyle w:val="Hyperlink"/>
            <w:noProof/>
          </w:rPr>
          <w:t>6.2.2.2.</w:t>
        </w:r>
        <w:r w:rsidR="00A24AA0">
          <w:rPr>
            <w:rFonts w:asciiTheme="minorHAnsi" w:eastAsiaTheme="minorEastAsia" w:hAnsiTheme="minorHAnsi" w:cstheme="minorBidi"/>
            <w:noProof/>
            <w:szCs w:val="22"/>
          </w:rPr>
          <w:tab/>
        </w:r>
        <w:r w:rsidR="00A24AA0" w:rsidRPr="00FB2316">
          <w:rPr>
            <w:rStyle w:val="Hyperlink"/>
            <w:noProof/>
          </w:rPr>
          <w:t>System Features</w:t>
        </w:r>
        <w:r w:rsidR="00A24AA0">
          <w:rPr>
            <w:noProof/>
            <w:webHidden/>
          </w:rPr>
          <w:tab/>
        </w:r>
        <w:r w:rsidR="00A24AA0">
          <w:rPr>
            <w:noProof/>
            <w:webHidden/>
          </w:rPr>
          <w:fldChar w:fldCharType="begin"/>
        </w:r>
        <w:r w:rsidR="00A24AA0">
          <w:rPr>
            <w:noProof/>
            <w:webHidden/>
          </w:rPr>
          <w:instrText xml:space="preserve"> PAGEREF _Toc446406434 \h </w:instrText>
        </w:r>
        <w:r w:rsidR="00A24AA0">
          <w:rPr>
            <w:noProof/>
            <w:webHidden/>
          </w:rPr>
        </w:r>
        <w:r w:rsidR="00A24AA0">
          <w:rPr>
            <w:noProof/>
            <w:webHidden/>
          </w:rPr>
          <w:fldChar w:fldCharType="separate"/>
        </w:r>
        <w:r w:rsidR="00A24AA0">
          <w:rPr>
            <w:noProof/>
            <w:webHidden/>
          </w:rPr>
          <w:t>31</w:t>
        </w:r>
        <w:r w:rsidR="00A24AA0">
          <w:rPr>
            <w:noProof/>
            <w:webHidden/>
          </w:rPr>
          <w:fldChar w:fldCharType="end"/>
        </w:r>
      </w:hyperlink>
    </w:p>
    <w:p w14:paraId="1141545C"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35" w:history="1">
        <w:r w:rsidR="00A24AA0" w:rsidRPr="00FB2316">
          <w:rPr>
            <w:rStyle w:val="Hyperlink"/>
            <w:noProof/>
          </w:rPr>
          <w:t>6.2.2.2.1.</w:t>
        </w:r>
        <w:r w:rsidR="00A24AA0">
          <w:rPr>
            <w:rFonts w:asciiTheme="minorHAnsi" w:eastAsiaTheme="minorEastAsia" w:hAnsiTheme="minorHAnsi" w:cstheme="minorBidi"/>
            <w:noProof/>
            <w:szCs w:val="22"/>
          </w:rPr>
          <w:tab/>
        </w:r>
        <w:r w:rsidR="00A24AA0" w:rsidRPr="00FB2316">
          <w:rPr>
            <w:rStyle w:val="Hyperlink"/>
            <w:noProof/>
          </w:rPr>
          <w:t>Design Element Tables</w:t>
        </w:r>
        <w:r w:rsidR="00A24AA0">
          <w:rPr>
            <w:noProof/>
            <w:webHidden/>
          </w:rPr>
          <w:tab/>
        </w:r>
        <w:r w:rsidR="00A24AA0">
          <w:rPr>
            <w:noProof/>
            <w:webHidden/>
          </w:rPr>
          <w:fldChar w:fldCharType="begin"/>
        </w:r>
        <w:r w:rsidR="00A24AA0">
          <w:rPr>
            <w:noProof/>
            <w:webHidden/>
          </w:rPr>
          <w:instrText xml:space="preserve"> PAGEREF _Toc446406435 \h </w:instrText>
        </w:r>
        <w:r w:rsidR="00A24AA0">
          <w:rPr>
            <w:noProof/>
            <w:webHidden/>
          </w:rPr>
        </w:r>
        <w:r w:rsidR="00A24AA0">
          <w:rPr>
            <w:noProof/>
            <w:webHidden/>
          </w:rPr>
          <w:fldChar w:fldCharType="separate"/>
        </w:r>
        <w:r w:rsidR="00A24AA0">
          <w:rPr>
            <w:noProof/>
            <w:webHidden/>
          </w:rPr>
          <w:t>31</w:t>
        </w:r>
        <w:r w:rsidR="00A24AA0">
          <w:rPr>
            <w:noProof/>
            <w:webHidden/>
          </w:rPr>
          <w:fldChar w:fldCharType="end"/>
        </w:r>
      </w:hyperlink>
    </w:p>
    <w:p w14:paraId="1141545D"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36" w:history="1">
        <w:r w:rsidR="00A24AA0" w:rsidRPr="00FB2316">
          <w:rPr>
            <w:rStyle w:val="Hyperlink"/>
            <w:noProof/>
          </w:rPr>
          <w:t>6.2.2.2.2.</w:t>
        </w:r>
        <w:r w:rsidR="00A24AA0">
          <w:rPr>
            <w:rFonts w:asciiTheme="minorHAnsi" w:eastAsiaTheme="minorEastAsia" w:hAnsiTheme="minorHAnsi" w:cstheme="minorBidi"/>
            <w:noProof/>
            <w:szCs w:val="22"/>
          </w:rPr>
          <w:tab/>
        </w:r>
        <w:r w:rsidR="00A24AA0" w:rsidRPr="00FB2316">
          <w:rPr>
            <w:rStyle w:val="Hyperlink"/>
            <w:noProof/>
          </w:rPr>
          <w:t>Routines (Entry Points)</w:t>
        </w:r>
        <w:r w:rsidR="00A24AA0">
          <w:rPr>
            <w:noProof/>
            <w:webHidden/>
          </w:rPr>
          <w:tab/>
        </w:r>
        <w:r w:rsidR="00A24AA0">
          <w:rPr>
            <w:noProof/>
            <w:webHidden/>
          </w:rPr>
          <w:fldChar w:fldCharType="begin"/>
        </w:r>
        <w:r w:rsidR="00A24AA0">
          <w:rPr>
            <w:noProof/>
            <w:webHidden/>
          </w:rPr>
          <w:instrText xml:space="preserve"> PAGEREF _Toc446406436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5E"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37" w:history="1">
        <w:r w:rsidR="00A24AA0" w:rsidRPr="00FB2316">
          <w:rPr>
            <w:rStyle w:val="Hyperlink"/>
            <w:noProof/>
          </w:rPr>
          <w:t>6.2.2.2.3.</w:t>
        </w:r>
        <w:r w:rsidR="00A24AA0">
          <w:rPr>
            <w:rFonts w:asciiTheme="minorHAnsi" w:eastAsiaTheme="minorEastAsia" w:hAnsiTheme="minorHAnsi" w:cstheme="minorBidi"/>
            <w:noProof/>
            <w:szCs w:val="22"/>
          </w:rPr>
          <w:tab/>
        </w:r>
        <w:r w:rsidR="00A24AA0" w:rsidRPr="00FB2316">
          <w:rPr>
            <w:rStyle w:val="Hyperlink"/>
            <w:noProof/>
          </w:rPr>
          <w:t>Templates</w:t>
        </w:r>
        <w:r w:rsidR="00A24AA0">
          <w:rPr>
            <w:noProof/>
            <w:webHidden/>
          </w:rPr>
          <w:tab/>
        </w:r>
        <w:r w:rsidR="00A24AA0">
          <w:rPr>
            <w:noProof/>
            <w:webHidden/>
          </w:rPr>
          <w:fldChar w:fldCharType="begin"/>
        </w:r>
        <w:r w:rsidR="00A24AA0">
          <w:rPr>
            <w:noProof/>
            <w:webHidden/>
          </w:rPr>
          <w:instrText xml:space="preserve"> PAGEREF _Toc446406437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5F"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38" w:history="1">
        <w:r w:rsidR="00A24AA0" w:rsidRPr="00FB2316">
          <w:rPr>
            <w:rStyle w:val="Hyperlink"/>
            <w:noProof/>
          </w:rPr>
          <w:t>6.2.2.2.4.</w:t>
        </w:r>
        <w:r w:rsidR="00A24AA0">
          <w:rPr>
            <w:rFonts w:asciiTheme="minorHAnsi" w:eastAsiaTheme="minorEastAsia" w:hAnsiTheme="minorHAnsi" w:cstheme="minorBidi"/>
            <w:noProof/>
            <w:szCs w:val="22"/>
          </w:rPr>
          <w:tab/>
        </w:r>
        <w:r w:rsidR="00A24AA0" w:rsidRPr="00FB2316">
          <w:rPr>
            <w:rStyle w:val="Hyperlink"/>
            <w:noProof/>
          </w:rPr>
          <w:t>Bulletins</w:t>
        </w:r>
        <w:r w:rsidR="00A24AA0">
          <w:rPr>
            <w:noProof/>
            <w:webHidden/>
          </w:rPr>
          <w:tab/>
        </w:r>
        <w:r w:rsidR="00A24AA0">
          <w:rPr>
            <w:noProof/>
            <w:webHidden/>
          </w:rPr>
          <w:fldChar w:fldCharType="begin"/>
        </w:r>
        <w:r w:rsidR="00A24AA0">
          <w:rPr>
            <w:noProof/>
            <w:webHidden/>
          </w:rPr>
          <w:instrText xml:space="preserve"> PAGEREF _Toc446406438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0"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39" w:history="1">
        <w:r w:rsidR="00A24AA0" w:rsidRPr="00FB2316">
          <w:rPr>
            <w:rStyle w:val="Hyperlink"/>
            <w:noProof/>
          </w:rPr>
          <w:t>6.2.2.2.5.</w:t>
        </w:r>
        <w:r w:rsidR="00A24AA0">
          <w:rPr>
            <w:rFonts w:asciiTheme="minorHAnsi" w:eastAsiaTheme="minorEastAsia" w:hAnsiTheme="minorHAnsi" w:cstheme="minorBidi"/>
            <w:noProof/>
            <w:szCs w:val="22"/>
          </w:rPr>
          <w:tab/>
        </w:r>
        <w:r w:rsidR="00A24AA0" w:rsidRPr="00FB2316">
          <w:rPr>
            <w:rStyle w:val="Hyperlink"/>
            <w:noProof/>
          </w:rPr>
          <w:t>Data Entries Affected by the Design</w:t>
        </w:r>
        <w:r w:rsidR="00A24AA0">
          <w:rPr>
            <w:noProof/>
            <w:webHidden/>
          </w:rPr>
          <w:tab/>
        </w:r>
        <w:r w:rsidR="00A24AA0">
          <w:rPr>
            <w:noProof/>
            <w:webHidden/>
          </w:rPr>
          <w:fldChar w:fldCharType="begin"/>
        </w:r>
        <w:r w:rsidR="00A24AA0">
          <w:rPr>
            <w:noProof/>
            <w:webHidden/>
          </w:rPr>
          <w:instrText xml:space="preserve"> PAGEREF _Toc446406439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1"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40" w:history="1">
        <w:r w:rsidR="00A24AA0" w:rsidRPr="00FB2316">
          <w:rPr>
            <w:rStyle w:val="Hyperlink"/>
            <w:noProof/>
          </w:rPr>
          <w:t>6.2.2.2.6.</w:t>
        </w:r>
        <w:r w:rsidR="00A24AA0">
          <w:rPr>
            <w:rFonts w:asciiTheme="minorHAnsi" w:eastAsiaTheme="minorEastAsia" w:hAnsiTheme="minorHAnsi" w:cstheme="minorBidi"/>
            <w:noProof/>
            <w:szCs w:val="22"/>
          </w:rPr>
          <w:tab/>
        </w:r>
        <w:r w:rsidR="00A24AA0" w:rsidRPr="00FB2316">
          <w:rPr>
            <w:rStyle w:val="Hyperlink"/>
            <w:noProof/>
          </w:rPr>
          <w:t>Unique Record(s)</w:t>
        </w:r>
        <w:r w:rsidR="00A24AA0">
          <w:rPr>
            <w:noProof/>
            <w:webHidden/>
          </w:rPr>
          <w:tab/>
        </w:r>
        <w:r w:rsidR="00A24AA0">
          <w:rPr>
            <w:noProof/>
            <w:webHidden/>
          </w:rPr>
          <w:fldChar w:fldCharType="begin"/>
        </w:r>
        <w:r w:rsidR="00A24AA0">
          <w:rPr>
            <w:noProof/>
            <w:webHidden/>
          </w:rPr>
          <w:instrText xml:space="preserve"> PAGEREF _Toc446406440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2"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41" w:history="1">
        <w:r w:rsidR="00A24AA0" w:rsidRPr="00FB2316">
          <w:rPr>
            <w:rStyle w:val="Hyperlink"/>
            <w:noProof/>
          </w:rPr>
          <w:t>6.2.2.2.7.</w:t>
        </w:r>
        <w:r w:rsidR="00A24AA0">
          <w:rPr>
            <w:rFonts w:asciiTheme="minorHAnsi" w:eastAsiaTheme="minorEastAsia" w:hAnsiTheme="minorHAnsi" w:cstheme="minorBidi"/>
            <w:noProof/>
            <w:szCs w:val="22"/>
          </w:rPr>
          <w:tab/>
        </w:r>
        <w:r w:rsidR="00A24AA0" w:rsidRPr="00FB2316">
          <w:rPr>
            <w:rStyle w:val="Hyperlink"/>
            <w:noProof/>
          </w:rPr>
          <w:t>File or Global Size Changes</w:t>
        </w:r>
        <w:r w:rsidR="00A24AA0">
          <w:rPr>
            <w:noProof/>
            <w:webHidden/>
          </w:rPr>
          <w:tab/>
        </w:r>
        <w:r w:rsidR="00A24AA0">
          <w:rPr>
            <w:noProof/>
            <w:webHidden/>
          </w:rPr>
          <w:fldChar w:fldCharType="begin"/>
        </w:r>
        <w:r w:rsidR="00A24AA0">
          <w:rPr>
            <w:noProof/>
            <w:webHidden/>
          </w:rPr>
          <w:instrText xml:space="preserve"> PAGEREF _Toc446406441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3"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42" w:history="1">
        <w:r w:rsidR="00A24AA0" w:rsidRPr="00FB2316">
          <w:rPr>
            <w:rStyle w:val="Hyperlink"/>
            <w:noProof/>
          </w:rPr>
          <w:t>6.2.2.2.8.</w:t>
        </w:r>
        <w:r w:rsidR="00A24AA0">
          <w:rPr>
            <w:rFonts w:asciiTheme="minorHAnsi" w:eastAsiaTheme="minorEastAsia" w:hAnsiTheme="minorHAnsi" w:cstheme="minorBidi"/>
            <w:noProof/>
            <w:szCs w:val="22"/>
          </w:rPr>
          <w:tab/>
        </w:r>
        <w:r w:rsidR="00A24AA0" w:rsidRPr="00FB2316">
          <w:rPr>
            <w:rStyle w:val="Hyperlink"/>
            <w:noProof/>
          </w:rPr>
          <w:t>Mail Groups</w:t>
        </w:r>
        <w:r w:rsidR="00A24AA0">
          <w:rPr>
            <w:noProof/>
            <w:webHidden/>
          </w:rPr>
          <w:tab/>
        </w:r>
        <w:r w:rsidR="00A24AA0">
          <w:rPr>
            <w:noProof/>
            <w:webHidden/>
          </w:rPr>
          <w:fldChar w:fldCharType="begin"/>
        </w:r>
        <w:r w:rsidR="00A24AA0">
          <w:rPr>
            <w:noProof/>
            <w:webHidden/>
          </w:rPr>
          <w:instrText xml:space="preserve"> PAGEREF _Toc446406442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4" w14:textId="77777777" w:rsidR="00A24AA0" w:rsidRDefault="00BB28CC">
      <w:pPr>
        <w:pStyle w:val="TOC5"/>
        <w:tabs>
          <w:tab w:val="left" w:pos="1925"/>
          <w:tab w:val="right" w:leader="dot" w:pos="9350"/>
        </w:tabs>
        <w:rPr>
          <w:rFonts w:asciiTheme="minorHAnsi" w:eastAsiaTheme="minorEastAsia" w:hAnsiTheme="minorHAnsi" w:cstheme="minorBidi"/>
          <w:noProof/>
          <w:szCs w:val="22"/>
        </w:rPr>
      </w:pPr>
      <w:hyperlink w:anchor="_Toc446406443" w:history="1">
        <w:r w:rsidR="00A24AA0" w:rsidRPr="00FB2316">
          <w:rPr>
            <w:rStyle w:val="Hyperlink"/>
            <w:noProof/>
          </w:rPr>
          <w:t>6.2.2.2.9.</w:t>
        </w:r>
        <w:r w:rsidR="00A24AA0">
          <w:rPr>
            <w:rFonts w:asciiTheme="minorHAnsi" w:eastAsiaTheme="minorEastAsia" w:hAnsiTheme="minorHAnsi" w:cstheme="minorBidi"/>
            <w:noProof/>
            <w:szCs w:val="22"/>
          </w:rPr>
          <w:tab/>
        </w:r>
        <w:r w:rsidR="00A24AA0" w:rsidRPr="00FB2316">
          <w:rPr>
            <w:rStyle w:val="Hyperlink"/>
            <w:noProof/>
          </w:rPr>
          <w:t>Security Keys</w:t>
        </w:r>
        <w:r w:rsidR="00A24AA0">
          <w:rPr>
            <w:noProof/>
            <w:webHidden/>
          </w:rPr>
          <w:tab/>
        </w:r>
        <w:r w:rsidR="00A24AA0">
          <w:rPr>
            <w:noProof/>
            <w:webHidden/>
          </w:rPr>
          <w:fldChar w:fldCharType="begin"/>
        </w:r>
        <w:r w:rsidR="00A24AA0">
          <w:rPr>
            <w:noProof/>
            <w:webHidden/>
          </w:rPr>
          <w:instrText xml:space="preserve"> PAGEREF _Toc446406443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5"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44" w:history="1">
        <w:r w:rsidR="00A24AA0" w:rsidRPr="00FB2316">
          <w:rPr>
            <w:rStyle w:val="Hyperlink"/>
            <w:noProof/>
          </w:rPr>
          <w:t>6.2.2.2.10.</w:t>
        </w:r>
        <w:r w:rsidR="00A24AA0">
          <w:rPr>
            <w:rFonts w:asciiTheme="minorHAnsi" w:eastAsiaTheme="minorEastAsia" w:hAnsiTheme="minorHAnsi" w:cstheme="minorBidi"/>
            <w:noProof/>
            <w:szCs w:val="22"/>
          </w:rPr>
          <w:tab/>
        </w:r>
        <w:r w:rsidR="00A24AA0" w:rsidRPr="00FB2316">
          <w:rPr>
            <w:rStyle w:val="Hyperlink"/>
            <w:noProof/>
          </w:rPr>
          <w:t>Options</w:t>
        </w:r>
        <w:r w:rsidR="00A24AA0">
          <w:rPr>
            <w:noProof/>
            <w:webHidden/>
          </w:rPr>
          <w:tab/>
        </w:r>
        <w:r w:rsidR="00A24AA0">
          <w:rPr>
            <w:noProof/>
            <w:webHidden/>
          </w:rPr>
          <w:fldChar w:fldCharType="begin"/>
        </w:r>
        <w:r w:rsidR="00A24AA0">
          <w:rPr>
            <w:noProof/>
            <w:webHidden/>
          </w:rPr>
          <w:instrText xml:space="preserve"> PAGEREF _Toc446406444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6"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45" w:history="1">
        <w:r w:rsidR="00A24AA0" w:rsidRPr="00FB2316">
          <w:rPr>
            <w:rStyle w:val="Hyperlink"/>
            <w:noProof/>
          </w:rPr>
          <w:t>6.2.2.2.11.</w:t>
        </w:r>
        <w:r w:rsidR="00A24AA0">
          <w:rPr>
            <w:rFonts w:asciiTheme="minorHAnsi" w:eastAsiaTheme="minorEastAsia" w:hAnsiTheme="minorHAnsi" w:cstheme="minorBidi"/>
            <w:noProof/>
            <w:szCs w:val="22"/>
          </w:rPr>
          <w:tab/>
        </w:r>
        <w:r w:rsidR="00A24AA0" w:rsidRPr="00FB2316">
          <w:rPr>
            <w:rStyle w:val="Hyperlink"/>
            <w:noProof/>
          </w:rPr>
          <w:t>Protocols</w:t>
        </w:r>
        <w:r w:rsidR="00A24AA0">
          <w:rPr>
            <w:noProof/>
            <w:webHidden/>
          </w:rPr>
          <w:tab/>
        </w:r>
        <w:r w:rsidR="00A24AA0">
          <w:rPr>
            <w:noProof/>
            <w:webHidden/>
          </w:rPr>
          <w:fldChar w:fldCharType="begin"/>
        </w:r>
        <w:r w:rsidR="00A24AA0">
          <w:rPr>
            <w:noProof/>
            <w:webHidden/>
          </w:rPr>
          <w:instrText xml:space="preserve"> PAGEREF _Toc446406445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7"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46" w:history="1">
        <w:r w:rsidR="00A24AA0" w:rsidRPr="00FB2316">
          <w:rPr>
            <w:rStyle w:val="Hyperlink"/>
            <w:noProof/>
          </w:rPr>
          <w:t>6.2.2.2.12.</w:t>
        </w:r>
        <w:r w:rsidR="00A24AA0">
          <w:rPr>
            <w:rFonts w:asciiTheme="minorHAnsi" w:eastAsiaTheme="minorEastAsia" w:hAnsiTheme="minorHAnsi" w:cstheme="minorBidi"/>
            <w:noProof/>
            <w:szCs w:val="22"/>
          </w:rPr>
          <w:tab/>
        </w:r>
        <w:r w:rsidR="00A24AA0" w:rsidRPr="00FB2316">
          <w:rPr>
            <w:rStyle w:val="Hyperlink"/>
            <w:noProof/>
          </w:rPr>
          <w:t>Remote Procedure Call (RPC)</w:t>
        </w:r>
        <w:r w:rsidR="00A24AA0">
          <w:rPr>
            <w:noProof/>
            <w:webHidden/>
          </w:rPr>
          <w:tab/>
        </w:r>
        <w:r w:rsidR="00A24AA0">
          <w:rPr>
            <w:noProof/>
            <w:webHidden/>
          </w:rPr>
          <w:fldChar w:fldCharType="begin"/>
        </w:r>
        <w:r w:rsidR="00A24AA0">
          <w:rPr>
            <w:noProof/>
            <w:webHidden/>
          </w:rPr>
          <w:instrText xml:space="preserve"> PAGEREF _Toc446406446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8"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47" w:history="1">
        <w:r w:rsidR="00A24AA0" w:rsidRPr="00FB2316">
          <w:rPr>
            <w:rStyle w:val="Hyperlink"/>
            <w:noProof/>
          </w:rPr>
          <w:t>6.2.2.2.13.</w:t>
        </w:r>
        <w:r w:rsidR="00A24AA0">
          <w:rPr>
            <w:rFonts w:asciiTheme="minorHAnsi" w:eastAsiaTheme="minorEastAsia" w:hAnsiTheme="minorHAnsi" w:cstheme="minorBidi"/>
            <w:noProof/>
            <w:szCs w:val="22"/>
          </w:rPr>
          <w:tab/>
        </w:r>
        <w:r w:rsidR="00A24AA0" w:rsidRPr="00FB2316">
          <w:rPr>
            <w:rStyle w:val="Hyperlink"/>
            <w:noProof/>
          </w:rPr>
          <w:t>Constants Defined in Interface</w:t>
        </w:r>
        <w:r w:rsidR="00A24AA0">
          <w:rPr>
            <w:noProof/>
            <w:webHidden/>
          </w:rPr>
          <w:tab/>
        </w:r>
        <w:r w:rsidR="00A24AA0">
          <w:rPr>
            <w:noProof/>
            <w:webHidden/>
          </w:rPr>
          <w:fldChar w:fldCharType="begin"/>
        </w:r>
        <w:r w:rsidR="00A24AA0">
          <w:rPr>
            <w:noProof/>
            <w:webHidden/>
          </w:rPr>
          <w:instrText xml:space="preserve"> PAGEREF _Toc446406447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9"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48" w:history="1">
        <w:r w:rsidR="00A24AA0" w:rsidRPr="00FB2316">
          <w:rPr>
            <w:rStyle w:val="Hyperlink"/>
            <w:noProof/>
          </w:rPr>
          <w:t>6.2.2.2.14.</w:t>
        </w:r>
        <w:r w:rsidR="00A24AA0">
          <w:rPr>
            <w:rFonts w:asciiTheme="minorHAnsi" w:eastAsiaTheme="minorEastAsia" w:hAnsiTheme="minorHAnsi" w:cstheme="minorBidi"/>
            <w:noProof/>
            <w:szCs w:val="22"/>
          </w:rPr>
          <w:tab/>
        </w:r>
        <w:r w:rsidR="00A24AA0" w:rsidRPr="00FB2316">
          <w:rPr>
            <w:rStyle w:val="Hyperlink"/>
            <w:noProof/>
          </w:rPr>
          <w:t>Variables Defined in Interface</w:t>
        </w:r>
        <w:r w:rsidR="00A24AA0">
          <w:rPr>
            <w:noProof/>
            <w:webHidden/>
          </w:rPr>
          <w:tab/>
        </w:r>
        <w:r w:rsidR="00A24AA0">
          <w:rPr>
            <w:noProof/>
            <w:webHidden/>
          </w:rPr>
          <w:fldChar w:fldCharType="begin"/>
        </w:r>
        <w:r w:rsidR="00A24AA0">
          <w:rPr>
            <w:noProof/>
            <w:webHidden/>
          </w:rPr>
          <w:instrText xml:space="preserve"> PAGEREF _Toc446406448 \h </w:instrText>
        </w:r>
        <w:r w:rsidR="00A24AA0">
          <w:rPr>
            <w:noProof/>
            <w:webHidden/>
          </w:rPr>
        </w:r>
        <w:r w:rsidR="00A24AA0">
          <w:rPr>
            <w:noProof/>
            <w:webHidden/>
          </w:rPr>
          <w:fldChar w:fldCharType="separate"/>
        </w:r>
        <w:r w:rsidR="00A24AA0">
          <w:rPr>
            <w:noProof/>
            <w:webHidden/>
          </w:rPr>
          <w:t>32</w:t>
        </w:r>
        <w:r w:rsidR="00A24AA0">
          <w:rPr>
            <w:noProof/>
            <w:webHidden/>
          </w:rPr>
          <w:fldChar w:fldCharType="end"/>
        </w:r>
      </w:hyperlink>
    </w:p>
    <w:p w14:paraId="1141546A"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49" w:history="1">
        <w:r w:rsidR="00A24AA0" w:rsidRPr="00FB2316">
          <w:rPr>
            <w:rStyle w:val="Hyperlink"/>
            <w:noProof/>
          </w:rPr>
          <w:t>6.2.2.2.15.</w:t>
        </w:r>
        <w:r w:rsidR="00A24AA0">
          <w:rPr>
            <w:rFonts w:asciiTheme="minorHAnsi" w:eastAsiaTheme="minorEastAsia" w:hAnsiTheme="minorHAnsi" w:cstheme="minorBidi"/>
            <w:noProof/>
            <w:szCs w:val="22"/>
          </w:rPr>
          <w:tab/>
        </w:r>
        <w:r w:rsidR="00A24AA0" w:rsidRPr="00FB2316">
          <w:rPr>
            <w:rStyle w:val="Hyperlink"/>
            <w:noProof/>
          </w:rPr>
          <w:t>Types Defined in Interface</w:t>
        </w:r>
        <w:r w:rsidR="00A24AA0">
          <w:rPr>
            <w:noProof/>
            <w:webHidden/>
          </w:rPr>
          <w:tab/>
        </w:r>
        <w:r w:rsidR="00A24AA0">
          <w:rPr>
            <w:noProof/>
            <w:webHidden/>
          </w:rPr>
          <w:fldChar w:fldCharType="begin"/>
        </w:r>
        <w:r w:rsidR="00A24AA0">
          <w:rPr>
            <w:noProof/>
            <w:webHidden/>
          </w:rPr>
          <w:instrText xml:space="preserve"> PAGEREF _Toc446406449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6B"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0" w:history="1">
        <w:r w:rsidR="00A24AA0" w:rsidRPr="00FB2316">
          <w:rPr>
            <w:rStyle w:val="Hyperlink"/>
            <w:noProof/>
          </w:rPr>
          <w:t>6.2.2.2.16.</w:t>
        </w:r>
        <w:r w:rsidR="00A24AA0">
          <w:rPr>
            <w:rFonts w:asciiTheme="minorHAnsi" w:eastAsiaTheme="minorEastAsia" w:hAnsiTheme="minorHAnsi" w:cstheme="minorBidi"/>
            <w:noProof/>
            <w:szCs w:val="22"/>
          </w:rPr>
          <w:tab/>
        </w:r>
        <w:r w:rsidR="00A24AA0" w:rsidRPr="00FB2316">
          <w:rPr>
            <w:rStyle w:val="Hyperlink"/>
            <w:noProof/>
          </w:rPr>
          <w:t>GUI</w:t>
        </w:r>
        <w:r w:rsidR="00A24AA0">
          <w:rPr>
            <w:noProof/>
            <w:webHidden/>
          </w:rPr>
          <w:tab/>
        </w:r>
        <w:r w:rsidR="00A24AA0">
          <w:rPr>
            <w:noProof/>
            <w:webHidden/>
          </w:rPr>
          <w:fldChar w:fldCharType="begin"/>
        </w:r>
        <w:r w:rsidR="00A24AA0">
          <w:rPr>
            <w:noProof/>
            <w:webHidden/>
          </w:rPr>
          <w:instrText xml:space="preserve"> PAGEREF _Toc446406450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6C"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1" w:history="1">
        <w:r w:rsidR="00A24AA0" w:rsidRPr="00FB2316">
          <w:rPr>
            <w:rStyle w:val="Hyperlink"/>
            <w:noProof/>
          </w:rPr>
          <w:t>6.2.2.2.17.</w:t>
        </w:r>
        <w:r w:rsidR="00A24AA0">
          <w:rPr>
            <w:rFonts w:asciiTheme="minorHAnsi" w:eastAsiaTheme="minorEastAsia" w:hAnsiTheme="minorHAnsi" w:cstheme="minorBidi"/>
            <w:noProof/>
            <w:szCs w:val="22"/>
          </w:rPr>
          <w:tab/>
        </w:r>
        <w:r w:rsidR="00A24AA0" w:rsidRPr="00FB2316">
          <w:rPr>
            <w:rStyle w:val="Hyperlink"/>
            <w:noProof/>
          </w:rPr>
          <w:t>GUI Classes</w:t>
        </w:r>
        <w:r w:rsidR="00A24AA0">
          <w:rPr>
            <w:noProof/>
            <w:webHidden/>
          </w:rPr>
          <w:tab/>
        </w:r>
        <w:r w:rsidR="00A24AA0">
          <w:rPr>
            <w:noProof/>
            <w:webHidden/>
          </w:rPr>
          <w:fldChar w:fldCharType="begin"/>
        </w:r>
        <w:r w:rsidR="00A24AA0">
          <w:rPr>
            <w:noProof/>
            <w:webHidden/>
          </w:rPr>
          <w:instrText xml:space="preserve"> PAGEREF _Toc446406451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6D"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2" w:history="1">
        <w:r w:rsidR="00A24AA0" w:rsidRPr="00FB2316">
          <w:rPr>
            <w:rStyle w:val="Hyperlink"/>
            <w:noProof/>
          </w:rPr>
          <w:t>6.2.2.2.18.</w:t>
        </w:r>
        <w:r w:rsidR="00A24AA0">
          <w:rPr>
            <w:rFonts w:asciiTheme="minorHAnsi" w:eastAsiaTheme="minorEastAsia" w:hAnsiTheme="minorHAnsi" w:cstheme="minorBidi"/>
            <w:noProof/>
            <w:szCs w:val="22"/>
          </w:rPr>
          <w:tab/>
        </w:r>
        <w:r w:rsidR="00A24AA0" w:rsidRPr="00FB2316">
          <w:rPr>
            <w:rStyle w:val="Hyperlink"/>
            <w:noProof/>
          </w:rPr>
          <w:t>Current Form</w:t>
        </w:r>
        <w:r w:rsidR="00A24AA0">
          <w:rPr>
            <w:noProof/>
            <w:webHidden/>
          </w:rPr>
          <w:tab/>
        </w:r>
        <w:r w:rsidR="00A24AA0">
          <w:rPr>
            <w:noProof/>
            <w:webHidden/>
          </w:rPr>
          <w:fldChar w:fldCharType="begin"/>
        </w:r>
        <w:r w:rsidR="00A24AA0">
          <w:rPr>
            <w:noProof/>
            <w:webHidden/>
          </w:rPr>
          <w:instrText xml:space="preserve"> PAGEREF _Toc446406452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6E"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3" w:history="1">
        <w:r w:rsidR="00A24AA0" w:rsidRPr="00FB2316">
          <w:rPr>
            <w:rStyle w:val="Hyperlink"/>
            <w:noProof/>
          </w:rPr>
          <w:t>6.2.2.2.19.</w:t>
        </w:r>
        <w:r w:rsidR="00A24AA0">
          <w:rPr>
            <w:rFonts w:asciiTheme="minorHAnsi" w:eastAsiaTheme="minorEastAsia" w:hAnsiTheme="minorHAnsi" w:cstheme="minorBidi"/>
            <w:noProof/>
            <w:szCs w:val="22"/>
          </w:rPr>
          <w:tab/>
        </w:r>
        <w:r w:rsidR="00A24AA0" w:rsidRPr="00FB2316">
          <w:rPr>
            <w:rStyle w:val="Hyperlink"/>
            <w:noProof/>
          </w:rPr>
          <w:t>Modified Form</w:t>
        </w:r>
        <w:r w:rsidR="00A24AA0">
          <w:rPr>
            <w:noProof/>
            <w:webHidden/>
          </w:rPr>
          <w:tab/>
        </w:r>
        <w:r w:rsidR="00A24AA0">
          <w:rPr>
            <w:noProof/>
            <w:webHidden/>
          </w:rPr>
          <w:fldChar w:fldCharType="begin"/>
        </w:r>
        <w:r w:rsidR="00A24AA0">
          <w:rPr>
            <w:noProof/>
            <w:webHidden/>
          </w:rPr>
          <w:instrText xml:space="preserve"> PAGEREF _Toc446406453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6F"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4" w:history="1">
        <w:r w:rsidR="00A24AA0" w:rsidRPr="00FB2316">
          <w:rPr>
            <w:rStyle w:val="Hyperlink"/>
            <w:noProof/>
          </w:rPr>
          <w:t>6.2.2.2.20.</w:t>
        </w:r>
        <w:r w:rsidR="00A24AA0">
          <w:rPr>
            <w:rFonts w:asciiTheme="minorHAnsi" w:eastAsiaTheme="minorEastAsia" w:hAnsiTheme="minorHAnsi" w:cstheme="minorBidi"/>
            <w:noProof/>
            <w:szCs w:val="22"/>
          </w:rPr>
          <w:tab/>
        </w:r>
        <w:r w:rsidR="00A24AA0" w:rsidRPr="00FB2316">
          <w:rPr>
            <w:rStyle w:val="Hyperlink"/>
            <w:noProof/>
          </w:rPr>
          <w:t>Components on Form</w:t>
        </w:r>
        <w:r w:rsidR="00A24AA0">
          <w:rPr>
            <w:noProof/>
            <w:webHidden/>
          </w:rPr>
          <w:tab/>
        </w:r>
        <w:r w:rsidR="00A24AA0">
          <w:rPr>
            <w:noProof/>
            <w:webHidden/>
          </w:rPr>
          <w:fldChar w:fldCharType="begin"/>
        </w:r>
        <w:r w:rsidR="00A24AA0">
          <w:rPr>
            <w:noProof/>
            <w:webHidden/>
          </w:rPr>
          <w:instrText xml:space="preserve"> PAGEREF _Toc446406454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0"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5" w:history="1">
        <w:r w:rsidR="00A24AA0" w:rsidRPr="00FB2316">
          <w:rPr>
            <w:rStyle w:val="Hyperlink"/>
            <w:noProof/>
          </w:rPr>
          <w:t>6.2.2.2.21.</w:t>
        </w:r>
        <w:r w:rsidR="00A24AA0">
          <w:rPr>
            <w:rFonts w:asciiTheme="minorHAnsi" w:eastAsiaTheme="minorEastAsia" w:hAnsiTheme="minorHAnsi" w:cstheme="minorBidi"/>
            <w:noProof/>
            <w:szCs w:val="22"/>
          </w:rPr>
          <w:tab/>
        </w:r>
        <w:r w:rsidR="00A24AA0" w:rsidRPr="00FB2316">
          <w:rPr>
            <w:rStyle w:val="Hyperlink"/>
            <w:noProof/>
          </w:rPr>
          <w:t>Events</w:t>
        </w:r>
        <w:r w:rsidR="00A24AA0">
          <w:rPr>
            <w:noProof/>
            <w:webHidden/>
          </w:rPr>
          <w:tab/>
        </w:r>
        <w:r w:rsidR="00A24AA0">
          <w:rPr>
            <w:noProof/>
            <w:webHidden/>
          </w:rPr>
          <w:fldChar w:fldCharType="begin"/>
        </w:r>
        <w:r w:rsidR="00A24AA0">
          <w:rPr>
            <w:noProof/>
            <w:webHidden/>
          </w:rPr>
          <w:instrText xml:space="preserve"> PAGEREF _Toc446406455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1"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6" w:history="1">
        <w:r w:rsidR="00A24AA0" w:rsidRPr="00FB2316">
          <w:rPr>
            <w:rStyle w:val="Hyperlink"/>
            <w:noProof/>
          </w:rPr>
          <w:t>6.2.2.2.22.</w:t>
        </w:r>
        <w:r w:rsidR="00A24AA0">
          <w:rPr>
            <w:rFonts w:asciiTheme="minorHAnsi" w:eastAsiaTheme="minorEastAsia" w:hAnsiTheme="minorHAnsi" w:cstheme="minorBidi"/>
            <w:noProof/>
            <w:szCs w:val="22"/>
          </w:rPr>
          <w:tab/>
        </w:r>
        <w:r w:rsidR="00A24AA0" w:rsidRPr="00FB2316">
          <w:rPr>
            <w:rStyle w:val="Hyperlink"/>
            <w:noProof/>
          </w:rPr>
          <w:t>Methods</w:t>
        </w:r>
        <w:r w:rsidR="00A24AA0">
          <w:rPr>
            <w:noProof/>
            <w:webHidden/>
          </w:rPr>
          <w:tab/>
        </w:r>
        <w:r w:rsidR="00A24AA0">
          <w:rPr>
            <w:noProof/>
            <w:webHidden/>
          </w:rPr>
          <w:fldChar w:fldCharType="begin"/>
        </w:r>
        <w:r w:rsidR="00A24AA0">
          <w:rPr>
            <w:noProof/>
            <w:webHidden/>
          </w:rPr>
          <w:instrText xml:space="preserve"> PAGEREF _Toc446406456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2"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7" w:history="1">
        <w:r w:rsidR="00A24AA0" w:rsidRPr="00FB2316">
          <w:rPr>
            <w:rStyle w:val="Hyperlink"/>
            <w:noProof/>
          </w:rPr>
          <w:t>6.2.2.2.23.</w:t>
        </w:r>
        <w:r w:rsidR="00A24AA0">
          <w:rPr>
            <w:rFonts w:asciiTheme="minorHAnsi" w:eastAsiaTheme="minorEastAsia" w:hAnsiTheme="minorHAnsi" w:cstheme="minorBidi"/>
            <w:noProof/>
            <w:szCs w:val="22"/>
          </w:rPr>
          <w:tab/>
        </w:r>
        <w:r w:rsidR="00A24AA0" w:rsidRPr="00FB2316">
          <w:rPr>
            <w:rStyle w:val="Hyperlink"/>
            <w:noProof/>
          </w:rPr>
          <w:t>Special References</w:t>
        </w:r>
        <w:r w:rsidR="00A24AA0">
          <w:rPr>
            <w:noProof/>
            <w:webHidden/>
          </w:rPr>
          <w:tab/>
        </w:r>
        <w:r w:rsidR="00A24AA0">
          <w:rPr>
            <w:noProof/>
            <w:webHidden/>
          </w:rPr>
          <w:fldChar w:fldCharType="begin"/>
        </w:r>
        <w:r w:rsidR="00A24AA0">
          <w:rPr>
            <w:noProof/>
            <w:webHidden/>
          </w:rPr>
          <w:instrText xml:space="preserve"> PAGEREF _Toc446406457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3"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8" w:history="1">
        <w:r w:rsidR="00A24AA0" w:rsidRPr="00FB2316">
          <w:rPr>
            <w:rStyle w:val="Hyperlink"/>
            <w:noProof/>
          </w:rPr>
          <w:t>6.2.2.2.24.</w:t>
        </w:r>
        <w:r w:rsidR="00A24AA0">
          <w:rPr>
            <w:rFonts w:asciiTheme="minorHAnsi" w:eastAsiaTheme="minorEastAsia" w:hAnsiTheme="minorHAnsi" w:cstheme="minorBidi"/>
            <w:noProof/>
            <w:szCs w:val="22"/>
          </w:rPr>
          <w:tab/>
        </w:r>
        <w:r w:rsidR="00A24AA0" w:rsidRPr="00FB2316">
          <w:rPr>
            <w:rStyle w:val="Hyperlink"/>
            <w:noProof/>
          </w:rPr>
          <w:t>Class Events</w:t>
        </w:r>
        <w:r w:rsidR="00A24AA0">
          <w:rPr>
            <w:noProof/>
            <w:webHidden/>
          </w:rPr>
          <w:tab/>
        </w:r>
        <w:r w:rsidR="00A24AA0">
          <w:rPr>
            <w:noProof/>
            <w:webHidden/>
          </w:rPr>
          <w:fldChar w:fldCharType="begin"/>
        </w:r>
        <w:r w:rsidR="00A24AA0">
          <w:rPr>
            <w:noProof/>
            <w:webHidden/>
          </w:rPr>
          <w:instrText xml:space="preserve"> PAGEREF _Toc446406458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4"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59" w:history="1">
        <w:r w:rsidR="00A24AA0" w:rsidRPr="00FB2316">
          <w:rPr>
            <w:rStyle w:val="Hyperlink"/>
            <w:noProof/>
          </w:rPr>
          <w:t>6.2.2.2.25.</w:t>
        </w:r>
        <w:r w:rsidR="00A24AA0">
          <w:rPr>
            <w:rFonts w:asciiTheme="minorHAnsi" w:eastAsiaTheme="minorEastAsia" w:hAnsiTheme="minorHAnsi" w:cstheme="minorBidi"/>
            <w:noProof/>
            <w:szCs w:val="22"/>
          </w:rPr>
          <w:tab/>
        </w:r>
        <w:r w:rsidR="00A24AA0" w:rsidRPr="00FB2316">
          <w:rPr>
            <w:rStyle w:val="Hyperlink"/>
            <w:noProof/>
          </w:rPr>
          <w:t>Class Methods</w:t>
        </w:r>
        <w:r w:rsidR="00A24AA0">
          <w:rPr>
            <w:noProof/>
            <w:webHidden/>
          </w:rPr>
          <w:tab/>
        </w:r>
        <w:r w:rsidR="00A24AA0">
          <w:rPr>
            <w:noProof/>
            <w:webHidden/>
          </w:rPr>
          <w:fldChar w:fldCharType="begin"/>
        </w:r>
        <w:r w:rsidR="00A24AA0">
          <w:rPr>
            <w:noProof/>
            <w:webHidden/>
          </w:rPr>
          <w:instrText xml:space="preserve"> PAGEREF _Toc446406459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5"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0" w:history="1">
        <w:r w:rsidR="00A24AA0" w:rsidRPr="00FB2316">
          <w:rPr>
            <w:rStyle w:val="Hyperlink"/>
            <w:noProof/>
          </w:rPr>
          <w:t>6.2.2.2.26.</w:t>
        </w:r>
        <w:r w:rsidR="00A24AA0">
          <w:rPr>
            <w:rFonts w:asciiTheme="minorHAnsi" w:eastAsiaTheme="minorEastAsia" w:hAnsiTheme="minorHAnsi" w:cstheme="minorBidi"/>
            <w:noProof/>
            <w:szCs w:val="22"/>
          </w:rPr>
          <w:tab/>
        </w:r>
        <w:r w:rsidR="00A24AA0" w:rsidRPr="00FB2316">
          <w:rPr>
            <w:rStyle w:val="Hyperlink"/>
            <w:noProof/>
          </w:rPr>
          <w:t>Class Properties</w:t>
        </w:r>
        <w:r w:rsidR="00A24AA0">
          <w:rPr>
            <w:noProof/>
            <w:webHidden/>
          </w:rPr>
          <w:tab/>
        </w:r>
        <w:r w:rsidR="00A24AA0">
          <w:rPr>
            <w:noProof/>
            <w:webHidden/>
          </w:rPr>
          <w:fldChar w:fldCharType="begin"/>
        </w:r>
        <w:r w:rsidR="00A24AA0">
          <w:rPr>
            <w:noProof/>
            <w:webHidden/>
          </w:rPr>
          <w:instrText xml:space="preserve"> PAGEREF _Toc446406460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6"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1" w:history="1">
        <w:r w:rsidR="00A24AA0" w:rsidRPr="00FB2316">
          <w:rPr>
            <w:rStyle w:val="Hyperlink"/>
            <w:noProof/>
          </w:rPr>
          <w:t>6.2.2.2.27.</w:t>
        </w:r>
        <w:r w:rsidR="00A24AA0">
          <w:rPr>
            <w:rFonts w:asciiTheme="minorHAnsi" w:eastAsiaTheme="minorEastAsia" w:hAnsiTheme="minorHAnsi" w:cstheme="minorBidi"/>
            <w:noProof/>
            <w:szCs w:val="22"/>
          </w:rPr>
          <w:tab/>
        </w:r>
        <w:r w:rsidR="00A24AA0" w:rsidRPr="00FB2316">
          <w:rPr>
            <w:rStyle w:val="Hyperlink"/>
            <w:noProof/>
          </w:rPr>
          <w:t>Uses Clause</w:t>
        </w:r>
        <w:r w:rsidR="00A24AA0">
          <w:rPr>
            <w:noProof/>
            <w:webHidden/>
          </w:rPr>
          <w:tab/>
        </w:r>
        <w:r w:rsidR="00A24AA0">
          <w:rPr>
            <w:noProof/>
            <w:webHidden/>
          </w:rPr>
          <w:fldChar w:fldCharType="begin"/>
        </w:r>
        <w:r w:rsidR="00A24AA0">
          <w:rPr>
            <w:noProof/>
            <w:webHidden/>
          </w:rPr>
          <w:instrText xml:space="preserve"> PAGEREF _Toc446406461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7"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2" w:history="1">
        <w:r w:rsidR="00A24AA0" w:rsidRPr="00FB2316">
          <w:rPr>
            <w:rStyle w:val="Hyperlink"/>
            <w:noProof/>
          </w:rPr>
          <w:t>6.2.2.2.28.</w:t>
        </w:r>
        <w:r w:rsidR="00A24AA0">
          <w:rPr>
            <w:rFonts w:asciiTheme="minorHAnsi" w:eastAsiaTheme="minorEastAsia" w:hAnsiTheme="minorHAnsi" w:cstheme="minorBidi"/>
            <w:noProof/>
            <w:szCs w:val="22"/>
          </w:rPr>
          <w:tab/>
        </w:r>
        <w:r w:rsidR="00A24AA0" w:rsidRPr="00FB2316">
          <w:rPr>
            <w:rStyle w:val="Hyperlink"/>
            <w:noProof/>
          </w:rPr>
          <w:t>Forms</w:t>
        </w:r>
        <w:r w:rsidR="00A24AA0">
          <w:rPr>
            <w:noProof/>
            <w:webHidden/>
          </w:rPr>
          <w:tab/>
        </w:r>
        <w:r w:rsidR="00A24AA0">
          <w:rPr>
            <w:noProof/>
            <w:webHidden/>
          </w:rPr>
          <w:fldChar w:fldCharType="begin"/>
        </w:r>
        <w:r w:rsidR="00A24AA0">
          <w:rPr>
            <w:noProof/>
            <w:webHidden/>
          </w:rPr>
          <w:instrText xml:space="preserve"> PAGEREF _Toc446406462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8"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3" w:history="1">
        <w:r w:rsidR="00A24AA0" w:rsidRPr="00FB2316">
          <w:rPr>
            <w:rStyle w:val="Hyperlink"/>
            <w:noProof/>
          </w:rPr>
          <w:t>6.2.2.2.29.</w:t>
        </w:r>
        <w:r w:rsidR="00A24AA0">
          <w:rPr>
            <w:rFonts w:asciiTheme="minorHAnsi" w:eastAsiaTheme="minorEastAsia" w:hAnsiTheme="minorHAnsi" w:cstheme="minorBidi"/>
            <w:noProof/>
            <w:szCs w:val="22"/>
          </w:rPr>
          <w:tab/>
        </w:r>
        <w:r w:rsidR="00A24AA0" w:rsidRPr="00FB2316">
          <w:rPr>
            <w:rStyle w:val="Hyperlink"/>
            <w:noProof/>
          </w:rPr>
          <w:t>Functions</w:t>
        </w:r>
        <w:r w:rsidR="00A24AA0">
          <w:rPr>
            <w:noProof/>
            <w:webHidden/>
          </w:rPr>
          <w:tab/>
        </w:r>
        <w:r w:rsidR="00A24AA0">
          <w:rPr>
            <w:noProof/>
            <w:webHidden/>
          </w:rPr>
          <w:fldChar w:fldCharType="begin"/>
        </w:r>
        <w:r w:rsidR="00A24AA0">
          <w:rPr>
            <w:noProof/>
            <w:webHidden/>
          </w:rPr>
          <w:instrText xml:space="preserve"> PAGEREF _Toc446406463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9"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4" w:history="1">
        <w:r w:rsidR="00A24AA0" w:rsidRPr="00FB2316">
          <w:rPr>
            <w:rStyle w:val="Hyperlink"/>
            <w:noProof/>
          </w:rPr>
          <w:t>6.2.2.2.30.</w:t>
        </w:r>
        <w:r w:rsidR="00A24AA0">
          <w:rPr>
            <w:rFonts w:asciiTheme="minorHAnsi" w:eastAsiaTheme="minorEastAsia" w:hAnsiTheme="minorHAnsi" w:cstheme="minorBidi"/>
            <w:noProof/>
            <w:szCs w:val="22"/>
          </w:rPr>
          <w:tab/>
        </w:r>
        <w:r w:rsidR="00A24AA0" w:rsidRPr="00FB2316">
          <w:rPr>
            <w:rStyle w:val="Hyperlink"/>
            <w:noProof/>
          </w:rPr>
          <w:t>Dialog</w:t>
        </w:r>
        <w:r w:rsidR="00A24AA0">
          <w:rPr>
            <w:noProof/>
            <w:webHidden/>
          </w:rPr>
          <w:tab/>
        </w:r>
        <w:r w:rsidR="00A24AA0">
          <w:rPr>
            <w:noProof/>
            <w:webHidden/>
          </w:rPr>
          <w:fldChar w:fldCharType="begin"/>
        </w:r>
        <w:r w:rsidR="00A24AA0">
          <w:rPr>
            <w:noProof/>
            <w:webHidden/>
          </w:rPr>
          <w:instrText xml:space="preserve"> PAGEREF _Toc446406464 \h </w:instrText>
        </w:r>
        <w:r w:rsidR="00A24AA0">
          <w:rPr>
            <w:noProof/>
            <w:webHidden/>
          </w:rPr>
        </w:r>
        <w:r w:rsidR="00A24AA0">
          <w:rPr>
            <w:noProof/>
            <w:webHidden/>
          </w:rPr>
          <w:fldChar w:fldCharType="separate"/>
        </w:r>
        <w:r w:rsidR="00A24AA0">
          <w:rPr>
            <w:noProof/>
            <w:webHidden/>
          </w:rPr>
          <w:t>33</w:t>
        </w:r>
        <w:r w:rsidR="00A24AA0">
          <w:rPr>
            <w:noProof/>
            <w:webHidden/>
          </w:rPr>
          <w:fldChar w:fldCharType="end"/>
        </w:r>
      </w:hyperlink>
    </w:p>
    <w:p w14:paraId="1141547A"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5" w:history="1">
        <w:r w:rsidR="00A24AA0" w:rsidRPr="00FB2316">
          <w:rPr>
            <w:rStyle w:val="Hyperlink"/>
            <w:noProof/>
          </w:rPr>
          <w:t>6.2.2.2.31.</w:t>
        </w:r>
        <w:r w:rsidR="00A24AA0">
          <w:rPr>
            <w:rFonts w:asciiTheme="minorHAnsi" w:eastAsiaTheme="minorEastAsia" w:hAnsiTheme="minorHAnsi" w:cstheme="minorBidi"/>
            <w:noProof/>
            <w:szCs w:val="22"/>
          </w:rPr>
          <w:tab/>
        </w:r>
        <w:r w:rsidR="00A24AA0" w:rsidRPr="00FB2316">
          <w:rPr>
            <w:rStyle w:val="Hyperlink"/>
            <w:noProof/>
          </w:rPr>
          <w:t>Help Frame</w:t>
        </w:r>
        <w:r w:rsidR="00A24AA0">
          <w:rPr>
            <w:noProof/>
            <w:webHidden/>
          </w:rPr>
          <w:tab/>
        </w:r>
        <w:r w:rsidR="00A24AA0">
          <w:rPr>
            <w:noProof/>
            <w:webHidden/>
          </w:rPr>
          <w:fldChar w:fldCharType="begin"/>
        </w:r>
        <w:r w:rsidR="00A24AA0">
          <w:rPr>
            <w:noProof/>
            <w:webHidden/>
          </w:rPr>
          <w:instrText xml:space="preserve"> PAGEREF _Toc446406465 \h </w:instrText>
        </w:r>
        <w:r w:rsidR="00A24AA0">
          <w:rPr>
            <w:noProof/>
            <w:webHidden/>
          </w:rPr>
        </w:r>
        <w:r w:rsidR="00A24AA0">
          <w:rPr>
            <w:noProof/>
            <w:webHidden/>
          </w:rPr>
          <w:fldChar w:fldCharType="separate"/>
        </w:r>
        <w:r w:rsidR="00A24AA0">
          <w:rPr>
            <w:noProof/>
            <w:webHidden/>
          </w:rPr>
          <w:t>34</w:t>
        </w:r>
        <w:r w:rsidR="00A24AA0">
          <w:rPr>
            <w:noProof/>
            <w:webHidden/>
          </w:rPr>
          <w:fldChar w:fldCharType="end"/>
        </w:r>
      </w:hyperlink>
    </w:p>
    <w:p w14:paraId="1141547B"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6" w:history="1">
        <w:r w:rsidR="00A24AA0" w:rsidRPr="00FB2316">
          <w:rPr>
            <w:rStyle w:val="Hyperlink"/>
            <w:noProof/>
          </w:rPr>
          <w:t>6.2.2.2.32.</w:t>
        </w:r>
        <w:r w:rsidR="00A24AA0">
          <w:rPr>
            <w:rFonts w:asciiTheme="minorHAnsi" w:eastAsiaTheme="minorEastAsia" w:hAnsiTheme="minorHAnsi" w:cstheme="minorBidi"/>
            <w:noProof/>
            <w:szCs w:val="22"/>
          </w:rPr>
          <w:tab/>
        </w:r>
        <w:r w:rsidR="00A24AA0" w:rsidRPr="00FB2316">
          <w:rPr>
            <w:rStyle w:val="Hyperlink"/>
            <w:noProof/>
          </w:rPr>
          <w:t>HL7 Application Parameter</w:t>
        </w:r>
        <w:r w:rsidR="00A24AA0">
          <w:rPr>
            <w:noProof/>
            <w:webHidden/>
          </w:rPr>
          <w:tab/>
        </w:r>
        <w:r w:rsidR="00A24AA0">
          <w:rPr>
            <w:noProof/>
            <w:webHidden/>
          </w:rPr>
          <w:fldChar w:fldCharType="begin"/>
        </w:r>
        <w:r w:rsidR="00A24AA0">
          <w:rPr>
            <w:noProof/>
            <w:webHidden/>
          </w:rPr>
          <w:instrText xml:space="preserve"> PAGEREF _Toc446406466 \h </w:instrText>
        </w:r>
        <w:r w:rsidR="00A24AA0">
          <w:rPr>
            <w:noProof/>
            <w:webHidden/>
          </w:rPr>
        </w:r>
        <w:r w:rsidR="00A24AA0">
          <w:rPr>
            <w:noProof/>
            <w:webHidden/>
          </w:rPr>
          <w:fldChar w:fldCharType="separate"/>
        </w:r>
        <w:r w:rsidR="00A24AA0">
          <w:rPr>
            <w:noProof/>
            <w:webHidden/>
          </w:rPr>
          <w:t>34</w:t>
        </w:r>
        <w:r w:rsidR="00A24AA0">
          <w:rPr>
            <w:noProof/>
            <w:webHidden/>
          </w:rPr>
          <w:fldChar w:fldCharType="end"/>
        </w:r>
      </w:hyperlink>
    </w:p>
    <w:p w14:paraId="1141547C"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7" w:history="1">
        <w:r w:rsidR="00A24AA0" w:rsidRPr="00FB2316">
          <w:rPr>
            <w:rStyle w:val="Hyperlink"/>
            <w:noProof/>
          </w:rPr>
          <w:t>6.2.2.2.33.</w:t>
        </w:r>
        <w:r w:rsidR="00A24AA0">
          <w:rPr>
            <w:rFonts w:asciiTheme="minorHAnsi" w:eastAsiaTheme="minorEastAsia" w:hAnsiTheme="minorHAnsi" w:cstheme="minorBidi"/>
            <w:noProof/>
            <w:szCs w:val="22"/>
          </w:rPr>
          <w:tab/>
        </w:r>
        <w:r w:rsidR="00A24AA0" w:rsidRPr="00FB2316">
          <w:rPr>
            <w:rStyle w:val="Hyperlink"/>
            <w:noProof/>
          </w:rPr>
          <w:t>HL7 Logical Link</w:t>
        </w:r>
        <w:r w:rsidR="00A24AA0">
          <w:rPr>
            <w:noProof/>
            <w:webHidden/>
          </w:rPr>
          <w:tab/>
        </w:r>
        <w:r w:rsidR="00A24AA0">
          <w:rPr>
            <w:noProof/>
            <w:webHidden/>
          </w:rPr>
          <w:fldChar w:fldCharType="begin"/>
        </w:r>
        <w:r w:rsidR="00A24AA0">
          <w:rPr>
            <w:noProof/>
            <w:webHidden/>
          </w:rPr>
          <w:instrText xml:space="preserve"> PAGEREF _Toc446406467 \h </w:instrText>
        </w:r>
        <w:r w:rsidR="00A24AA0">
          <w:rPr>
            <w:noProof/>
            <w:webHidden/>
          </w:rPr>
        </w:r>
        <w:r w:rsidR="00A24AA0">
          <w:rPr>
            <w:noProof/>
            <w:webHidden/>
          </w:rPr>
          <w:fldChar w:fldCharType="separate"/>
        </w:r>
        <w:r w:rsidR="00A24AA0">
          <w:rPr>
            <w:noProof/>
            <w:webHidden/>
          </w:rPr>
          <w:t>34</w:t>
        </w:r>
        <w:r w:rsidR="00A24AA0">
          <w:rPr>
            <w:noProof/>
            <w:webHidden/>
          </w:rPr>
          <w:fldChar w:fldCharType="end"/>
        </w:r>
      </w:hyperlink>
    </w:p>
    <w:p w14:paraId="1141547D" w14:textId="77777777" w:rsidR="00A24AA0" w:rsidRDefault="00BB28CC">
      <w:pPr>
        <w:pStyle w:val="TOC5"/>
        <w:tabs>
          <w:tab w:val="left" w:pos="2035"/>
          <w:tab w:val="right" w:leader="dot" w:pos="9350"/>
        </w:tabs>
        <w:rPr>
          <w:rFonts w:asciiTheme="minorHAnsi" w:eastAsiaTheme="minorEastAsia" w:hAnsiTheme="minorHAnsi" w:cstheme="minorBidi"/>
          <w:noProof/>
          <w:szCs w:val="22"/>
        </w:rPr>
      </w:pPr>
      <w:hyperlink w:anchor="_Toc446406468" w:history="1">
        <w:r w:rsidR="00A24AA0" w:rsidRPr="00FB2316">
          <w:rPr>
            <w:rStyle w:val="Hyperlink"/>
            <w:noProof/>
          </w:rPr>
          <w:t>6.2.2.2.34.</w:t>
        </w:r>
        <w:r w:rsidR="00A24AA0">
          <w:rPr>
            <w:rFonts w:asciiTheme="minorHAnsi" w:eastAsiaTheme="minorEastAsia" w:hAnsiTheme="minorHAnsi" w:cstheme="minorBidi"/>
            <w:noProof/>
            <w:szCs w:val="22"/>
          </w:rPr>
          <w:tab/>
        </w:r>
        <w:r w:rsidR="00A24AA0" w:rsidRPr="00FB2316">
          <w:rPr>
            <w:rStyle w:val="Hyperlink"/>
            <w:noProof/>
          </w:rPr>
          <w:t>COTS Interface</w:t>
        </w:r>
        <w:r w:rsidR="00A24AA0">
          <w:rPr>
            <w:noProof/>
            <w:webHidden/>
          </w:rPr>
          <w:tab/>
        </w:r>
        <w:r w:rsidR="00A24AA0">
          <w:rPr>
            <w:noProof/>
            <w:webHidden/>
          </w:rPr>
          <w:fldChar w:fldCharType="begin"/>
        </w:r>
        <w:r w:rsidR="00A24AA0">
          <w:rPr>
            <w:noProof/>
            <w:webHidden/>
          </w:rPr>
          <w:instrText xml:space="preserve"> PAGEREF _Toc446406468 \h </w:instrText>
        </w:r>
        <w:r w:rsidR="00A24AA0">
          <w:rPr>
            <w:noProof/>
            <w:webHidden/>
          </w:rPr>
        </w:r>
        <w:r w:rsidR="00A24AA0">
          <w:rPr>
            <w:noProof/>
            <w:webHidden/>
          </w:rPr>
          <w:fldChar w:fldCharType="separate"/>
        </w:r>
        <w:r w:rsidR="00A24AA0">
          <w:rPr>
            <w:noProof/>
            <w:webHidden/>
          </w:rPr>
          <w:t>34</w:t>
        </w:r>
        <w:r w:rsidR="00A24AA0">
          <w:rPr>
            <w:noProof/>
            <w:webHidden/>
          </w:rPr>
          <w:fldChar w:fldCharType="end"/>
        </w:r>
      </w:hyperlink>
    </w:p>
    <w:p w14:paraId="1141547E" w14:textId="77777777" w:rsidR="00A24AA0" w:rsidRDefault="00BB28CC">
      <w:pPr>
        <w:pStyle w:val="TOC2"/>
        <w:rPr>
          <w:rFonts w:asciiTheme="minorHAnsi" w:eastAsiaTheme="minorEastAsia" w:hAnsiTheme="minorHAnsi" w:cstheme="minorBidi"/>
          <w:b w:val="0"/>
          <w:noProof/>
          <w:sz w:val="22"/>
          <w:szCs w:val="22"/>
        </w:rPr>
      </w:pPr>
      <w:hyperlink w:anchor="_Toc446406469" w:history="1">
        <w:r w:rsidR="00A24AA0" w:rsidRPr="00FB2316">
          <w:rPr>
            <w:rStyle w:val="Hyperlink"/>
            <w:noProof/>
          </w:rPr>
          <w:t>6.3.</w:t>
        </w:r>
        <w:r w:rsidR="00A24AA0">
          <w:rPr>
            <w:rFonts w:asciiTheme="minorHAnsi" w:eastAsiaTheme="minorEastAsia" w:hAnsiTheme="minorHAnsi" w:cstheme="minorBidi"/>
            <w:b w:val="0"/>
            <w:noProof/>
            <w:sz w:val="22"/>
            <w:szCs w:val="22"/>
          </w:rPr>
          <w:tab/>
        </w:r>
        <w:r w:rsidR="00A24AA0" w:rsidRPr="00FB2316">
          <w:rPr>
            <w:rStyle w:val="Hyperlink"/>
            <w:noProof/>
          </w:rPr>
          <w:t>Network Detailed Design</w:t>
        </w:r>
        <w:r w:rsidR="00A24AA0">
          <w:rPr>
            <w:noProof/>
            <w:webHidden/>
          </w:rPr>
          <w:tab/>
        </w:r>
        <w:r w:rsidR="00A24AA0">
          <w:rPr>
            <w:noProof/>
            <w:webHidden/>
          </w:rPr>
          <w:fldChar w:fldCharType="begin"/>
        </w:r>
        <w:r w:rsidR="00A24AA0">
          <w:rPr>
            <w:noProof/>
            <w:webHidden/>
          </w:rPr>
          <w:instrText xml:space="preserve"> PAGEREF _Toc446406469 \h </w:instrText>
        </w:r>
        <w:r w:rsidR="00A24AA0">
          <w:rPr>
            <w:noProof/>
            <w:webHidden/>
          </w:rPr>
        </w:r>
        <w:r w:rsidR="00A24AA0">
          <w:rPr>
            <w:noProof/>
            <w:webHidden/>
          </w:rPr>
          <w:fldChar w:fldCharType="separate"/>
        </w:r>
        <w:r w:rsidR="00A24AA0">
          <w:rPr>
            <w:noProof/>
            <w:webHidden/>
          </w:rPr>
          <w:t>34</w:t>
        </w:r>
        <w:r w:rsidR="00A24AA0">
          <w:rPr>
            <w:noProof/>
            <w:webHidden/>
          </w:rPr>
          <w:fldChar w:fldCharType="end"/>
        </w:r>
      </w:hyperlink>
    </w:p>
    <w:p w14:paraId="1141547F" w14:textId="77777777" w:rsidR="00A24AA0" w:rsidRDefault="00BB28CC">
      <w:pPr>
        <w:pStyle w:val="TOC2"/>
        <w:rPr>
          <w:rFonts w:asciiTheme="minorHAnsi" w:eastAsiaTheme="minorEastAsia" w:hAnsiTheme="minorHAnsi" w:cstheme="minorBidi"/>
          <w:b w:val="0"/>
          <w:noProof/>
          <w:sz w:val="22"/>
          <w:szCs w:val="22"/>
        </w:rPr>
      </w:pPr>
      <w:hyperlink w:anchor="_Toc446406470" w:history="1">
        <w:r w:rsidR="00A24AA0" w:rsidRPr="00FB2316">
          <w:rPr>
            <w:rStyle w:val="Hyperlink"/>
            <w:noProof/>
          </w:rPr>
          <w:t>6.4.</w:t>
        </w:r>
        <w:r w:rsidR="00A24AA0">
          <w:rPr>
            <w:rFonts w:asciiTheme="minorHAnsi" w:eastAsiaTheme="minorEastAsia" w:hAnsiTheme="minorHAnsi" w:cstheme="minorBidi"/>
            <w:b w:val="0"/>
            <w:noProof/>
            <w:sz w:val="22"/>
            <w:szCs w:val="22"/>
          </w:rPr>
          <w:tab/>
        </w:r>
        <w:r w:rsidR="00A24AA0" w:rsidRPr="00FB2316">
          <w:rPr>
            <w:rStyle w:val="Hyperlink"/>
            <w:noProof/>
          </w:rPr>
          <w:t>Security and Privacy</w:t>
        </w:r>
        <w:r w:rsidR="00A24AA0">
          <w:rPr>
            <w:noProof/>
            <w:webHidden/>
          </w:rPr>
          <w:tab/>
        </w:r>
        <w:r w:rsidR="00A24AA0">
          <w:rPr>
            <w:noProof/>
            <w:webHidden/>
          </w:rPr>
          <w:fldChar w:fldCharType="begin"/>
        </w:r>
        <w:r w:rsidR="00A24AA0">
          <w:rPr>
            <w:noProof/>
            <w:webHidden/>
          </w:rPr>
          <w:instrText xml:space="preserve"> PAGEREF _Toc446406470 \h </w:instrText>
        </w:r>
        <w:r w:rsidR="00A24AA0">
          <w:rPr>
            <w:noProof/>
            <w:webHidden/>
          </w:rPr>
        </w:r>
        <w:r w:rsidR="00A24AA0">
          <w:rPr>
            <w:noProof/>
            <w:webHidden/>
          </w:rPr>
          <w:fldChar w:fldCharType="separate"/>
        </w:r>
        <w:r w:rsidR="00A24AA0">
          <w:rPr>
            <w:noProof/>
            <w:webHidden/>
          </w:rPr>
          <w:t>34</w:t>
        </w:r>
        <w:r w:rsidR="00A24AA0">
          <w:rPr>
            <w:noProof/>
            <w:webHidden/>
          </w:rPr>
          <w:fldChar w:fldCharType="end"/>
        </w:r>
      </w:hyperlink>
    </w:p>
    <w:p w14:paraId="11415480" w14:textId="77777777" w:rsidR="00A24AA0" w:rsidRDefault="00BB28CC">
      <w:pPr>
        <w:pStyle w:val="TOC3"/>
        <w:rPr>
          <w:rFonts w:asciiTheme="minorHAnsi" w:eastAsiaTheme="minorEastAsia" w:hAnsiTheme="minorHAnsi" w:cstheme="minorBidi"/>
          <w:b w:val="0"/>
          <w:noProof/>
          <w:sz w:val="22"/>
          <w:szCs w:val="22"/>
        </w:rPr>
      </w:pPr>
      <w:hyperlink w:anchor="_Toc446406471" w:history="1">
        <w:r w:rsidR="00A24AA0" w:rsidRPr="00FB2316">
          <w:rPr>
            <w:rStyle w:val="Hyperlink"/>
            <w:noProof/>
          </w:rPr>
          <w:t>6.4.1.</w:t>
        </w:r>
        <w:r w:rsidR="00A24AA0">
          <w:rPr>
            <w:rFonts w:asciiTheme="minorHAnsi" w:eastAsiaTheme="minorEastAsia" w:hAnsiTheme="minorHAnsi" w:cstheme="minorBidi"/>
            <w:b w:val="0"/>
            <w:noProof/>
            <w:sz w:val="22"/>
            <w:szCs w:val="22"/>
          </w:rPr>
          <w:tab/>
        </w:r>
        <w:r w:rsidR="00A24AA0" w:rsidRPr="00FB2316">
          <w:rPr>
            <w:rStyle w:val="Hyperlink"/>
            <w:noProof/>
          </w:rPr>
          <w:t>Security</w:t>
        </w:r>
        <w:r w:rsidR="00A24AA0">
          <w:rPr>
            <w:noProof/>
            <w:webHidden/>
          </w:rPr>
          <w:tab/>
        </w:r>
        <w:r w:rsidR="00A24AA0">
          <w:rPr>
            <w:noProof/>
            <w:webHidden/>
          </w:rPr>
          <w:fldChar w:fldCharType="begin"/>
        </w:r>
        <w:r w:rsidR="00A24AA0">
          <w:rPr>
            <w:noProof/>
            <w:webHidden/>
          </w:rPr>
          <w:instrText xml:space="preserve"> PAGEREF _Toc446406471 \h </w:instrText>
        </w:r>
        <w:r w:rsidR="00A24AA0">
          <w:rPr>
            <w:noProof/>
            <w:webHidden/>
          </w:rPr>
        </w:r>
        <w:r w:rsidR="00A24AA0">
          <w:rPr>
            <w:noProof/>
            <w:webHidden/>
          </w:rPr>
          <w:fldChar w:fldCharType="separate"/>
        </w:r>
        <w:r w:rsidR="00A24AA0">
          <w:rPr>
            <w:noProof/>
            <w:webHidden/>
          </w:rPr>
          <w:t>34</w:t>
        </w:r>
        <w:r w:rsidR="00A24AA0">
          <w:rPr>
            <w:noProof/>
            <w:webHidden/>
          </w:rPr>
          <w:fldChar w:fldCharType="end"/>
        </w:r>
      </w:hyperlink>
    </w:p>
    <w:p w14:paraId="11415481" w14:textId="77777777" w:rsidR="00A24AA0" w:rsidRDefault="00BB28CC">
      <w:pPr>
        <w:pStyle w:val="TOC3"/>
        <w:rPr>
          <w:rFonts w:asciiTheme="minorHAnsi" w:eastAsiaTheme="minorEastAsia" w:hAnsiTheme="minorHAnsi" w:cstheme="minorBidi"/>
          <w:b w:val="0"/>
          <w:noProof/>
          <w:sz w:val="22"/>
          <w:szCs w:val="22"/>
        </w:rPr>
      </w:pPr>
      <w:hyperlink w:anchor="_Toc446406472" w:history="1">
        <w:r w:rsidR="00A24AA0" w:rsidRPr="00FB2316">
          <w:rPr>
            <w:rStyle w:val="Hyperlink"/>
            <w:noProof/>
          </w:rPr>
          <w:t>6.4.2.</w:t>
        </w:r>
        <w:r w:rsidR="00A24AA0">
          <w:rPr>
            <w:rFonts w:asciiTheme="minorHAnsi" w:eastAsiaTheme="minorEastAsia" w:hAnsiTheme="minorHAnsi" w:cstheme="minorBidi"/>
            <w:b w:val="0"/>
            <w:noProof/>
            <w:sz w:val="22"/>
            <w:szCs w:val="22"/>
          </w:rPr>
          <w:tab/>
        </w:r>
        <w:r w:rsidR="00A24AA0" w:rsidRPr="00FB2316">
          <w:rPr>
            <w:rStyle w:val="Hyperlink"/>
            <w:noProof/>
          </w:rPr>
          <w:t>Privacy</w:t>
        </w:r>
        <w:r w:rsidR="00A24AA0">
          <w:rPr>
            <w:noProof/>
            <w:webHidden/>
          </w:rPr>
          <w:tab/>
        </w:r>
        <w:r w:rsidR="00A24AA0">
          <w:rPr>
            <w:noProof/>
            <w:webHidden/>
          </w:rPr>
          <w:fldChar w:fldCharType="begin"/>
        </w:r>
        <w:r w:rsidR="00A24AA0">
          <w:rPr>
            <w:noProof/>
            <w:webHidden/>
          </w:rPr>
          <w:instrText xml:space="preserve"> PAGEREF _Toc446406472 \h </w:instrText>
        </w:r>
        <w:r w:rsidR="00A24AA0">
          <w:rPr>
            <w:noProof/>
            <w:webHidden/>
          </w:rPr>
        </w:r>
        <w:r w:rsidR="00A24AA0">
          <w:rPr>
            <w:noProof/>
            <w:webHidden/>
          </w:rPr>
          <w:fldChar w:fldCharType="separate"/>
        </w:r>
        <w:r w:rsidR="00A24AA0">
          <w:rPr>
            <w:noProof/>
            <w:webHidden/>
          </w:rPr>
          <w:t>34</w:t>
        </w:r>
        <w:r w:rsidR="00A24AA0">
          <w:rPr>
            <w:noProof/>
            <w:webHidden/>
          </w:rPr>
          <w:fldChar w:fldCharType="end"/>
        </w:r>
      </w:hyperlink>
    </w:p>
    <w:p w14:paraId="11415482" w14:textId="77777777" w:rsidR="00A24AA0" w:rsidRDefault="00BB28CC">
      <w:pPr>
        <w:pStyle w:val="TOC2"/>
        <w:rPr>
          <w:rFonts w:asciiTheme="minorHAnsi" w:eastAsiaTheme="minorEastAsia" w:hAnsiTheme="minorHAnsi" w:cstheme="minorBidi"/>
          <w:b w:val="0"/>
          <w:noProof/>
          <w:sz w:val="22"/>
          <w:szCs w:val="22"/>
        </w:rPr>
      </w:pPr>
      <w:hyperlink w:anchor="_Toc446406473" w:history="1">
        <w:r w:rsidR="00A24AA0" w:rsidRPr="00FB2316">
          <w:rPr>
            <w:rStyle w:val="Hyperlink"/>
            <w:noProof/>
          </w:rPr>
          <w:t>6.5.</w:t>
        </w:r>
        <w:r w:rsidR="00A24AA0">
          <w:rPr>
            <w:rFonts w:asciiTheme="minorHAnsi" w:eastAsiaTheme="minorEastAsia" w:hAnsiTheme="minorHAnsi" w:cstheme="minorBidi"/>
            <w:b w:val="0"/>
            <w:noProof/>
            <w:sz w:val="22"/>
            <w:szCs w:val="22"/>
          </w:rPr>
          <w:tab/>
        </w:r>
        <w:r w:rsidR="00A24AA0" w:rsidRPr="00FB2316">
          <w:rPr>
            <w:rStyle w:val="Hyperlink"/>
            <w:noProof/>
          </w:rPr>
          <w:t>Service Oriented Architecture / ESS Detailed Design</w:t>
        </w:r>
        <w:r w:rsidR="00A24AA0">
          <w:rPr>
            <w:noProof/>
            <w:webHidden/>
          </w:rPr>
          <w:tab/>
        </w:r>
        <w:r w:rsidR="00A24AA0">
          <w:rPr>
            <w:noProof/>
            <w:webHidden/>
          </w:rPr>
          <w:fldChar w:fldCharType="begin"/>
        </w:r>
        <w:r w:rsidR="00A24AA0">
          <w:rPr>
            <w:noProof/>
            <w:webHidden/>
          </w:rPr>
          <w:instrText xml:space="preserve"> PAGEREF _Toc446406473 \h </w:instrText>
        </w:r>
        <w:r w:rsidR="00A24AA0">
          <w:rPr>
            <w:noProof/>
            <w:webHidden/>
          </w:rPr>
        </w:r>
        <w:r w:rsidR="00A24AA0">
          <w:rPr>
            <w:noProof/>
            <w:webHidden/>
          </w:rPr>
          <w:fldChar w:fldCharType="separate"/>
        </w:r>
        <w:r w:rsidR="00A24AA0">
          <w:rPr>
            <w:noProof/>
            <w:webHidden/>
          </w:rPr>
          <w:t>35</w:t>
        </w:r>
        <w:r w:rsidR="00A24AA0">
          <w:rPr>
            <w:noProof/>
            <w:webHidden/>
          </w:rPr>
          <w:fldChar w:fldCharType="end"/>
        </w:r>
      </w:hyperlink>
    </w:p>
    <w:p w14:paraId="11415483" w14:textId="77777777" w:rsidR="00A24AA0" w:rsidRDefault="00BB28CC">
      <w:pPr>
        <w:pStyle w:val="TOC1"/>
        <w:rPr>
          <w:rFonts w:asciiTheme="minorHAnsi" w:eastAsiaTheme="minorEastAsia" w:hAnsiTheme="minorHAnsi" w:cstheme="minorBidi"/>
          <w:b w:val="0"/>
          <w:noProof/>
          <w:sz w:val="22"/>
          <w:szCs w:val="22"/>
        </w:rPr>
      </w:pPr>
      <w:hyperlink w:anchor="_Toc446406474" w:history="1">
        <w:r w:rsidR="00A24AA0" w:rsidRPr="00FB2316">
          <w:rPr>
            <w:rStyle w:val="Hyperlink"/>
            <w:noProof/>
          </w:rPr>
          <w:t>7.</w:t>
        </w:r>
        <w:r w:rsidR="00A24AA0">
          <w:rPr>
            <w:rFonts w:asciiTheme="minorHAnsi" w:eastAsiaTheme="minorEastAsia" w:hAnsiTheme="minorHAnsi" w:cstheme="minorBidi"/>
            <w:b w:val="0"/>
            <w:noProof/>
            <w:sz w:val="22"/>
            <w:szCs w:val="22"/>
          </w:rPr>
          <w:tab/>
        </w:r>
        <w:r w:rsidR="00A24AA0" w:rsidRPr="00FB2316">
          <w:rPr>
            <w:rStyle w:val="Hyperlink"/>
            <w:noProof/>
          </w:rPr>
          <w:t>External System Interface Design</w:t>
        </w:r>
        <w:r w:rsidR="00A24AA0">
          <w:rPr>
            <w:noProof/>
            <w:webHidden/>
          </w:rPr>
          <w:tab/>
        </w:r>
        <w:r w:rsidR="00A24AA0">
          <w:rPr>
            <w:noProof/>
            <w:webHidden/>
          </w:rPr>
          <w:fldChar w:fldCharType="begin"/>
        </w:r>
        <w:r w:rsidR="00A24AA0">
          <w:rPr>
            <w:noProof/>
            <w:webHidden/>
          </w:rPr>
          <w:instrText xml:space="preserve"> PAGEREF _Toc446406474 \h </w:instrText>
        </w:r>
        <w:r w:rsidR="00A24AA0">
          <w:rPr>
            <w:noProof/>
            <w:webHidden/>
          </w:rPr>
        </w:r>
        <w:r w:rsidR="00A24AA0">
          <w:rPr>
            <w:noProof/>
            <w:webHidden/>
          </w:rPr>
          <w:fldChar w:fldCharType="separate"/>
        </w:r>
        <w:r w:rsidR="00A24AA0">
          <w:rPr>
            <w:noProof/>
            <w:webHidden/>
          </w:rPr>
          <w:t>35</w:t>
        </w:r>
        <w:r w:rsidR="00A24AA0">
          <w:rPr>
            <w:noProof/>
            <w:webHidden/>
          </w:rPr>
          <w:fldChar w:fldCharType="end"/>
        </w:r>
      </w:hyperlink>
    </w:p>
    <w:p w14:paraId="11415484" w14:textId="77777777" w:rsidR="00A24AA0" w:rsidRDefault="00BB28CC">
      <w:pPr>
        <w:pStyle w:val="TOC2"/>
        <w:rPr>
          <w:rFonts w:asciiTheme="minorHAnsi" w:eastAsiaTheme="minorEastAsia" w:hAnsiTheme="minorHAnsi" w:cstheme="minorBidi"/>
          <w:b w:val="0"/>
          <w:noProof/>
          <w:sz w:val="22"/>
          <w:szCs w:val="22"/>
        </w:rPr>
      </w:pPr>
      <w:hyperlink w:anchor="_Toc446406475" w:history="1">
        <w:r w:rsidR="00A24AA0" w:rsidRPr="00FB2316">
          <w:rPr>
            <w:rStyle w:val="Hyperlink"/>
            <w:noProof/>
          </w:rPr>
          <w:t>7.1.</w:t>
        </w:r>
        <w:r w:rsidR="00A24AA0">
          <w:rPr>
            <w:rFonts w:asciiTheme="minorHAnsi" w:eastAsiaTheme="minorEastAsia" w:hAnsiTheme="minorHAnsi" w:cstheme="minorBidi"/>
            <w:b w:val="0"/>
            <w:noProof/>
            <w:sz w:val="22"/>
            <w:szCs w:val="22"/>
          </w:rPr>
          <w:tab/>
        </w:r>
        <w:r w:rsidR="00A24AA0" w:rsidRPr="00FB2316">
          <w:rPr>
            <w:rStyle w:val="Hyperlink"/>
            <w:noProof/>
          </w:rPr>
          <w:t>Interface Architecture</w:t>
        </w:r>
        <w:r w:rsidR="00A24AA0">
          <w:rPr>
            <w:noProof/>
            <w:webHidden/>
          </w:rPr>
          <w:tab/>
        </w:r>
        <w:r w:rsidR="00A24AA0">
          <w:rPr>
            <w:noProof/>
            <w:webHidden/>
          </w:rPr>
          <w:fldChar w:fldCharType="begin"/>
        </w:r>
        <w:r w:rsidR="00A24AA0">
          <w:rPr>
            <w:noProof/>
            <w:webHidden/>
          </w:rPr>
          <w:instrText xml:space="preserve"> PAGEREF _Toc446406475 \h </w:instrText>
        </w:r>
        <w:r w:rsidR="00A24AA0">
          <w:rPr>
            <w:noProof/>
            <w:webHidden/>
          </w:rPr>
        </w:r>
        <w:r w:rsidR="00A24AA0">
          <w:rPr>
            <w:noProof/>
            <w:webHidden/>
          </w:rPr>
          <w:fldChar w:fldCharType="separate"/>
        </w:r>
        <w:r w:rsidR="00A24AA0">
          <w:rPr>
            <w:noProof/>
            <w:webHidden/>
          </w:rPr>
          <w:t>35</w:t>
        </w:r>
        <w:r w:rsidR="00A24AA0">
          <w:rPr>
            <w:noProof/>
            <w:webHidden/>
          </w:rPr>
          <w:fldChar w:fldCharType="end"/>
        </w:r>
      </w:hyperlink>
    </w:p>
    <w:p w14:paraId="11415485" w14:textId="77777777" w:rsidR="00A24AA0" w:rsidRDefault="00BB28CC">
      <w:pPr>
        <w:pStyle w:val="TOC2"/>
        <w:rPr>
          <w:rFonts w:asciiTheme="minorHAnsi" w:eastAsiaTheme="minorEastAsia" w:hAnsiTheme="minorHAnsi" w:cstheme="minorBidi"/>
          <w:b w:val="0"/>
          <w:noProof/>
          <w:sz w:val="22"/>
          <w:szCs w:val="22"/>
        </w:rPr>
      </w:pPr>
      <w:hyperlink w:anchor="_Toc446406476" w:history="1">
        <w:r w:rsidR="00A24AA0" w:rsidRPr="00FB2316">
          <w:rPr>
            <w:rStyle w:val="Hyperlink"/>
            <w:noProof/>
          </w:rPr>
          <w:t>7.2.</w:t>
        </w:r>
        <w:r w:rsidR="00A24AA0">
          <w:rPr>
            <w:rFonts w:asciiTheme="minorHAnsi" w:eastAsiaTheme="minorEastAsia" w:hAnsiTheme="minorHAnsi" w:cstheme="minorBidi"/>
            <w:b w:val="0"/>
            <w:noProof/>
            <w:sz w:val="22"/>
            <w:szCs w:val="22"/>
          </w:rPr>
          <w:tab/>
        </w:r>
        <w:r w:rsidR="00A24AA0" w:rsidRPr="00FB2316">
          <w:rPr>
            <w:rStyle w:val="Hyperlink"/>
            <w:noProof/>
          </w:rPr>
          <w:t>Interface Detailed Design</w:t>
        </w:r>
        <w:r w:rsidR="00A24AA0">
          <w:rPr>
            <w:noProof/>
            <w:webHidden/>
          </w:rPr>
          <w:tab/>
        </w:r>
        <w:r w:rsidR="00A24AA0">
          <w:rPr>
            <w:noProof/>
            <w:webHidden/>
          </w:rPr>
          <w:fldChar w:fldCharType="begin"/>
        </w:r>
        <w:r w:rsidR="00A24AA0">
          <w:rPr>
            <w:noProof/>
            <w:webHidden/>
          </w:rPr>
          <w:instrText xml:space="preserve"> PAGEREF _Toc446406476 \h </w:instrText>
        </w:r>
        <w:r w:rsidR="00A24AA0">
          <w:rPr>
            <w:noProof/>
            <w:webHidden/>
          </w:rPr>
        </w:r>
        <w:r w:rsidR="00A24AA0">
          <w:rPr>
            <w:noProof/>
            <w:webHidden/>
          </w:rPr>
          <w:fldChar w:fldCharType="separate"/>
        </w:r>
        <w:r w:rsidR="00A24AA0">
          <w:rPr>
            <w:noProof/>
            <w:webHidden/>
          </w:rPr>
          <w:t>35</w:t>
        </w:r>
        <w:r w:rsidR="00A24AA0">
          <w:rPr>
            <w:noProof/>
            <w:webHidden/>
          </w:rPr>
          <w:fldChar w:fldCharType="end"/>
        </w:r>
      </w:hyperlink>
    </w:p>
    <w:p w14:paraId="11415486" w14:textId="77777777" w:rsidR="00A24AA0" w:rsidRDefault="00BB28CC">
      <w:pPr>
        <w:pStyle w:val="TOC1"/>
        <w:rPr>
          <w:rFonts w:asciiTheme="minorHAnsi" w:eastAsiaTheme="minorEastAsia" w:hAnsiTheme="minorHAnsi" w:cstheme="minorBidi"/>
          <w:b w:val="0"/>
          <w:noProof/>
          <w:sz w:val="22"/>
          <w:szCs w:val="22"/>
        </w:rPr>
      </w:pPr>
      <w:hyperlink w:anchor="_Toc446406477" w:history="1">
        <w:r w:rsidR="00A24AA0" w:rsidRPr="00FB2316">
          <w:rPr>
            <w:rStyle w:val="Hyperlink"/>
            <w:noProof/>
          </w:rPr>
          <w:t>8.</w:t>
        </w:r>
        <w:r w:rsidR="00A24AA0">
          <w:rPr>
            <w:rFonts w:asciiTheme="minorHAnsi" w:eastAsiaTheme="minorEastAsia" w:hAnsiTheme="minorHAnsi" w:cstheme="minorBidi"/>
            <w:b w:val="0"/>
            <w:noProof/>
            <w:sz w:val="22"/>
            <w:szCs w:val="22"/>
          </w:rPr>
          <w:tab/>
        </w:r>
        <w:r w:rsidR="00A24AA0" w:rsidRPr="00FB2316">
          <w:rPr>
            <w:rStyle w:val="Hyperlink"/>
            <w:noProof/>
          </w:rPr>
          <w:t>Human-Machine Interface</w:t>
        </w:r>
        <w:r w:rsidR="00A24AA0">
          <w:rPr>
            <w:noProof/>
            <w:webHidden/>
          </w:rPr>
          <w:tab/>
        </w:r>
        <w:r w:rsidR="00A24AA0">
          <w:rPr>
            <w:noProof/>
            <w:webHidden/>
          </w:rPr>
          <w:fldChar w:fldCharType="begin"/>
        </w:r>
        <w:r w:rsidR="00A24AA0">
          <w:rPr>
            <w:noProof/>
            <w:webHidden/>
          </w:rPr>
          <w:instrText xml:space="preserve"> PAGEREF _Toc446406477 \h </w:instrText>
        </w:r>
        <w:r w:rsidR="00A24AA0">
          <w:rPr>
            <w:noProof/>
            <w:webHidden/>
          </w:rPr>
        </w:r>
        <w:r w:rsidR="00A24AA0">
          <w:rPr>
            <w:noProof/>
            <w:webHidden/>
          </w:rPr>
          <w:fldChar w:fldCharType="separate"/>
        </w:r>
        <w:r w:rsidR="00A24AA0">
          <w:rPr>
            <w:noProof/>
            <w:webHidden/>
          </w:rPr>
          <w:t>35</w:t>
        </w:r>
        <w:r w:rsidR="00A24AA0">
          <w:rPr>
            <w:noProof/>
            <w:webHidden/>
          </w:rPr>
          <w:fldChar w:fldCharType="end"/>
        </w:r>
      </w:hyperlink>
    </w:p>
    <w:p w14:paraId="11415487" w14:textId="77777777" w:rsidR="00A24AA0" w:rsidRDefault="00BB28CC">
      <w:pPr>
        <w:pStyle w:val="TOC2"/>
        <w:rPr>
          <w:rFonts w:asciiTheme="minorHAnsi" w:eastAsiaTheme="minorEastAsia" w:hAnsiTheme="minorHAnsi" w:cstheme="minorBidi"/>
          <w:b w:val="0"/>
          <w:noProof/>
          <w:sz w:val="22"/>
          <w:szCs w:val="22"/>
        </w:rPr>
      </w:pPr>
      <w:hyperlink w:anchor="_Toc446406478" w:history="1">
        <w:r w:rsidR="00A24AA0" w:rsidRPr="00FB2316">
          <w:rPr>
            <w:rStyle w:val="Hyperlink"/>
            <w:noProof/>
          </w:rPr>
          <w:t>8.1.</w:t>
        </w:r>
        <w:r w:rsidR="00A24AA0">
          <w:rPr>
            <w:rFonts w:asciiTheme="minorHAnsi" w:eastAsiaTheme="minorEastAsia" w:hAnsiTheme="minorHAnsi" w:cstheme="minorBidi"/>
            <w:b w:val="0"/>
            <w:noProof/>
            <w:sz w:val="22"/>
            <w:szCs w:val="22"/>
          </w:rPr>
          <w:tab/>
        </w:r>
        <w:r w:rsidR="00A24AA0" w:rsidRPr="00FB2316">
          <w:rPr>
            <w:rStyle w:val="Hyperlink"/>
            <w:noProof/>
          </w:rPr>
          <w:t>Interface Design Rules</w:t>
        </w:r>
        <w:r w:rsidR="00A24AA0">
          <w:rPr>
            <w:noProof/>
            <w:webHidden/>
          </w:rPr>
          <w:tab/>
        </w:r>
        <w:r w:rsidR="00A24AA0">
          <w:rPr>
            <w:noProof/>
            <w:webHidden/>
          </w:rPr>
          <w:fldChar w:fldCharType="begin"/>
        </w:r>
        <w:r w:rsidR="00A24AA0">
          <w:rPr>
            <w:noProof/>
            <w:webHidden/>
          </w:rPr>
          <w:instrText xml:space="preserve"> PAGEREF _Toc446406478 \h </w:instrText>
        </w:r>
        <w:r w:rsidR="00A24AA0">
          <w:rPr>
            <w:noProof/>
            <w:webHidden/>
          </w:rPr>
        </w:r>
        <w:r w:rsidR="00A24AA0">
          <w:rPr>
            <w:noProof/>
            <w:webHidden/>
          </w:rPr>
          <w:fldChar w:fldCharType="separate"/>
        </w:r>
        <w:r w:rsidR="00A24AA0">
          <w:rPr>
            <w:noProof/>
            <w:webHidden/>
          </w:rPr>
          <w:t>35</w:t>
        </w:r>
        <w:r w:rsidR="00A24AA0">
          <w:rPr>
            <w:noProof/>
            <w:webHidden/>
          </w:rPr>
          <w:fldChar w:fldCharType="end"/>
        </w:r>
      </w:hyperlink>
    </w:p>
    <w:p w14:paraId="11415488" w14:textId="77777777" w:rsidR="00A24AA0" w:rsidRDefault="00BB28CC">
      <w:pPr>
        <w:pStyle w:val="TOC3"/>
        <w:rPr>
          <w:rFonts w:asciiTheme="minorHAnsi" w:eastAsiaTheme="minorEastAsia" w:hAnsiTheme="minorHAnsi" w:cstheme="minorBidi"/>
          <w:b w:val="0"/>
          <w:noProof/>
          <w:sz w:val="22"/>
          <w:szCs w:val="22"/>
        </w:rPr>
      </w:pPr>
      <w:hyperlink w:anchor="_Toc446406479" w:history="1">
        <w:r w:rsidR="00A24AA0" w:rsidRPr="00FB2316">
          <w:rPr>
            <w:rStyle w:val="Hyperlink"/>
            <w:noProof/>
          </w:rPr>
          <w:t>8.1.1.</w:t>
        </w:r>
        <w:r w:rsidR="00A24AA0">
          <w:rPr>
            <w:rFonts w:asciiTheme="minorHAnsi" w:eastAsiaTheme="minorEastAsia" w:hAnsiTheme="minorHAnsi" w:cstheme="minorBidi"/>
            <w:b w:val="0"/>
            <w:noProof/>
            <w:sz w:val="22"/>
            <w:szCs w:val="22"/>
          </w:rPr>
          <w:tab/>
        </w:r>
        <w:r w:rsidR="00A24AA0" w:rsidRPr="00FB2316">
          <w:rPr>
            <w:rStyle w:val="Hyperlink"/>
            <w:noProof/>
          </w:rPr>
          <w:t>Visibility of System Status</w:t>
        </w:r>
        <w:r w:rsidR="00A24AA0">
          <w:rPr>
            <w:noProof/>
            <w:webHidden/>
          </w:rPr>
          <w:tab/>
        </w:r>
        <w:r w:rsidR="00A24AA0">
          <w:rPr>
            <w:noProof/>
            <w:webHidden/>
          </w:rPr>
          <w:fldChar w:fldCharType="begin"/>
        </w:r>
        <w:r w:rsidR="00A24AA0">
          <w:rPr>
            <w:noProof/>
            <w:webHidden/>
          </w:rPr>
          <w:instrText xml:space="preserve"> PAGEREF _Toc446406479 \h </w:instrText>
        </w:r>
        <w:r w:rsidR="00A24AA0">
          <w:rPr>
            <w:noProof/>
            <w:webHidden/>
          </w:rPr>
        </w:r>
        <w:r w:rsidR="00A24AA0">
          <w:rPr>
            <w:noProof/>
            <w:webHidden/>
          </w:rPr>
          <w:fldChar w:fldCharType="separate"/>
        </w:r>
        <w:r w:rsidR="00A24AA0">
          <w:rPr>
            <w:noProof/>
            <w:webHidden/>
          </w:rPr>
          <w:t>35</w:t>
        </w:r>
        <w:r w:rsidR="00A24AA0">
          <w:rPr>
            <w:noProof/>
            <w:webHidden/>
          </w:rPr>
          <w:fldChar w:fldCharType="end"/>
        </w:r>
      </w:hyperlink>
    </w:p>
    <w:p w14:paraId="11415489" w14:textId="77777777" w:rsidR="00A24AA0" w:rsidRDefault="00BB28CC">
      <w:pPr>
        <w:pStyle w:val="TOC3"/>
        <w:rPr>
          <w:rFonts w:asciiTheme="minorHAnsi" w:eastAsiaTheme="minorEastAsia" w:hAnsiTheme="minorHAnsi" w:cstheme="minorBidi"/>
          <w:b w:val="0"/>
          <w:noProof/>
          <w:sz w:val="22"/>
          <w:szCs w:val="22"/>
        </w:rPr>
      </w:pPr>
      <w:hyperlink w:anchor="_Toc446406480" w:history="1">
        <w:r w:rsidR="00A24AA0" w:rsidRPr="00FB2316">
          <w:rPr>
            <w:rStyle w:val="Hyperlink"/>
            <w:noProof/>
          </w:rPr>
          <w:t>8.1.2.</w:t>
        </w:r>
        <w:r w:rsidR="00A24AA0">
          <w:rPr>
            <w:rFonts w:asciiTheme="minorHAnsi" w:eastAsiaTheme="minorEastAsia" w:hAnsiTheme="minorHAnsi" w:cstheme="minorBidi"/>
            <w:b w:val="0"/>
            <w:noProof/>
            <w:sz w:val="22"/>
            <w:szCs w:val="22"/>
          </w:rPr>
          <w:tab/>
        </w:r>
        <w:r w:rsidR="00A24AA0" w:rsidRPr="00FB2316">
          <w:rPr>
            <w:rStyle w:val="Hyperlink"/>
            <w:noProof/>
          </w:rPr>
          <w:t>Match between System and the Real World</w:t>
        </w:r>
        <w:r w:rsidR="00A24AA0">
          <w:rPr>
            <w:noProof/>
            <w:webHidden/>
          </w:rPr>
          <w:tab/>
        </w:r>
        <w:r w:rsidR="00A24AA0">
          <w:rPr>
            <w:noProof/>
            <w:webHidden/>
          </w:rPr>
          <w:fldChar w:fldCharType="begin"/>
        </w:r>
        <w:r w:rsidR="00A24AA0">
          <w:rPr>
            <w:noProof/>
            <w:webHidden/>
          </w:rPr>
          <w:instrText xml:space="preserve"> PAGEREF _Toc446406480 \h </w:instrText>
        </w:r>
        <w:r w:rsidR="00A24AA0">
          <w:rPr>
            <w:noProof/>
            <w:webHidden/>
          </w:rPr>
        </w:r>
        <w:r w:rsidR="00A24AA0">
          <w:rPr>
            <w:noProof/>
            <w:webHidden/>
          </w:rPr>
          <w:fldChar w:fldCharType="separate"/>
        </w:r>
        <w:r w:rsidR="00A24AA0">
          <w:rPr>
            <w:noProof/>
            <w:webHidden/>
          </w:rPr>
          <w:t>36</w:t>
        </w:r>
        <w:r w:rsidR="00A24AA0">
          <w:rPr>
            <w:noProof/>
            <w:webHidden/>
          </w:rPr>
          <w:fldChar w:fldCharType="end"/>
        </w:r>
      </w:hyperlink>
    </w:p>
    <w:p w14:paraId="1141548A" w14:textId="77777777" w:rsidR="00A24AA0" w:rsidRDefault="00BB28CC">
      <w:pPr>
        <w:pStyle w:val="TOC3"/>
        <w:rPr>
          <w:rFonts w:asciiTheme="minorHAnsi" w:eastAsiaTheme="minorEastAsia" w:hAnsiTheme="minorHAnsi" w:cstheme="minorBidi"/>
          <w:b w:val="0"/>
          <w:noProof/>
          <w:sz w:val="22"/>
          <w:szCs w:val="22"/>
        </w:rPr>
      </w:pPr>
      <w:hyperlink w:anchor="_Toc446406481" w:history="1">
        <w:r w:rsidR="00A24AA0" w:rsidRPr="00FB2316">
          <w:rPr>
            <w:rStyle w:val="Hyperlink"/>
            <w:noProof/>
          </w:rPr>
          <w:t>8.1.3.</w:t>
        </w:r>
        <w:r w:rsidR="00A24AA0">
          <w:rPr>
            <w:rFonts w:asciiTheme="minorHAnsi" w:eastAsiaTheme="minorEastAsia" w:hAnsiTheme="minorHAnsi" w:cstheme="minorBidi"/>
            <w:b w:val="0"/>
            <w:noProof/>
            <w:sz w:val="22"/>
            <w:szCs w:val="22"/>
          </w:rPr>
          <w:tab/>
        </w:r>
        <w:r w:rsidR="00A24AA0" w:rsidRPr="00FB2316">
          <w:rPr>
            <w:rStyle w:val="Hyperlink"/>
            <w:noProof/>
          </w:rPr>
          <w:t>User Control and Freedom</w:t>
        </w:r>
        <w:r w:rsidR="00A24AA0">
          <w:rPr>
            <w:noProof/>
            <w:webHidden/>
          </w:rPr>
          <w:tab/>
        </w:r>
        <w:r w:rsidR="00A24AA0">
          <w:rPr>
            <w:noProof/>
            <w:webHidden/>
          </w:rPr>
          <w:fldChar w:fldCharType="begin"/>
        </w:r>
        <w:r w:rsidR="00A24AA0">
          <w:rPr>
            <w:noProof/>
            <w:webHidden/>
          </w:rPr>
          <w:instrText xml:space="preserve"> PAGEREF _Toc446406481 \h </w:instrText>
        </w:r>
        <w:r w:rsidR="00A24AA0">
          <w:rPr>
            <w:noProof/>
            <w:webHidden/>
          </w:rPr>
        </w:r>
        <w:r w:rsidR="00A24AA0">
          <w:rPr>
            <w:noProof/>
            <w:webHidden/>
          </w:rPr>
          <w:fldChar w:fldCharType="separate"/>
        </w:r>
        <w:r w:rsidR="00A24AA0">
          <w:rPr>
            <w:noProof/>
            <w:webHidden/>
          </w:rPr>
          <w:t>36</w:t>
        </w:r>
        <w:r w:rsidR="00A24AA0">
          <w:rPr>
            <w:noProof/>
            <w:webHidden/>
          </w:rPr>
          <w:fldChar w:fldCharType="end"/>
        </w:r>
      </w:hyperlink>
    </w:p>
    <w:p w14:paraId="1141548B" w14:textId="77777777" w:rsidR="00A24AA0" w:rsidRDefault="00BB28CC">
      <w:pPr>
        <w:pStyle w:val="TOC3"/>
        <w:rPr>
          <w:rFonts w:asciiTheme="minorHAnsi" w:eastAsiaTheme="minorEastAsia" w:hAnsiTheme="minorHAnsi" w:cstheme="minorBidi"/>
          <w:b w:val="0"/>
          <w:noProof/>
          <w:sz w:val="22"/>
          <w:szCs w:val="22"/>
        </w:rPr>
      </w:pPr>
      <w:hyperlink w:anchor="_Toc446406482" w:history="1">
        <w:r w:rsidR="00A24AA0" w:rsidRPr="00FB2316">
          <w:rPr>
            <w:rStyle w:val="Hyperlink"/>
            <w:noProof/>
          </w:rPr>
          <w:t>8.1.4.</w:t>
        </w:r>
        <w:r w:rsidR="00A24AA0">
          <w:rPr>
            <w:rFonts w:asciiTheme="minorHAnsi" w:eastAsiaTheme="minorEastAsia" w:hAnsiTheme="minorHAnsi" w:cstheme="minorBidi"/>
            <w:b w:val="0"/>
            <w:noProof/>
            <w:sz w:val="22"/>
            <w:szCs w:val="22"/>
          </w:rPr>
          <w:tab/>
        </w:r>
        <w:r w:rsidR="00A24AA0" w:rsidRPr="00FB2316">
          <w:rPr>
            <w:rStyle w:val="Hyperlink"/>
            <w:noProof/>
          </w:rPr>
          <w:t>Consistency and Standards</w:t>
        </w:r>
        <w:r w:rsidR="00A24AA0">
          <w:rPr>
            <w:noProof/>
            <w:webHidden/>
          </w:rPr>
          <w:tab/>
        </w:r>
        <w:r w:rsidR="00A24AA0">
          <w:rPr>
            <w:noProof/>
            <w:webHidden/>
          </w:rPr>
          <w:fldChar w:fldCharType="begin"/>
        </w:r>
        <w:r w:rsidR="00A24AA0">
          <w:rPr>
            <w:noProof/>
            <w:webHidden/>
          </w:rPr>
          <w:instrText xml:space="preserve"> PAGEREF _Toc446406482 \h </w:instrText>
        </w:r>
        <w:r w:rsidR="00A24AA0">
          <w:rPr>
            <w:noProof/>
            <w:webHidden/>
          </w:rPr>
        </w:r>
        <w:r w:rsidR="00A24AA0">
          <w:rPr>
            <w:noProof/>
            <w:webHidden/>
          </w:rPr>
          <w:fldChar w:fldCharType="separate"/>
        </w:r>
        <w:r w:rsidR="00A24AA0">
          <w:rPr>
            <w:noProof/>
            <w:webHidden/>
          </w:rPr>
          <w:t>36</w:t>
        </w:r>
        <w:r w:rsidR="00A24AA0">
          <w:rPr>
            <w:noProof/>
            <w:webHidden/>
          </w:rPr>
          <w:fldChar w:fldCharType="end"/>
        </w:r>
      </w:hyperlink>
    </w:p>
    <w:p w14:paraId="1141548C" w14:textId="77777777" w:rsidR="00A24AA0" w:rsidRDefault="00BB28CC">
      <w:pPr>
        <w:pStyle w:val="TOC3"/>
        <w:rPr>
          <w:rFonts w:asciiTheme="minorHAnsi" w:eastAsiaTheme="minorEastAsia" w:hAnsiTheme="minorHAnsi" w:cstheme="minorBidi"/>
          <w:b w:val="0"/>
          <w:noProof/>
          <w:sz w:val="22"/>
          <w:szCs w:val="22"/>
        </w:rPr>
      </w:pPr>
      <w:hyperlink w:anchor="_Toc446406483" w:history="1">
        <w:r w:rsidR="00A24AA0" w:rsidRPr="00FB2316">
          <w:rPr>
            <w:rStyle w:val="Hyperlink"/>
            <w:noProof/>
          </w:rPr>
          <w:t>8.1.5.</w:t>
        </w:r>
        <w:r w:rsidR="00A24AA0">
          <w:rPr>
            <w:rFonts w:asciiTheme="minorHAnsi" w:eastAsiaTheme="minorEastAsia" w:hAnsiTheme="minorHAnsi" w:cstheme="minorBidi"/>
            <w:b w:val="0"/>
            <w:noProof/>
            <w:sz w:val="22"/>
            <w:szCs w:val="22"/>
          </w:rPr>
          <w:tab/>
        </w:r>
        <w:r w:rsidR="00A24AA0" w:rsidRPr="00FB2316">
          <w:rPr>
            <w:rStyle w:val="Hyperlink"/>
            <w:noProof/>
          </w:rPr>
          <w:t>Error Prevention</w:t>
        </w:r>
        <w:r w:rsidR="00A24AA0">
          <w:rPr>
            <w:noProof/>
            <w:webHidden/>
          </w:rPr>
          <w:tab/>
        </w:r>
        <w:r w:rsidR="00A24AA0">
          <w:rPr>
            <w:noProof/>
            <w:webHidden/>
          </w:rPr>
          <w:fldChar w:fldCharType="begin"/>
        </w:r>
        <w:r w:rsidR="00A24AA0">
          <w:rPr>
            <w:noProof/>
            <w:webHidden/>
          </w:rPr>
          <w:instrText xml:space="preserve"> PAGEREF _Toc446406483 \h </w:instrText>
        </w:r>
        <w:r w:rsidR="00A24AA0">
          <w:rPr>
            <w:noProof/>
            <w:webHidden/>
          </w:rPr>
        </w:r>
        <w:r w:rsidR="00A24AA0">
          <w:rPr>
            <w:noProof/>
            <w:webHidden/>
          </w:rPr>
          <w:fldChar w:fldCharType="separate"/>
        </w:r>
        <w:r w:rsidR="00A24AA0">
          <w:rPr>
            <w:noProof/>
            <w:webHidden/>
          </w:rPr>
          <w:t>36</w:t>
        </w:r>
        <w:r w:rsidR="00A24AA0">
          <w:rPr>
            <w:noProof/>
            <w:webHidden/>
          </w:rPr>
          <w:fldChar w:fldCharType="end"/>
        </w:r>
      </w:hyperlink>
    </w:p>
    <w:p w14:paraId="1141548D" w14:textId="77777777" w:rsidR="00A24AA0" w:rsidRDefault="00BB28CC">
      <w:pPr>
        <w:pStyle w:val="TOC3"/>
        <w:rPr>
          <w:rFonts w:asciiTheme="minorHAnsi" w:eastAsiaTheme="minorEastAsia" w:hAnsiTheme="minorHAnsi" w:cstheme="minorBidi"/>
          <w:b w:val="0"/>
          <w:noProof/>
          <w:sz w:val="22"/>
          <w:szCs w:val="22"/>
        </w:rPr>
      </w:pPr>
      <w:hyperlink w:anchor="_Toc446406484" w:history="1">
        <w:r w:rsidR="00A24AA0" w:rsidRPr="00FB2316">
          <w:rPr>
            <w:rStyle w:val="Hyperlink"/>
            <w:noProof/>
          </w:rPr>
          <w:t>8.1.6.</w:t>
        </w:r>
        <w:r w:rsidR="00A24AA0">
          <w:rPr>
            <w:rFonts w:asciiTheme="minorHAnsi" w:eastAsiaTheme="minorEastAsia" w:hAnsiTheme="minorHAnsi" w:cstheme="minorBidi"/>
            <w:b w:val="0"/>
            <w:noProof/>
            <w:sz w:val="22"/>
            <w:szCs w:val="22"/>
          </w:rPr>
          <w:tab/>
        </w:r>
        <w:r w:rsidR="00A24AA0" w:rsidRPr="00FB2316">
          <w:rPr>
            <w:rStyle w:val="Hyperlink"/>
            <w:noProof/>
          </w:rPr>
          <w:t>Recognition Rather Than Recall</w:t>
        </w:r>
        <w:r w:rsidR="00A24AA0">
          <w:rPr>
            <w:noProof/>
            <w:webHidden/>
          </w:rPr>
          <w:tab/>
        </w:r>
        <w:r w:rsidR="00A24AA0">
          <w:rPr>
            <w:noProof/>
            <w:webHidden/>
          </w:rPr>
          <w:fldChar w:fldCharType="begin"/>
        </w:r>
        <w:r w:rsidR="00A24AA0">
          <w:rPr>
            <w:noProof/>
            <w:webHidden/>
          </w:rPr>
          <w:instrText xml:space="preserve"> PAGEREF _Toc446406484 \h </w:instrText>
        </w:r>
        <w:r w:rsidR="00A24AA0">
          <w:rPr>
            <w:noProof/>
            <w:webHidden/>
          </w:rPr>
        </w:r>
        <w:r w:rsidR="00A24AA0">
          <w:rPr>
            <w:noProof/>
            <w:webHidden/>
          </w:rPr>
          <w:fldChar w:fldCharType="separate"/>
        </w:r>
        <w:r w:rsidR="00A24AA0">
          <w:rPr>
            <w:noProof/>
            <w:webHidden/>
          </w:rPr>
          <w:t>36</w:t>
        </w:r>
        <w:r w:rsidR="00A24AA0">
          <w:rPr>
            <w:noProof/>
            <w:webHidden/>
          </w:rPr>
          <w:fldChar w:fldCharType="end"/>
        </w:r>
      </w:hyperlink>
    </w:p>
    <w:p w14:paraId="1141548E" w14:textId="77777777" w:rsidR="00A24AA0" w:rsidRDefault="00BB28CC">
      <w:pPr>
        <w:pStyle w:val="TOC3"/>
        <w:rPr>
          <w:rFonts w:asciiTheme="minorHAnsi" w:eastAsiaTheme="minorEastAsia" w:hAnsiTheme="minorHAnsi" w:cstheme="minorBidi"/>
          <w:b w:val="0"/>
          <w:noProof/>
          <w:sz w:val="22"/>
          <w:szCs w:val="22"/>
        </w:rPr>
      </w:pPr>
      <w:hyperlink w:anchor="_Toc446406485" w:history="1">
        <w:r w:rsidR="00A24AA0" w:rsidRPr="00FB2316">
          <w:rPr>
            <w:rStyle w:val="Hyperlink"/>
            <w:noProof/>
          </w:rPr>
          <w:t>8.1.7.</w:t>
        </w:r>
        <w:r w:rsidR="00A24AA0">
          <w:rPr>
            <w:rFonts w:asciiTheme="minorHAnsi" w:eastAsiaTheme="minorEastAsia" w:hAnsiTheme="minorHAnsi" w:cstheme="minorBidi"/>
            <w:b w:val="0"/>
            <w:noProof/>
            <w:sz w:val="22"/>
            <w:szCs w:val="22"/>
          </w:rPr>
          <w:tab/>
        </w:r>
        <w:r w:rsidR="00A24AA0" w:rsidRPr="00FB2316">
          <w:rPr>
            <w:rStyle w:val="Hyperlink"/>
            <w:noProof/>
          </w:rPr>
          <w:t>Flexibility and Efficiency of Use</w:t>
        </w:r>
        <w:r w:rsidR="00A24AA0">
          <w:rPr>
            <w:noProof/>
            <w:webHidden/>
          </w:rPr>
          <w:tab/>
        </w:r>
        <w:r w:rsidR="00A24AA0">
          <w:rPr>
            <w:noProof/>
            <w:webHidden/>
          </w:rPr>
          <w:fldChar w:fldCharType="begin"/>
        </w:r>
        <w:r w:rsidR="00A24AA0">
          <w:rPr>
            <w:noProof/>
            <w:webHidden/>
          </w:rPr>
          <w:instrText xml:space="preserve"> PAGEREF _Toc446406485 \h </w:instrText>
        </w:r>
        <w:r w:rsidR="00A24AA0">
          <w:rPr>
            <w:noProof/>
            <w:webHidden/>
          </w:rPr>
        </w:r>
        <w:r w:rsidR="00A24AA0">
          <w:rPr>
            <w:noProof/>
            <w:webHidden/>
          </w:rPr>
          <w:fldChar w:fldCharType="separate"/>
        </w:r>
        <w:r w:rsidR="00A24AA0">
          <w:rPr>
            <w:noProof/>
            <w:webHidden/>
          </w:rPr>
          <w:t>36</w:t>
        </w:r>
        <w:r w:rsidR="00A24AA0">
          <w:rPr>
            <w:noProof/>
            <w:webHidden/>
          </w:rPr>
          <w:fldChar w:fldCharType="end"/>
        </w:r>
      </w:hyperlink>
    </w:p>
    <w:p w14:paraId="1141548F" w14:textId="77777777" w:rsidR="00A24AA0" w:rsidRDefault="00BB28CC">
      <w:pPr>
        <w:pStyle w:val="TOC2"/>
        <w:rPr>
          <w:rFonts w:asciiTheme="minorHAnsi" w:eastAsiaTheme="minorEastAsia" w:hAnsiTheme="minorHAnsi" w:cstheme="minorBidi"/>
          <w:b w:val="0"/>
          <w:noProof/>
          <w:sz w:val="22"/>
          <w:szCs w:val="22"/>
        </w:rPr>
      </w:pPr>
      <w:hyperlink w:anchor="_Toc446406486" w:history="1">
        <w:r w:rsidR="00A24AA0" w:rsidRPr="00FB2316">
          <w:rPr>
            <w:rStyle w:val="Hyperlink"/>
            <w:noProof/>
          </w:rPr>
          <w:t>8.2.</w:t>
        </w:r>
        <w:r w:rsidR="00A24AA0">
          <w:rPr>
            <w:rFonts w:asciiTheme="minorHAnsi" w:eastAsiaTheme="minorEastAsia" w:hAnsiTheme="minorHAnsi" w:cstheme="minorBidi"/>
            <w:b w:val="0"/>
            <w:noProof/>
            <w:sz w:val="22"/>
            <w:szCs w:val="22"/>
          </w:rPr>
          <w:tab/>
        </w:r>
        <w:r w:rsidR="00A24AA0" w:rsidRPr="00FB2316">
          <w:rPr>
            <w:rStyle w:val="Hyperlink"/>
            <w:noProof/>
          </w:rPr>
          <w:t>Inputs</w:t>
        </w:r>
        <w:r w:rsidR="00A24AA0">
          <w:rPr>
            <w:noProof/>
            <w:webHidden/>
          </w:rPr>
          <w:tab/>
        </w:r>
        <w:r w:rsidR="00A24AA0">
          <w:rPr>
            <w:noProof/>
            <w:webHidden/>
          </w:rPr>
          <w:fldChar w:fldCharType="begin"/>
        </w:r>
        <w:r w:rsidR="00A24AA0">
          <w:rPr>
            <w:noProof/>
            <w:webHidden/>
          </w:rPr>
          <w:instrText xml:space="preserve"> PAGEREF _Toc446406486 \h </w:instrText>
        </w:r>
        <w:r w:rsidR="00A24AA0">
          <w:rPr>
            <w:noProof/>
            <w:webHidden/>
          </w:rPr>
        </w:r>
        <w:r w:rsidR="00A24AA0">
          <w:rPr>
            <w:noProof/>
            <w:webHidden/>
          </w:rPr>
          <w:fldChar w:fldCharType="separate"/>
        </w:r>
        <w:r w:rsidR="00A24AA0">
          <w:rPr>
            <w:noProof/>
            <w:webHidden/>
          </w:rPr>
          <w:t>36</w:t>
        </w:r>
        <w:r w:rsidR="00A24AA0">
          <w:rPr>
            <w:noProof/>
            <w:webHidden/>
          </w:rPr>
          <w:fldChar w:fldCharType="end"/>
        </w:r>
      </w:hyperlink>
    </w:p>
    <w:p w14:paraId="11415490" w14:textId="77777777" w:rsidR="00A24AA0" w:rsidRDefault="00BB28CC">
      <w:pPr>
        <w:pStyle w:val="TOC2"/>
        <w:rPr>
          <w:rFonts w:asciiTheme="minorHAnsi" w:eastAsiaTheme="minorEastAsia" w:hAnsiTheme="minorHAnsi" w:cstheme="minorBidi"/>
          <w:b w:val="0"/>
          <w:noProof/>
          <w:sz w:val="22"/>
          <w:szCs w:val="22"/>
        </w:rPr>
      </w:pPr>
      <w:hyperlink w:anchor="_Toc446406487" w:history="1">
        <w:r w:rsidR="00A24AA0" w:rsidRPr="00FB2316">
          <w:rPr>
            <w:rStyle w:val="Hyperlink"/>
            <w:noProof/>
          </w:rPr>
          <w:t>8.3.</w:t>
        </w:r>
        <w:r w:rsidR="00A24AA0">
          <w:rPr>
            <w:rFonts w:asciiTheme="minorHAnsi" w:eastAsiaTheme="minorEastAsia" w:hAnsiTheme="minorHAnsi" w:cstheme="minorBidi"/>
            <w:b w:val="0"/>
            <w:noProof/>
            <w:sz w:val="22"/>
            <w:szCs w:val="22"/>
          </w:rPr>
          <w:tab/>
        </w:r>
        <w:r w:rsidR="00A24AA0" w:rsidRPr="00FB2316">
          <w:rPr>
            <w:rStyle w:val="Hyperlink"/>
            <w:noProof/>
          </w:rPr>
          <w:t>Outputs</w:t>
        </w:r>
        <w:r w:rsidR="00A24AA0">
          <w:rPr>
            <w:noProof/>
            <w:webHidden/>
          </w:rPr>
          <w:tab/>
        </w:r>
        <w:r w:rsidR="00A24AA0">
          <w:rPr>
            <w:noProof/>
            <w:webHidden/>
          </w:rPr>
          <w:fldChar w:fldCharType="begin"/>
        </w:r>
        <w:r w:rsidR="00A24AA0">
          <w:rPr>
            <w:noProof/>
            <w:webHidden/>
          </w:rPr>
          <w:instrText xml:space="preserve"> PAGEREF _Toc446406487 \h </w:instrText>
        </w:r>
        <w:r w:rsidR="00A24AA0">
          <w:rPr>
            <w:noProof/>
            <w:webHidden/>
          </w:rPr>
        </w:r>
        <w:r w:rsidR="00A24AA0">
          <w:rPr>
            <w:noProof/>
            <w:webHidden/>
          </w:rPr>
          <w:fldChar w:fldCharType="separate"/>
        </w:r>
        <w:r w:rsidR="00A24AA0">
          <w:rPr>
            <w:noProof/>
            <w:webHidden/>
          </w:rPr>
          <w:t>36</w:t>
        </w:r>
        <w:r w:rsidR="00A24AA0">
          <w:rPr>
            <w:noProof/>
            <w:webHidden/>
          </w:rPr>
          <w:fldChar w:fldCharType="end"/>
        </w:r>
      </w:hyperlink>
    </w:p>
    <w:p w14:paraId="11415491" w14:textId="77777777" w:rsidR="00A24AA0" w:rsidRDefault="00BB28CC">
      <w:pPr>
        <w:pStyle w:val="TOC2"/>
        <w:rPr>
          <w:rFonts w:asciiTheme="minorHAnsi" w:eastAsiaTheme="minorEastAsia" w:hAnsiTheme="minorHAnsi" w:cstheme="minorBidi"/>
          <w:b w:val="0"/>
          <w:noProof/>
          <w:sz w:val="22"/>
          <w:szCs w:val="22"/>
        </w:rPr>
      </w:pPr>
      <w:hyperlink w:anchor="_Toc446406488" w:history="1">
        <w:r w:rsidR="00A24AA0" w:rsidRPr="00FB2316">
          <w:rPr>
            <w:rStyle w:val="Hyperlink"/>
            <w:noProof/>
          </w:rPr>
          <w:t>8.4.</w:t>
        </w:r>
        <w:r w:rsidR="00A24AA0">
          <w:rPr>
            <w:rFonts w:asciiTheme="minorHAnsi" w:eastAsiaTheme="minorEastAsia" w:hAnsiTheme="minorHAnsi" w:cstheme="minorBidi"/>
            <w:b w:val="0"/>
            <w:noProof/>
            <w:sz w:val="22"/>
            <w:szCs w:val="22"/>
          </w:rPr>
          <w:tab/>
        </w:r>
        <w:r w:rsidR="00A24AA0" w:rsidRPr="00FB2316">
          <w:rPr>
            <w:rStyle w:val="Hyperlink"/>
            <w:noProof/>
          </w:rPr>
          <w:t>Navigation Hierarchy</w:t>
        </w:r>
        <w:r w:rsidR="00A24AA0">
          <w:rPr>
            <w:noProof/>
            <w:webHidden/>
          </w:rPr>
          <w:tab/>
        </w:r>
        <w:r w:rsidR="00A24AA0">
          <w:rPr>
            <w:noProof/>
            <w:webHidden/>
          </w:rPr>
          <w:fldChar w:fldCharType="begin"/>
        </w:r>
        <w:r w:rsidR="00A24AA0">
          <w:rPr>
            <w:noProof/>
            <w:webHidden/>
          </w:rPr>
          <w:instrText xml:space="preserve"> PAGEREF _Toc446406488 \h </w:instrText>
        </w:r>
        <w:r w:rsidR="00A24AA0">
          <w:rPr>
            <w:noProof/>
            <w:webHidden/>
          </w:rPr>
        </w:r>
        <w:r w:rsidR="00A24AA0">
          <w:rPr>
            <w:noProof/>
            <w:webHidden/>
          </w:rPr>
          <w:fldChar w:fldCharType="separate"/>
        </w:r>
        <w:r w:rsidR="00A24AA0">
          <w:rPr>
            <w:noProof/>
            <w:webHidden/>
          </w:rPr>
          <w:t>37</w:t>
        </w:r>
        <w:r w:rsidR="00A24AA0">
          <w:rPr>
            <w:noProof/>
            <w:webHidden/>
          </w:rPr>
          <w:fldChar w:fldCharType="end"/>
        </w:r>
      </w:hyperlink>
    </w:p>
    <w:p w14:paraId="11415492" w14:textId="77777777" w:rsidR="00A24AA0" w:rsidRDefault="00BB28CC">
      <w:pPr>
        <w:pStyle w:val="TOC3"/>
        <w:rPr>
          <w:rFonts w:asciiTheme="minorHAnsi" w:eastAsiaTheme="minorEastAsia" w:hAnsiTheme="minorHAnsi" w:cstheme="minorBidi"/>
          <w:b w:val="0"/>
          <w:noProof/>
          <w:sz w:val="22"/>
          <w:szCs w:val="22"/>
        </w:rPr>
      </w:pPr>
      <w:hyperlink w:anchor="_Toc446406489" w:history="1">
        <w:r w:rsidR="00A24AA0" w:rsidRPr="00FB2316">
          <w:rPr>
            <w:rStyle w:val="Hyperlink"/>
            <w:noProof/>
          </w:rPr>
          <w:t>8.4.1.</w:t>
        </w:r>
        <w:r w:rsidR="00A24AA0">
          <w:rPr>
            <w:rFonts w:asciiTheme="minorHAnsi" w:eastAsiaTheme="minorEastAsia" w:hAnsiTheme="minorHAnsi" w:cstheme="minorBidi"/>
            <w:b w:val="0"/>
            <w:noProof/>
            <w:sz w:val="22"/>
            <w:szCs w:val="22"/>
          </w:rPr>
          <w:tab/>
        </w:r>
        <w:r w:rsidR="00A24AA0" w:rsidRPr="00FB2316">
          <w:rPr>
            <w:rStyle w:val="Hyperlink"/>
            <w:noProof/>
          </w:rPr>
          <w:t>Screen [x.1]</w:t>
        </w:r>
        <w:r w:rsidR="00A24AA0">
          <w:rPr>
            <w:noProof/>
            <w:webHidden/>
          </w:rPr>
          <w:tab/>
        </w:r>
        <w:r w:rsidR="00A24AA0">
          <w:rPr>
            <w:noProof/>
            <w:webHidden/>
          </w:rPr>
          <w:fldChar w:fldCharType="begin"/>
        </w:r>
        <w:r w:rsidR="00A24AA0">
          <w:rPr>
            <w:noProof/>
            <w:webHidden/>
          </w:rPr>
          <w:instrText xml:space="preserve"> PAGEREF _Toc446406489 \h </w:instrText>
        </w:r>
        <w:r w:rsidR="00A24AA0">
          <w:rPr>
            <w:noProof/>
            <w:webHidden/>
          </w:rPr>
        </w:r>
        <w:r w:rsidR="00A24AA0">
          <w:rPr>
            <w:noProof/>
            <w:webHidden/>
          </w:rPr>
          <w:fldChar w:fldCharType="separate"/>
        </w:r>
        <w:r w:rsidR="00A24AA0">
          <w:rPr>
            <w:noProof/>
            <w:webHidden/>
          </w:rPr>
          <w:t>37</w:t>
        </w:r>
        <w:r w:rsidR="00A24AA0">
          <w:rPr>
            <w:noProof/>
            <w:webHidden/>
          </w:rPr>
          <w:fldChar w:fldCharType="end"/>
        </w:r>
      </w:hyperlink>
    </w:p>
    <w:p w14:paraId="11415493" w14:textId="77777777" w:rsidR="00A24AA0" w:rsidRDefault="00BB28CC">
      <w:pPr>
        <w:pStyle w:val="TOC3"/>
        <w:rPr>
          <w:rFonts w:asciiTheme="minorHAnsi" w:eastAsiaTheme="minorEastAsia" w:hAnsiTheme="minorHAnsi" w:cstheme="minorBidi"/>
          <w:b w:val="0"/>
          <w:noProof/>
          <w:sz w:val="22"/>
          <w:szCs w:val="22"/>
        </w:rPr>
      </w:pPr>
      <w:hyperlink w:anchor="_Toc446406490" w:history="1">
        <w:r w:rsidR="00A24AA0" w:rsidRPr="00FB2316">
          <w:rPr>
            <w:rStyle w:val="Hyperlink"/>
            <w:noProof/>
          </w:rPr>
          <w:t>8.4.2.</w:t>
        </w:r>
        <w:r w:rsidR="00A24AA0">
          <w:rPr>
            <w:rFonts w:asciiTheme="minorHAnsi" w:eastAsiaTheme="minorEastAsia" w:hAnsiTheme="minorHAnsi" w:cstheme="minorBidi"/>
            <w:b w:val="0"/>
            <w:noProof/>
            <w:sz w:val="22"/>
            <w:szCs w:val="22"/>
          </w:rPr>
          <w:tab/>
        </w:r>
        <w:r w:rsidR="00A24AA0" w:rsidRPr="00FB2316">
          <w:rPr>
            <w:rStyle w:val="Hyperlink"/>
            <w:noProof/>
          </w:rPr>
          <w:t>Screen [x.2]</w:t>
        </w:r>
        <w:r w:rsidR="00A24AA0">
          <w:rPr>
            <w:noProof/>
            <w:webHidden/>
          </w:rPr>
          <w:tab/>
        </w:r>
        <w:r w:rsidR="00A24AA0">
          <w:rPr>
            <w:noProof/>
            <w:webHidden/>
          </w:rPr>
          <w:fldChar w:fldCharType="begin"/>
        </w:r>
        <w:r w:rsidR="00A24AA0">
          <w:rPr>
            <w:noProof/>
            <w:webHidden/>
          </w:rPr>
          <w:instrText xml:space="preserve"> PAGEREF _Toc446406490 \h </w:instrText>
        </w:r>
        <w:r w:rsidR="00A24AA0">
          <w:rPr>
            <w:noProof/>
            <w:webHidden/>
          </w:rPr>
        </w:r>
        <w:r w:rsidR="00A24AA0">
          <w:rPr>
            <w:noProof/>
            <w:webHidden/>
          </w:rPr>
          <w:fldChar w:fldCharType="separate"/>
        </w:r>
        <w:r w:rsidR="00A24AA0">
          <w:rPr>
            <w:noProof/>
            <w:webHidden/>
          </w:rPr>
          <w:t>37</w:t>
        </w:r>
        <w:r w:rsidR="00A24AA0">
          <w:rPr>
            <w:noProof/>
            <w:webHidden/>
          </w:rPr>
          <w:fldChar w:fldCharType="end"/>
        </w:r>
      </w:hyperlink>
    </w:p>
    <w:p w14:paraId="11415494" w14:textId="77777777" w:rsidR="00A24AA0" w:rsidRDefault="00BB28CC">
      <w:pPr>
        <w:pStyle w:val="TOC3"/>
        <w:rPr>
          <w:rFonts w:asciiTheme="minorHAnsi" w:eastAsiaTheme="minorEastAsia" w:hAnsiTheme="minorHAnsi" w:cstheme="minorBidi"/>
          <w:b w:val="0"/>
          <w:noProof/>
          <w:sz w:val="22"/>
          <w:szCs w:val="22"/>
        </w:rPr>
      </w:pPr>
      <w:hyperlink w:anchor="_Toc446406491" w:history="1">
        <w:r w:rsidR="00A24AA0" w:rsidRPr="00FB2316">
          <w:rPr>
            <w:rStyle w:val="Hyperlink"/>
            <w:noProof/>
          </w:rPr>
          <w:t>8.4.3.</w:t>
        </w:r>
        <w:r w:rsidR="00A24AA0">
          <w:rPr>
            <w:rFonts w:asciiTheme="minorHAnsi" w:eastAsiaTheme="minorEastAsia" w:hAnsiTheme="minorHAnsi" w:cstheme="minorBidi"/>
            <w:b w:val="0"/>
            <w:noProof/>
            <w:sz w:val="22"/>
            <w:szCs w:val="22"/>
          </w:rPr>
          <w:tab/>
        </w:r>
        <w:r w:rsidR="00A24AA0" w:rsidRPr="00FB2316">
          <w:rPr>
            <w:rStyle w:val="Hyperlink"/>
            <w:noProof/>
          </w:rPr>
          <w:t>Screen [x.3]</w:t>
        </w:r>
        <w:r w:rsidR="00A24AA0">
          <w:rPr>
            <w:noProof/>
            <w:webHidden/>
          </w:rPr>
          <w:tab/>
        </w:r>
        <w:r w:rsidR="00A24AA0">
          <w:rPr>
            <w:noProof/>
            <w:webHidden/>
          </w:rPr>
          <w:fldChar w:fldCharType="begin"/>
        </w:r>
        <w:r w:rsidR="00A24AA0">
          <w:rPr>
            <w:noProof/>
            <w:webHidden/>
          </w:rPr>
          <w:instrText xml:space="preserve"> PAGEREF _Toc446406491 \h </w:instrText>
        </w:r>
        <w:r w:rsidR="00A24AA0">
          <w:rPr>
            <w:noProof/>
            <w:webHidden/>
          </w:rPr>
        </w:r>
        <w:r w:rsidR="00A24AA0">
          <w:rPr>
            <w:noProof/>
            <w:webHidden/>
          </w:rPr>
          <w:fldChar w:fldCharType="separate"/>
        </w:r>
        <w:r w:rsidR="00A24AA0">
          <w:rPr>
            <w:noProof/>
            <w:webHidden/>
          </w:rPr>
          <w:t>37</w:t>
        </w:r>
        <w:r w:rsidR="00A24AA0">
          <w:rPr>
            <w:noProof/>
            <w:webHidden/>
          </w:rPr>
          <w:fldChar w:fldCharType="end"/>
        </w:r>
      </w:hyperlink>
    </w:p>
    <w:p w14:paraId="11415495" w14:textId="77777777" w:rsidR="00A24AA0" w:rsidRDefault="00BB28CC">
      <w:pPr>
        <w:pStyle w:val="TOC1"/>
        <w:rPr>
          <w:rFonts w:asciiTheme="minorHAnsi" w:eastAsiaTheme="minorEastAsia" w:hAnsiTheme="minorHAnsi" w:cstheme="minorBidi"/>
          <w:b w:val="0"/>
          <w:noProof/>
          <w:sz w:val="22"/>
          <w:szCs w:val="22"/>
        </w:rPr>
      </w:pPr>
      <w:hyperlink w:anchor="_Toc446406492" w:history="1">
        <w:r w:rsidR="00A24AA0" w:rsidRPr="00FB2316">
          <w:rPr>
            <w:rStyle w:val="Hyperlink"/>
            <w:noProof/>
          </w:rPr>
          <w:t>9.</w:t>
        </w:r>
        <w:r w:rsidR="00A24AA0">
          <w:rPr>
            <w:rFonts w:asciiTheme="minorHAnsi" w:eastAsiaTheme="minorEastAsia" w:hAnsiTheme="minorHAnsi" w:cstheme="minorBidi"/>
            <w:b w:val="0"/>
            <w:noProof/>
            <w:sz w:val="22"/>
            <w:szCs w:val="22"/>
          </w:rPr>
          <w:tab/>
        </w:r>
        <w:r w:rsidR="00A24AA0" w:rsidRPr="00FB2316">
          <w:rPr>
            <w:rStyle w:val="Hyperlink"/>
            <w:noProof/>
          </w:rPr>
          <w:t>Attachment A – Approval Signatures</w:t>
        </w:r>
        <w:r w:rsidR="00A24AA0">
          <w:rPr>
            <w:noProof/>
            <w:webHidden/>
          </w:rPr>
          <w:tab/>
        </w:r>
        <w:r w:rsidR="00A24AA0">
          <w:rPr>
            <w:noProof/>
            <w:webHidden/>
          </w:rPr>
          <w:fldChar w:fldCharType="begin"/>
        </w:r>
        <w:r w:rsidR="00A24AA0">
          <w:rPr>
            <w:noProof/>
            <w:webHidden/>
          </w:rPr>
          <w:instrText xml:space="preserve"> PAGEREF _Toc446406492 \h </w:instrText>
        </w:r>
        <w:r w:rsidR="00A24AA0">
          <w:rPr>
            <w:noProof/>
            <w:webHidden/>
          </w:rPr>
        </w:r>
        <w:r w:rsidR="00A24AA0">
          <w:rPr>
            <w:noProof/>
            <w:webHidden/>
          </w:rPr>
          <w:fldChar w:fldCharType="separate"/>
        </w:r>
        <w:r w:rsidR="00A24AA0">
          <w:rPr>
            <w:noProof/>
            <w:webHidden/>
          </w:rPr>
          <w:t>38</w:t>
        </w:r>
        <w:r w:rsidR="00A24AA0">
          <w:rPr>
            <w:noProof/>
            <w:webHidden/>
          </w:rPr>
          <w:fldChar w:fldCharType="end"/>
        </w:r>
      </w:hyperlink>
    </w:p>
    <w:p w14:paraId="11415496" w14:textId="77777777" w:rsidR="00A24AA0" w:rsidRDefault="00BB28CC">
      <w:pPr>
        <w:pStyle w:val="TOC1"/>
        <w:rPr>
          <w:rFonts w:asciiTheme="minorHAnsi" w:eastAsiaTheme="minorEastAsia" w:hAnsiTheme="minorHAnsi" w:cstheme="minorBidi"/>
          <w:b w:val="0"/>
          <w:noProof/>
          <w:sz w:val="22"/>
          <w:szCs w:val="22"/>
        </w:rPr>
      </w:pPr>
      <w:hyperlink w:anchor="_Toc446406493" w:history="1">
        <w:r w:rsidR="00A24AA0" w:rsidRPr="00FB2316">
          <w:rPr>
            <w:rStyle w:val="Hyperlink"/>
            <w:noProof/>
          </w:rPr>
          <w:t>A.</w:t>
        </w:r>
        <w:r w:rsidR="00A24AA0">
          <w:rPr>
            <w:rFonts w:asciiTheme="minorHAnsi" w:eastAsiaTheme="minorEastAsia" w:hAnsiTheme="minorHAnsi" w:cstheme="minorBidi"/>
            <w:b w:val="0"/>
            <w:noProof/>
            <w:sz w:val="22"/>
            <w:szCs w:val="22"/>
          </w:rPr>
          <w:tab/>
        </w:r>
        <w:r w:rsidR="00A24AA0" w:rsidRPr="00FB2316">
          <w:rPr>
            <w:rStyle w:val="Hyperlink"/>
            <w:noProof/>
          </w:rPr>
          <w:t>Additional Information</w:t>
        </w:r>
        <w:r w:rsidR="00A24AA0">
          <w:rPr>
            <w:noProof/>
            <w:webHidden/>
          </w:rPr>
          <w:tab/>
        </w:r>
        <w:r w:rsidR="00A24AA0">
          <w:rPr>
            <w:noProof/>
            <w:webHidden/>
          </w:rPr>
          <w:fldChar w:fldCharType="begin"/>
        </w:r>
        <w:r w:rsidR="00A24AA0">
          <w:rPr>
            <w:noProof/>
            <w:webHidden/>
          </w:rPr>
          <w:instrText xml:space="preserve"> PAGEREF _Toc446406493 \h </w:instrText>
        </w:r>
        <w:r w:rsidR="00A24AA0">
          <w:rPr>
            <w:noProof/>
            <w:webHidden/>
          </w:rPr>
        </w:r>
        <w:r w:rsidR="00A24AA0">
          <w:rPr>
            <w:noProof/>
            <w:webHidden/>
          </w:rPr>
          <w:fldChar w:fldCharType="separate"/>
        </w:r>
        <w:r w:rsidR="00A24AA0">
          <w:rPr>
            <w:noProof/>
            <w:webHidden/>
          </w:rPr>
          <w:t>39</w:t>
        </w:r>
        <w:r w:rsidR="00A24AA0">
          <w:rPr>
            <w:noProof/>
            <w:webHidden/>
          </w:rPr>
          <w:fldChar w:fldCharType="end"/>
        </w:r>
      </w:hyperlink>
    </w:p>
    <w:p w14:paraId="11415497" w14:textId="77777777" w:rsidR="00A24AA0" w:rsidRDefault="00BB28CC">
      <w:pPr>
        <w:pStyle w:val="TOC2"/>
        <w:rPr>
          <w:rFonts w:asciiTheme="minorHAnsi" w:eastAsiaTheme="minorEastAsia" w:hAnsiTheme="minorHAnsi" w:cstheme="minorBidi"/>
          <w:b w:val="0"/>
          <w:noProof/>
          <w:sz w:val="22"/>
          <w:szCs w:val="22"/>
        </w:rPr>
      </w:pPr>
      <w:hyperlink w:anchor="_Toc446406494" w:history="1">
        <w:r w:rsidR="00A24AA0" w:rsidRPr="00FB2316">
          <w:rPr>
            <w:rStyle w:val="Hyperlink"/>
            <w:noProof/>
          </w:rPr>
          <w:t>A.1.</w:t>
        </w:r>
        <w:r w:rsidR="00A24AA0">
          <w:rPr>
            <w:rFonts w:asciiTheme="minorHAnsi" w:eastAsiaTheme="minorEastAsia" w:hAnsiTheme="minorHAnsi" w:cstheme="minorBidi"/>
            <w:b w:val="0"/>
            <w:noProof/>
            <w:sz w:val="22"/>
            <w:szCs w:val="22"/>
          </w:rPr>
          <w:tab/>
        </w:r>
        <w:r w:rsidR="00A24AA0" w:rsidRPr="00FB2316">
          <w:rPr>
            <w:rStyle w:val="Hyperlink"/>
            <w:noProof/>
          </w:rPr>
          <w:t>Identification of Technology and Standards</w:t>
        </w:r>
        <w:r w:rsidR="00A24AA0">
          <w:rPr>
            <w:noProof/>
            <w:webHidden/>
          </w:rPr>
          <w:tab/>
        </w:r>
        <w:r w:rsidR="00A24AA0">
          <w:rPr>
            <w:noProof/>
            <w:webHidden/>
          </w:rPr>
          <w:fldChar w:fldCharType="begin"/>
        </w:r>
        <w:r w:rsidR="00A24AA0">
          <w:rPr>
            <w:noProof/>
            <w:webHidden/>
          </w:rPr>
          <w:instrText xml:space="preserve"> PAGEREF _Toc446406494 \h </w:instrText>
        </w:r>
        <w:r w:rsidR="00A24AA0">
          <w:rPr>
            <w:noProof/>
            <w:webHidden/>
          </w:rPr>
        </w:r>
        <w:r w:rsidR="00A24AA0">
          <w:rPr>
            <w:noProof/>
            <w:webHidden/>
          </w:rPr>
          <w:fldChar w:fldCharType="separate"/>
        </w:r>
        <w:r w:rsidR="00A24AA0">
          <w:rPr>
            <w:noProof/>
            <w:webHidden/>
          </w:rPr>
          <w:t>39</w:t>
        </w:r>
        <w:r w:rsidR="00A24AA0">
          <w:rPr>
            <w:noProof/>
            <w:webHidden/>
          </w:rPr>
          <w:fldChar w:fldCharType="end"/>
        </w:r>
      </w:hyperlink>
    </w:p>
    <w:p w14:paraId="11415498" w14:textId="77777777" w:rsidR="00A24AA0" w:rsidRDefault="00BB28CC">
      <w:pPr>
        <w:pStyle w:val="TOC2"/>
        <w:rPr>
          <w:rFonts w:asciiTheme="minorHAnsi" w:eastAsiaTheme="minorEastAsia" w:hAnsiTheme="minorHAnsi" w:cstheme="minorBidi"/>
          <w:b w:val="0"/>
          <w:noProof/>
          <w:sz w:val="22"/>
          <w:szCs w:val="22"/>
        </w:rPr>
      </w:pPr>
      <w:hyperlink w:anchor="_Toc446406495" w:history="1">
        <w:r w:rsidR="00A24AA0" w:rsidRPr="00FB2316">
          <w:rPr>
            <w:rStyle w:val="Hyperlink"/>
            <w:noProof/>
          </w:rPr>
          <w:t>A.2.</w:t>
        </w:r>
        <w:r w:rsidR="00A24AA0">
          <w:rPr>
            <w:rFonts w:asciiTheme="minorHAnsi" w:eastAsiaTheme="minorEastAsia" w:hAnsiTheme="minorHAnsi" w:cstheme="minorBidi"/>
            <w:b w:val="0"/>
            <w:noProof/>
            <w:sz w:val="22"/>
            <w:szCs w:val="22"/>
          </w:rPr>
          <w:tab/>
        </w:r>
        <w:r w:rsidR="00A24AA0" w:rsidRPr="00FB2316">
          <w:rPr>
            <w:rStyle w:val="Hyperlink"/>
            <w:noProof/>
          </w:rPr>
          <w:t>Constraining Policies, Directives and Procedures</w:t>
        </w:r>
        <w:r w:rsidR="00A24AA0">
          <w:rPr>
            <w:noProof/>
            <w:webHidden/>
          </w:rPr>
          <w:tab/>
        </w:r>
        <w:r w:rsidR="00A24AA0">
          <w:rPr>
            <w:noProof/>
            <w:webHidden/>
          </w:rPr>
          <w:fldChar w:fldCharType="begin"/>
        </w:r>
        <w:r w:rsidR="00A24AA0">
          <w:rPr>
            <w:noProof/>
            <w:webHidden/>
          </w:rPr>
          <w:instrText xml:space="preserve"> PAGEREF _Toc446406495 \h </w:instrText>
        </w:r>
        <w:r w:rsidR="00A24AA0">
          <w:rPr>
            <w:noProof/>
            <w:webHidden/>
          </w:rPr>
        </w:r>
        <w:r w:rsidR="00A24AA0">
          <w:rPr>
            <w:noProof/>
            <w:webHidden/>
          </w:rPr>
          <w:fldChar w:fldCharType="separate"/>
        </w:r>
        <w:r w:rsidR="00A24AA0">
          <w:rPr>
            <w:noProof/>
            <w:webHidden/>
          </w:rPr>
          <w:t>39</w:t>
        </w:r>
        <w:r w:rsidR="00A24AA0">
          <w:rPr>
            <w:noProof/>
            <w:webHidden/>
          </w:rPr>
          <w:fldChar w:fldCharType="end"/>
        </w:r>
      </w:hyperlink>
    </w:p>
    <w:p w14:paraId="11415499" w14:textId="77777777" w:rsidR="00A24AA0" w:rsidRDefault="00BB28CC">
      <w:pPr>
        <w:pStyle w:val="TOC2"/>
        <w:rPr>
          <w:rFonts w:asciiTheme="minorHAnsi" w:eastAsiaTheme="minorEastAsia" w:hAnsiTheme="minorHAnsi" w:cstheme="minorBidi"/>
          <w:b w:val="0"/>
          <w:noProof/>
          <w:sz w:val="22"/>
          <w:szCs w:val="22"/>
        </w:rPr>
      </w:pPr>
      <w:hyperlink w:anchor="_Toc446406496" w:history="1">
        <w:r w:rsidR="00A24AA0" w:rsidRPr="00FB2316">
          <w:rPr>
            <w:rStyle w:val="Hyperlink"/>
            <w:noProof/>
          </w:rPr>
          <w:t>A.3.</w:t>
        </w:r>
        <w:r w:rsidR="00A24AA0">
          <w:rPr>
            <w:rFonts w:asciiTheme="minorHAnsi" w:eastAsiaTheme="minorEastAsia" w:hAnsiTheme="minorHAnsi" w:cstheme="minorBidi"/>
            <w:b w:val="0"/>
            <w:noProof/>
            <w:sz w:val="22"/>
            <w:szCs w:val="22"/>
          </w:rPr>
          <w:tab/>
        </w:r>
        <w:r w:rsidR="00A24AA0" w:rsidRPr="00FB2316">
          <w:rPr>
            <w:rStyle w:val="Hyperlink"/>
            <w:noProof/>
          </w:rPr>
          <w:t>Requirements Traceability Matrix</w:t>
        </w:r>
        <w:r w:rsidR="00A24AA0">
          <w:rPr>
            <w:noProof/>
            <w:webHidden/>
          </w:rPr>
          <w:tab/>
        </w:r>
        <w:r w:rsidR="00A24AA0">
          <w:rPr>
            <w:noProof/>
            <w:webHidden/>
          </w:rPr>
          <w:fldChar w:fldCharType="begin"/>
        </w:r>
        <w:r w:rsidR="00A24AA0">
          <w:rPr>
            <w:noProof/>
            <w:webHidden/>
          </w:rPr>
          <w:instrText xml:space="preserve"> PAGEREF _Toc446406496 \h </w:instrText>
        </w:r>
        <w:r w:rsidR="00A24AA0">
          <w:rPr>
            <w:noProof/>
            <w:webHidden/>
          </w:rPr>
        </w:r>
        <w:r w:rsidR="00A24AA0">
          <w:rPr>
            <w:noProof/>
            <w:webHidden/>
          </w:rPr>
          <w:fldChar w:fldCharType="separate"/>
        </w:r>
        <w:r w:rsidR="00A24AA0">
          <w:rPr>
            <w:noProof/>
            <w:webHidden/>
          </w:rPr>
          <w:t>39</w:t>
        </w:r>
        <w:r w:rsidR="00A24AA0">
          <w:rPr>
            <w:noProof/>
            <w:webHidden/>
          </w:rPr>
          <w:fldChar w:fldCharType="end"/>
        </w:r>
      </w:hyperlink>
    </w:p>
    <w:p w14:paraId="1141549A" w14:textId="77777777" w:rsidR="00A24AA0" w:rsidRDefault="00BB28CC">
      <w:pPr>
        <w:pStyle w:val="TOC2"/>
        <w:rPr>
          <w:rFonts w:asciiTheme="minorHAnsi" w:eastAsiaTheme="minorEastAsia" w:hAnsiTheme="minorHAnsi" w:cstheme="minorBidi"/>
          <w:b w:val="0"/>
          <w:noProof/>
          <w:sz w:val="22"/>
          <w:szCs w:val="22"/>
        </w:rPr>
      </w:pPr>
      <w:hyperlink w:anchor="_Toc446406497" w:history="1">
        <w:r w:rsidR="00A24AA0" w:rsidRPr="00FB2316">
          <w:rPr>
            <w:rStyle w:val="Hyperlink"/>
            <w:noProof/>
          </w:rPr>
          <w:t>A.4.</w:t>
        </w:r>
        <w:r w:rsidR="00A24AA0">
          <w:rPr>
            <w:rFonts w:asciiTheme="minorHAnsi" w:eastAsiaTheme="minorEastAsia" w:hAnsiTheme="minorHAnsi" w:cstheme="minorBidi"/>
            <w:b w:val="0"/>
            <w:noProof/>
            <w:sz w:val="22"/>
            <w:szCs w:val="22"/>
          </w:rPr>
          <w:tab/>
        </w:r>
        <w:r w:rsidR="00A24AA0" w:rsidRPr="00FB2316">
          <w:rPr>
            <w:rStyle w:val="Hyperlink"/>
            <w:noProof/>
          </w:rPr>
          <w:t>Packaging and Installation</w:t>
        </w:r>
        <w:r w:rsidR="00A24AA0">
          <w:rPr>
            <w:noProof/>
            <w:webHidden/>
          </w:rPr>
          <w:tab/>
        </w:r>
        <w:r w:rsidR="00A24AA0">
          <w:rPr>
            <w:noProof/>
            <w:webHidden/>
          </w:rPr>
          <w:fldChar w:fldCharType="begin"/>
        </w:r>
        <w:r w:rsidR="00A24AA0">
          <w:rPr>
            <w:noProof/>
            <w:webHidden/>
          </w:rPr>
          <w:instrText xml:space="preserve"> PAGEREF _Toc446406497 \h </w:instrText>
        </w:r>
        <w:r w:rsidR="00A24AA0">
          <w:rPr>
            <w:noProof/>
            <w:webHidden/>
          </w:rPr>
        </w:r>
        <w:r w:rsidR="00A24AA0">
          <w:rPr>
            <w:noProof/>
            <w:webHidden/>
          </w:rPr>
          <w:fldChar w:fldCharType="separate"/>
        </w:r>
        <w:r w:rsidR="00A24AA0">
          <w:rPr>
            <w:noProof/>
            <w:webHidden/>
          </w:rPr>
          <w:t>39</w:t>
        </w:r>
        <w:r w:rsidR="00A24AA0">
          <w:rPr>
            <w:noProof/>
            <w:webHidden/>
          </w:rPr>
          <w:fldChar w:fldCharType="end"/>
        </w:r>
      </w:hyperlink>
    </w:p>
    <w:p w14:paraId="1141549B" w14:textId="77777777" w:rsidR="00A24AA0" w:rsidRDefault="00BB28CC">
      <w:pPr>
        <w:pStyle w:val="TOC2"/>
        <w:rPr>
          <w:rFonts w:asciiTheme="minorHAnsi" w:eastAsiaTheme="minorEastAsia" w:hAnsiTheme="minorHAnsi" w:cstheme="minorBidi"/>
          <w:b w:val="0"/>
          <w:noProof/>
          <w:sz w:val="22"/>
          <w:szCs w:val="22"/>
        </w:rPr>
      </w:pPr>
      <w:hyperlink w:anchor="_Toc446406498" w:history="1">
        <w:r w:rsidR="00A24AA0" w:rsidRPr="00FB2316">
          <w:rPr>
            <w:rStyle w:val="Hyperlink"/>
            <w:noProof/>
          </w:rPr>
          <w:t>A.5.</w:t>
        </w:r>
        <w:r w:rsidR="00A24AA0">
          <w:rPr>
            <w:rFonts w:asciiTheme="minorHAnsi" w:eastAsiaTheme="minorEastAsia" w:hAnsiTheme="minorHAnsi" w:cstheme="minorBidi"/>
            <w:b w:val="0"/>
            <w:noProof/>
            <w:sz w:val="22"/>
            <w:szCs w:val="22"/>
          </w:rPr>
          <w:tab/>
        </w:r>
        <w:r w:rsidR="00A24AA0" w:rsidRPr="00FB2316">
          <w:rPr>
            <w:rStyle w:val="Hyperlink"/>
            <w:noProof/>
          </w:rPr>
          <w:t>Design Metrics</w:t>
        </w:r>
        <w:r w:rsidR="00A24AA0">
          <w:rPr>
            <w:noProof/>
            <w:webHidden/>
          </w:rPr>
          <w:tab/>
        </w:r>
        <w:r w:rsidR="00A24AA0">
          <w:rPr>
            <w:noProof/>
            <w:webHidden/>
          </w:rPr>
          <w:fldChar w:fldCharType="begin"/>
        </w:r>
        <w:r w:rsidR="00A24AA0">
          <w:rPr>
            <w:noProof/>
            <w:webHidden/>
          </w:rPr>
          <w:instrText xml:space="preserve"> PAGEREF _Toc446406498 \h </w:instrText>
        </w:r>
        <w:r w:rsidR="00A24AA0">
          <w:rPr>
            <w:noProof/>
            <w:webHidden/>
          </w:rPr>
        </w:r>
        <w:r w:rsidR="00A24AA0">
          <w:rPr>
            <w:noProof/>
            <w:webHidden/>
          </w:rPr>
          <w:fldChar w:fldCharType="separate"/>
        </w:r>
        <w:r w:rsidR="00A24AA0">
          <w:rPr>
            <w:noProof/>
            <w:webHidden/>
          </w:rPr>
          <w:t>39</w:t>
        </w:r>
        <w:r w:rsidR="00A24AA0">
          <w:rPr>
            <w:noProof/>
            <w:webHidden/>
          </w:rPr>
          <w:fldChar w:fldCharType="end"/>
        </w:r>
      </w:hyperlink>
    </w:p>
    <w:p w14:paraId="1141549C" w14:textId="77777777" w:rsidR="004F3A80" w:rsidRDefault="003224BE" w:rsidP="009F7CBA">
      <w:pPr>
        <w:pStyle w:val="TOC1"/>
      </w:pPr>
      <w:r>
        <w:fldChar w:fldCharType="end"/>
      </w:r>
      <w:r w:rsidR="009F7CBA">
        <w:t>List of Tables</w:t>
      </w:r>
    </w:p>
    <w:p w14:paraId="1141549D" w14:textId="77777777" w:rsidR="009F7CBA" w:rsidRDefault="009F7CBA" w:rsidP="009F7CBA"/>
    <w:p w14:paraId="1141549E" w14:textId="77777777" w:rsidR="005B1154" w:rsidRDefault="009F7CBA">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\c "Table" </w:instrText>
      </w:r>
      <w:r>
        <w:fldChar w:fldCharType="separate"/>
      </w:r>
      <w:r w:rsidR="005B1154">
        <w:rPr>
          <w:noProof/>
        </w:rPr>
        <w:t>Table 1: Scope Inclusions</w:t>
      </w:r>
      <w:r w:rsidR="005B1154">
        <w:rPr>
          <w:noProof/>
        </w:rPr>
        <w:tab/>
      </w:r>
      <w:r w:rsidR="005B1154">
        <w:rPr>
          <w:noProof/>
        </w:rPr>
        <w:fldChar w:fldCharType="begin"/>
      </w:r>
      <w:r w:rsidR="005B1154">
        <w:rPr>
          <w:noProof/>
        </w:rPr>
        <w:instrText xml:space="preserve"> PAGEREF _Toc443475240 \h </w:instrText>
      </w:r>
      <w:r w:rsidR="005B1154">
        <w:rPr>
          <w:noProof/>
        </w:rPr>
      </w:r>
      <w:r w:rsidR="005B1154">
        <w:rPr>
          <w:noProof/>
        </w:rPr>
        <w:fldChar w:fldCharType="separate"/>
      </w:r>
      <w:r w:rsidR="005B1154">
        <w:rPr>
          <w:noProof/>
        </w:rPr>
        <w:t>12</w:t>
      </w:r>
      <w:r w:rsidR="005B1154">
        <w:rPr>
          <w:noProof/>
        </w:rPr>
        <w:fldChar w:fldCharType="end"/>
      </w:r>
    </w:p>
    <w:p w14:paraId="1141549F"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Table 2: User Classes</w:t>
      </w:r>
      <w:r>
        <w:rPr>
          <w:noProof/>
        </w:rPr>
        <w:tab/>
      </w:r>
      <w:r>
        <w:rPr>
          <w:noProof/>
        </w:rPr>
        <w:fldChar w:fldCharType="begin"/>
      </w:r>
      <w:r>
        <w:rPr>
          <w:noProof/>
        </w:rPr>
        <w:instrText xml:space="preserve"> PAGEREF _Toc443475241 \h </w:instrText>
      </w:r>
      <w:r>
        <w:rPr>
          <w:noProof/>
        </w:rPr>
      </w:r>
      <w:r>
        <w:rPr>
          <w:noProof/>
        </w:rPr>
        <w:fldChar w:fldCharType="separate"/>
      </w:r>
      <w:r>
        <w:rPr>
          <w:noProof/>
        </w:rPr>
        <w:t>12</w:t>
      </w:r>
      <w:r>
        <w:rPr>
          <w:noProof/>
        </w:rPr>
        <w:fldChar w:fldCharType="end"/>
      </w:r>
    </w:p>
    <w:p w14:paraId="114154A0"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Table 3:  Business Process</w:t>
      </w:r>
      <w:r>
        <w:rPr>
          <w:noProof/>
        </w:rPr>
        <w:tab/>
      </w:r>
      <w:r>
        <w:rPr>
          <w:noProof/>
        </w:rPr>
        <w:fldChar w:fldCharType="begin"/>
      </w:r>
      <w:r>
        <w:rPr>
          <w:noProof/>
        </w:rPr>
        <w:instrText xml:space="preserve"> PAGEREF _Toc443475242 \h </w:instrText>
      </w:r>
      <w:r>
        <w:rPr>
          <w:noProof/>
        </w:rPr>
      </w:r>
      <w:r>
        <w:rPr>
          <w:noProof/>
        </w:rPr>
        <w:fldChar w:fldCharType="separate"/>
      </w:r>
      <w:r>
        <w:rPr>
          <w:noProof/>
        </w:rPr>
        <w:t>14</w:t>
      </w:r>
      <w:r>
        <w:rPr>
          <w:noProof/>
        </w:rPr>
        <w:fldChar w:fldCharType="end"/>
      </w:r>
    </w:p>
    <w:p w14:paraId="114154A1"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Table 4:  Objects in the High Level Application Design</w:t>
      </w:r>
      <w:r>
        <w:rPr>
          <w:noProof/>
        </w:rPr>
        <w:tab/>
      </w:r>
      <w:r>
        <w:rPr>
          <w:noProof/>
        </w:rPr>
        <w:fldChar w:fldCharType="begin"/>
      </w:r>
      <w:r>
        <w:rPr>
          <w:noProof/>
        </w:rPr>
        <w:instrText xml:space="preserve"> PAGEREF _Toc443475243 \h </w:instrText>
      </w:r>
      <w:r>
        <w:rPr>
          <w:noProof/>
        </w:rPr>
      </w:r>
      <w:r>
        <w:rPr>
          <w:noProof/>
        </w:rPr>
        <w:fldChar w:fldCharType="separate"/>
      </w:r>
      <w:r>
        <w:rPr>
          <w:noProof/>
        </w:rPr>
        <w:t>15</w:t>
      </w:r>
      <w:r>
        <w:rPr>
          <w:noProof/>
        </w:rPr>
        <w:fldChar w:fldCharType="end"/>
      </w:r>
    </w:p>
    <w:p w14:paraId="114154A2"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Table 5:  Application Context Description</w:t>
      </w:r>
      <w:r>
        <w:rPr>
          <w:noProof/>
        </w:rPr>
        <w:tab/>
      </w:r>
      <w:r>
        <w:rPr>
          <w:noProof/>
        </w:rPr>
        <w:fldChar w:fldCharType="begin"/>
      </w:r>
      <w:r>
        <w:rPr>
          <w:noProof/>
        </w:rPr>
        <w:instrText xml:space="preserve"> PAGEREF _Toc443475244 \h </w:instrText>
      </w:r>
      <w:r>
        <w:rPr>
          <w:noProof/>
        </w:rPr>
      </w:r>
      <w:r>
        <w:rPr>
          <w:noProof/>
        </w:rPr>
        <w:fldChar w:fldCharType="separate"/>
      </w:r>
      <w:r>
        <w:rPr>
          <w:noProof/>
        </w:rPr>
        <w:t>16</w:t>
      </w:r>
      <w:r>
        <w:rPr>
          <w:noProof/>
        </w:rPr>
        <w:fldChar w:fldCharType="end"/>
      </w:r>
    </w:p>
    <w:p w14:paraId="114154A3"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Table 6:  Application Locations</w:t>
      </w:r>
      <w:r>
        <w:rPr>
          <w:noProof/>
        </w:rPr>
        <w:tab/>
      </w:r>
      <w:r>
        <w:rPr>
          <w:noProof/>
        </w:rPr>
        <w:fldChar w:fldCharType="begin"/>
      </w:r>
      <w:r>
        <w:rPr>
          <w:noProof/>
        </w:rPr>
        <w:instrText xml:space="preserve"> PAGEREF _Toc443475245 \h </w:instrText>
      </w:r>
      <w:r>
        <w:rPr>
          <w:noProof/>
        </w:rPr>
      </w:r>
      <w:r>
        <w:rPr>
          <w:noProof/>
        </w:rPr>
        <w:fldChar w:fldCharType="separate"/>
      </w:r>
      <w:r>
        <w:rPr>
          <w:noProof/>
        </w:rPr>
        <w:t>17</w:t>
      </w:r>
      <w:r>
        <w:rPr>
          <w:noProof/>
        </w:rPr>
        <w:fldChar w:fldCharType="end"/>
      </w:r>
    </w:p>
    <w:p w14:paraId="114154A4"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Table 7:  Application Users</w:t>
      </w:r>
      <w:r>
        <w:rPr>
          <w:noProof/>
        </w:rPr>
        <w:tab/>
      </w:r>
      <w:r>
        <w:rPr>
          <w:noProof/>
        </w:rPr>
        <w:fldChar w:fldCharType="begin"/>
      </w:r>
      <w:r>
        <w:rPr>
          <w:noProof/>
        </w:rPr>
        <w:instrText xml:space="preserve"> PAGEREF _Toc443475246 \h </w:instrText>
      </w:r>
      <w:r>
        <w:rPr>
          <w:noProof/>
        </w:rPr>
      </w:r>
      <w:r>
        <w:rPr>
          <w:noProof/>
        </w:rPr>
        <w:fldChar w:fldCharType="separate"/>
      </w:r>
      <w:r>
        <w:rPr>
          <w:noProof/>
        </w:rPr>
        <w:t>17</w:t>
      </w:r>
      <w:r>
        <w:rPr>
          <w:noProof/>
        </w:rPr>
        <w:fldChar w:fldCharType="end"/>
      </w:r>
    </w:p>
    <w:p w14:paraId="114154A5"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Table 8: Database Inventory</w:t>
      </w:r>
      <w:r>
        <w:rPr>
          <w:noProof/>
        </w:rPr>
        <w:tab/>
      </w:r>
      <w:r>
        <w:rPr>
          <w:noProof/>
        </w:rPr>
        <w:fldChar w:fldCharType="begin"/>
      </w:r>
      <w:r>
        <w:rPr>
          <w:noProof/>
        </w:rPr>
        <w:instrText xml:space="preserve"> PAGEREF _Toc443475247 \h </w:instrText>
      </w:r>
      <w:r>
        <w:rPr>
          <w:noProof/>
        </w:rPr>
      </w:r>
      <w:r>
        <w:rPr>
          <w:noProof/>
        </w:rPr>
        <w:fldChar w:fldCharType="separate"/>
      </w:r>
      <w:r>
        <w:rPr>
          <w:noProof/>
        </w:rPr>
        <w:t>18</w:t>
      </w:r>
      <w:r>
        <w:rPr>
          <w:noProof/>
        </w:rPr>
        <w:fldChar w:fldCharType="end"/>
      </w:r>
    </w:p>
    <w:p w14:paraId="114154A6"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Table 9: Technology Locations</w:t>
      </w:r>
      <w:r>
        <w:rPr>
          <w:noProof/>
        </w:rPr>
        <w:tab/>
      </w:r>
      <w:r>
        <w:rPr>
          <w:noProof/>
        </w:rPr>
        <w:fldChar w:fldCharType="begin"/>
      </w:r>
      <w:r>
        <w:rPr>
          <w:noProof/>
        </w:rPr>
        <w:instrText xml:space="preserve"> PAGEREF _Toc443475248 \h </w:instrText>
      </w:r>
      <w:r>
        <w:rPr>
          <w:noProof/>
        </w:rPr>
      </w:r>
      <w:r>
        <w:rPr>
          <w:noProof/>
        </w:rPr>
        <w:fldChar w:fldCharType="separate"/>
      </w:r>
      <w:r>
        <w:rPr>
          <w:noProof/>
        </w:rPr>
        <w:t>24</w:t>
      </w:r>
      <w:r>
        <w:rPr>
          <w:noProof/>
        </w:rPr>
        <w:fldChar w:fldCharType="end"/>
      </w:r>
    </w:p>
    <w:p w14:paraId="114154A7" w14:textId="77777777" w:rsidR="009F7CBA" w:rsidRDefault="009F7CBA" w:rsidP="009F7CBA">
      <w:r>
        <w:fldChar w:fldCharType="end"/>
      </w:r>
    </w:p>
    <w:p w14:paraId="114154A8" w14:textId="77777777" w:rsidR="009F7CBA" w:rsidRDefault="009F7CBA" w:rsidP="009F7CBA"/>
    <w:p w14:paraId="114154A9" w14:textId="77777777" w:rsidR="009F7CBA" w:rsidRDefault="009F7CBA" w:rsidP="009F7CBA">
      <w:pPr>
        <w:pStyle w:val="TOC1"/>
      </w:pPr>
      <w:r>
        <w:t>List of Figures</w:t>
      </w:r>
    </w:p>
    <w:p w14:paraId="114154AA" w14:textId="77777777" w:rsidR="005B1154" w:rsidRDefault="009F7CBA">
      <w:pPr>
        <w:pStyle w:val="TableofFigures"/>
        <w:tabs>
          <w:tab w:val="right" w:leader="dot" w:pos="9350"/>
        </w:tabs>
        <w:rPr>
          <w:rFonts w:asciiTheme="minorHAnsi" w:eastAsiaTheme="minorEastAsia" w:hAnsiTheme="minorHAnsi" w:cstheme="minorBidi"/>
          <w:noProof/>
          <w:szCs w:val="22"/>
        </w:rPr>
      </w:pPr>
      <w:r>
        <w:fldChar w:fldCharType="begin"/>
      </w:r>
      <w:r>
        <w:instrText xml:space="preserve"> TOC \c "Figure" </w:instrText>
      </w:r>
      <w:r>
        <w:fldChar w:fldCharType="separate"/>
      </w:r>
      <w:r w:rsidR="005B1154">
        <w:rPr>
          <w:noProof/>
        </w:rPr>
        <w:t>Figure 1:  Business Process Diagram</w:t>
      </w:r>
      <w:r w:rsidR="005B1154">
        <w:rPr>
          <w:noProof/>
        </w:rPr>
        <w:tab/>
      </w:r>
      <w:r w:rsidR="005B1154">
        <w:rPr>
          <w:noProof/>
        </w:rPr>
        <w:fldChar w:fldCharType="begin"/>
      </w:r>
      <w:r w:rsidR="005B1154">
        <w:rPr>
          <w:noProof/>
        </w:rPr>
        <w:instrText xml:space="preserve"> PAGEREF _Toc443475249 \h </w:instrText>
      </w:r>
      <w:r w:rsidR="005B1154">
        <w:rPr>
          <w:noProof/>
        </w:rPr>
      </w:r>
      <w:r w:rsidR="005B1154">
        <w:rPr>
          <w:noProof/>
        </w:rPr>
        <w:fldChar w:fldCharType="separate"/>
      </w:r>
      <w:r w:rsidR="005B1154">
        <w:rPr>
          <w:noProof/>
        </w:rPr>
        <w:t>14</w:t>
      </w:r>
      <w:r w:rsidR="005B1154">
        <w:rPr>
          <w:noProof/>
        </w:rPr>
        <w:fldChar w:fldCharType="end"/>
      </w:r>
    </w:p>
    <w:p w14:paraId="114154AB"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2:  High-Level Application Design</w:t>
      </w:r>
      <w:r>
        <w:rPr>
          <w:noProof/>
        </w:rPr>
        <w:tab/>
      </w:r>
      <w:r>
        <w:rPr>
          <w:noProof/>
        </w:rPr>
        <w:fldChar w:fldCharType="begin"/>
      </w:r>
      <w:r>
        <w:rPr>
          <w:noProof/>
        </w:rPr>
        <w:instrText xml:space="preserve"> PAGEREF _Toc443475250 \h </w:instrText>
      </w:r>
      <w:r>
        <w:rPr>
          <w:noProof/>
        </w:rPr>
      </w:r>
      <w:r>
        <w:rPr>
          <w:noProof/>
        </w:rPr>
        <w:fldChar w:fldCharType="separate"/>
      </w:r>
      <w:r>
        <w:rPr>
          <w:noProof/>
        </w:rPr>
        <w:t>15</w:t>
      </w:r>
      <w:r>
        <w:rPr>
          <w:noProof/>
        </w:rPr>
        <w:fldChar w:fldCharType="end"/>
      </w:r>
    </w:p>
    <w:p w14:paraId="114154AC"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3:  Application Context Diagram</w:t>
      </w:r>
      <w:r>
        <w:rPr>
          <w:noProof/>
        </w:rPr>
        <w:tab/>
      </w:r>
      <w:r>
        <w:rPr>
          <w:noProof/>
        </w:rPr>
        <w:fldChar w:fldCharType="begin"/>
      </w:r>
      <w:r>
        <w:rPr>
          <w:noProof/>
        </w:rPr>
        <w:instrText xml:space="preserve"> PAGEREF _Toc443475251 \h </w:instrText>
      </w:r>
      <w:r>
        <w:rPr>
          <w:noProof/>
        </w:rPr>
      </w:r>
      <w:r>
        <w:rPr>
          <w:noProof/>
        </w:rPr>
        <w:fldChar w:fldCharType="separate"/>
      </w:r>
      <w:r>
        <w:rPr>
          <w:noProof/>
        </w:rPr>
        <w:t>16</w:t>
      </w:r>
      <w:r>
        <w:rPr>
          <w:noProof/>
        </w:rPr>
        <w:fldChar w:fldCharType="end"/>
      </w:r>
    </w:p>
    <w:p w14:paraId="114154AD"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4: UI of Dashboard Page for Researchers</w:t>
      </w:r>
      <w:r>
        <w:rPr>
          <w:noProof/>
        </w:rPr>
        <w:tab/>
      </w:r>
      <w:r>
        <w:rPr>
          <w:noProof/>
        </w:rPr>
        <w:fldChar w:fldCharType="begin"/>
      </w:r>
      <w:r>
        <w:rPr>
          <w:noProof/>
        </w:rPr>
        <w:instrText xml:space="preserve"> PAGEREF _Toc443475252 \h </w:instrText>
      </w:r>
      <w:r>
        <w:rPr>
          <w:noProof/>
        </w:rPr>
      </w:r>
      <w:r>
        <w:rPr>
          <w:noProof/>
        </w:rPr>
        <w:fldChar w:fldCharType="separate"/>
      </w:r>
      <w:r>
        <w:rPr>
          <w:noProof/>
        </w:rPr>
        <w:t>19</w:t>
      </w:r>
      <w:r>
        <w:rPr>
          <w:noProof/>
        </w:rPr>
        <w:fldChar w:fldCharType="end"/>
      </w:r>
    </w:p>
    <w:p w14:paraId="114154AE"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5: UI of "Information" tab for New Request</w:t>
      </w:r>
      <w:r>
        <w:rPr>
          <w:noProof/>
        </w:rPr>
        <w:tab/>
      </w:r>
      <w:r>
        <w:rPr>
          <w:noProof/>
        </w:rPr>
        <w:fldChar w:fldCharType="begin"/>
      </w:r>
      <w:r>
        <w:rPr>
          <w:noProof/>
        </w:rPr>
        <w:instrText xml:space="preserve"> PAGEREF _Toc443475253 \h </w:instrText>
      </w:r>
      <w:r>
        <w:rPr>
          <w:noProof/>
        </w:rPr>
      </w:r>
      <w:r>
        <w:rPr>
          <w:noProof/>
        </w:rPr>
        <w:fldChar w:fldCharType="separate"/>
      </w:r>
      <w:r>
        <w:rPr>
          <w:noProof/>
        </w:rPr>
        <w:t>19</w:t>
      </w:r>
      <w:r>
        <w:rPr>
          <w:noProof/>
        </w:rPr>
        <w:fldChar w:fldCharType="end"/>
      </w:r>
    </w:p>
    <w:p w14:paraId="114154AF"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6:  UI of Activity Information Tab</w:t>
      </w:r>
      <w:r>
        <w:rPr>
          <w:noProof/>
        </w:rPr>
        <w:tab/>
      </w:r>
      <w:r>
        <w:rPr>
          <w:noProof/>
        </w:rPr>
        <w:fldChar w:fldCharType="begin"/>
      </w:r>
      <w:r>
        <w:rPr>
          <w:noProof/>
        </w:rPr>
        <w:instrText xml:space="preserve"> PAGEREF _Toc443475254 \h </w:instrText>
      </w:r>
      <w:r>
        <w:rPr>
          <w:noProof/>
        </w:rPr>
      </w:r>
      <w:r>
        <w:rPr>
          <w:noProof/>
        </w:rPr>
        <w:fldChar w:fldCharType="separate"/>
      </w:r>
      <w:r>
        <w:rPr>
          <w:noProof/>
        </w:rPr>
        <w:t>20</w:t>
      </w:r>
      <w:r>
        <w:rPr>
          <w:noProof/>
        </w:rPr>
        <w:fldChar w:fldCharType="end"/>
      </w:r>
    </w:p>
    <w:p w14:paraId="114154B0"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7:  UI of “Participants” Tab</w:t>
      </w:r>
      <w:r>
        <w:rPr>
          <w:noProof/>
        </w:rPr>
        <w:tab/>
      </w:r>
      <w:r>
        <w:rPr>
          <w:noProof/>
        </w:rPr>
        <w:fldChar w:fldCharType="begin"/>
      </w:r>
      <w:r>
        <w:rPr>
          <w:noProof/>
        </w:rPr>
        <w:instrText xml:space="preserve"> PAGEREF _Toc443475255 \h </w:instrText>
      </w:r>
      <w:r>
        <w:rPr>
          <w:noProof/>
        </w:rPr>
      </w:r>
      <w:r>
        <w:rPr>
          <w:noProof/>
        </w:rPr>
        <w:fldChar w:fldCharType="separate"/>
      </w:r>
      <w:r>
        <w:rPr>
          <w:noProof/>
        </w:rPr>
        <w:t>20</w:t>
      </w:r>
      <w:r>
        <w:rPr>
          <w:noProof/>
        </w:rPr>
        <w:fldChar w:fldCharType="end"/>
      </w:r>
    </w:p>
    <w:p w14:paraId="114154B1"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8:  UI of “Data” tab, used to select the desired Data Sources</w:t>
      </w:r>
      <w:r>
        <w:rPr>
          <w:noProof/>
        </w:rPr>
        <w:tab/>
      </w:r>
      <w:r>
        <w:rPr>
          <w:noProof/>
        </w:rPr>
        <w:fldChar w:fldCharType="begin"/>
      </w:r>
      <w:r>
        <w:rPr>
          <w:noProof/>
        </w:rPr>
        <w:instrText xml:space="preserve"> PAGEREF _Toc443475256 \h </w:instrText>
      </w:r>
      <w:r>
        <w:rPr>
          <w:noProof/>
        </w:rPr>
      </w:r>
      <w:r>
        <w:rPr>
          <w:noProof/>
        </w:rPr>
        <w:fldChar w:fldCharType="separate"/>
      </w:r>
      <w:r>
        <w:rPr>
          <w:noProof/>
        </w:rPr>
        <w:t>21</w:t>
      </w:r>
      <w:r>
        <w:rPr>
          <w:noProof/>
        </w:rPr>
        <w:fldChar w:fldCharType="end"/>
      </w:r>
    </w:p>
    <w:p w14:paraId="114154B2"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9: UI of “Documents” tab’ used to upload and view documents</w:t>
      </w:r>
      <w:r>
        <w:rPr>
          <w:noProof/>
        </w:rPr>
        <w:tab/>
      </w:r>
      <w:r>
        <w:rPr>
          <w:noProof/>
        </w:rPr>
        <w:fldChar w:fldCharType="begin"/>
      </w:r>
      <w:r>
        <w:rPr>
          <w:noProof/>
        </w:rPr>
        <w:instrText xml:space="preserve"> PAGEREF _Toc443475257 \h </w:instrText>
      </w:r>
      <w:r>
        <w:rPr>
          <w:noProof/>
        </w:rPr>
      </w:r>
      <w:r>
        <w:rPr>
          <w:noProof/>
        </w:rPr>
        <w:fldChar w:fldCharType="separate"/>
      </w:r>
      <w:r>
        <w:rPr>
          <w:noProof/>
        </w:rPr>
        <w:t>22</w:t>
      </w:r>
      <w:r>
        <w:rPr>
          <w:noProof/>
        </w:rPr>
        <w:fldChar w:fldCharType="end"/>
      </w:r>
    </w:p>
    <w:p w14:paraId="114154B3"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10:  UI of “Submit” tab, used to submit a request for review by the appropriate Admin group(s)</w:t>
      </w:r>
      <w:r>
        <w:rPr>
          <w:noProof/>
        </w:rPr>
        <w:tab/>
      </w:r>
      <w:r>
        <w:rPr>
          <w:noProof/>
        </w:rPr>
        <w:fldChar w:fldCharType="begin"/>
      </w:r>
      <w:r>
        <w:rPr>
          <w:noProof/>
        </w:rPr>
        <w:instrText xml:space="preserve"> PAGEREF _Toc443475258 \h </w:instrText>
      </w:r>
      <w:r>
        <w:rPr>
          <w:noProof/>
        </w:rPr>
      </w:r>
      <w:r>
        <w:rPr>
          <w:noProof/>
        </w:rPr>
        <w:fldChar w:fldCharType="separate"/>
      </w:r>
      <w:r>
        <w:rPr>
          <w:noProof/>
        </w:rPr>
        <w:t>22</w:t>
      </w:r>
      <w:r>
        <w:rPr>
          <w:noProof/>
        </w:rPr>
        <w:fldChar w:fldCharType="end"/>
      </w:r>
    </w:p>
    <w:p w14:paraId="114154B4"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11:  Conceptual Infrastructure Diagram</w:t>
      </w:r>
      <w:r>
        <w:rPr>
          <w:noProof/>
        </w:rPr>
        <w:tab/>
      </w:r>
      <w:r>
        <w:rPr>
          <w:noProof/>
        </w:rPr>
        <w:fldChar w:fldCharType="begin"/>
      </w:r>
      <w:r>
        <w:rPr>
          <w:noProof/>
        </w:rPr>
        <w:instrText xml:space="preserve"> PAGEREF _Toc443475259 \h </w:instrText>
      </w:r>
      <w:r>
        <w:rPr>
          <w:noProof/>
        </w:rPr>
      </w:r>
      <w:r>
        <w:rPr>
          <w:noProof/>
        </w:rPr>
        <w:fldChar w:fldCharType="separate"/>
      </w:r>
      <w:r>
        <w:rPr>
          <w:noProof/>
        </w:rPr>
        <w:t>25</w:t>
      </w:r>
      <w:r>
        <w:rPr>
          <w:noProof/>
        </w:rPr>
        <w:fldChar w:fldCharType="end"/>
      </w:r>
    </w:p>
    <w:p w14:paraId="114154B5"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12:  VINCI DART Infrastructure Diagram</w:t>
      </w:r>
      <w:r>
        <w:rPr>
          <w:noProof/>
        </w:rPr>
        <w:tab/>
      </w:r>
      <w:r>
        <w:rPr>
          <w:noProof/>
        </w:rPr>
        <w:fldChar w:fldCharType="begin"/>
      </w:r>
      <w:r>
        <w:rPr>
          <w:noProof/>
        </w:rPr>
        <w:instrText xml:space="preserve"> PAGEREF _Toc443475260 \h </w:instrText>
      </w:r>
      <w:r>
        <w:rPr>
          <w:noProof/>
        </w:rPr>
      </w:r>
      <w:r>
        <w:rPr>
          <w:noProof/>
        </w:rPr>
        <w:fldChar w:fldCharType="separate"/>
      </w:r>
      <w:r>
        <w:rPr>
          <w:noProof/>
        </w:rPr>
        <w:t>25</w:t>
      </w:r>
      <w:r>
        <w:rPr>
          <w:noProof/>
        </w:rPr>
        <w:fldChar w:fldCharType="end"/>
      </w:r>
    </w:p>
    <w:p w14:paraId="114154B6"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13:  Software Architecture</w:t>
      </w:r>
      <w:r>
        <w:rPr>
          <w:noProof/>
        </w:rPr>
        <w:tab/>
      </w:r>
      <w:r>
        <w:rPr>
          <w:noProof/>
        </w:rPr>
        <w:fldChar w:fldCharType="begin"/>
      </w:r>
      <w:r>
        <w:rPr>
          <w:noProof/>
        </w:rPr>
        <w:instrText xml:space="preserve"> PAGEREF _Toc443475261 \h </w:instrText>
      </w:r>
      <w:r>
        <w:rPr>
          <w:noProof/>
        </w:rPr>
      </w:r>
      <w:r>
        <w:rPr>
          <w:noProof/>
        </w:rPr>
        <w:fldChar w:fldCharType="separate"/>
      </w:r>
      <w:r>
        <w:rPr>
          <w:noProof/>
        </w:rPr>
        <w:t>27</w:t>
      </w:r>
      <w:r>
        <w:rPr>
          <w:noProof/>
        </w:rPr>
        <w:fldChar w:fldCharType="end"/>
      </w:r>
    </w:p>
    <w:p w14:paraId="114154B7"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14:  DART Architecture (Application Layer)</w:t>
      </w:r>
      <w:r>
        <w:rPr>
          <w:noProof/>
        </w:rPr>
        <w:tab/>
      </w:r>
      <w:r>
        <w:rPr>
          <w:noProof/>
        </w:rPr>
        <w:fldChar w:fldCharType="begin"/>
      </w:r>
      <w:r>
        <w:rPr>
          <w:noProof/>
        </w:rPr>
        <w:instrText xml:space="preserve"> PAGEREF _Toc443475262 \h </w:instrText>
      </w:r>
      <w:r>
        <w:rPr>
          <w:noProof/>
        </w:rPr>
      </w:r>
      <w:r>
        <w:rPr>
          <w:noProof/>
        </w:rPr>
        <w:fldChar w:fldCharType="separate"/>
      </w:r>
      <w:r>
        <w:rPr>
          <w:noProof/>
        </w:rPr>
        <w:t>28</w:t>
      </w:r>
      <w:r>
        <w:rPr>
          <w:noProof/>
        </w:rPr>
        <w:fldChar w:fldCharType="end"/>
      </w:r>
    </w:p>
    <w:p w14:paraId="114154B8"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15:  DART Data &amp; Control Flow</w:t>
      </w:r>
      <w:r>
        <w:rPr>
          <w:noProof/>
        </w:rPr>
        <w:tab/>
      </w:r>
      <w:r>
        <w:rPr>
          <w:noProof/>
        </w:rPr>
        <w:fldChar w:fldCharType="begin"/>
      </w:r>
      <w:r>
        <w:rPr>
          <w:noProof/>
        </w:rPr>
        <w:instrText xml:space="preserve"> PAGEREF _Toc443475263 \h </w:instrText>
      </w:r>
      <w:r>
        <w:rPr>
          <w:noProof/>
        </w:rPr>
      </w:r>
      <w:r>
        <w:rPr>
          <w:noProof/>
        </w:rPr>
        <w:fldChar w:fldCharType="separate"/>
      </w:r>
      <w:r>
        <w:rPr>
          <w:noProof/>
        </w:rPr>
        <w:t>29</w:t>
      </w:r>
      <w:r>
        <w:rPr>
          <w:noProof/>
        </w:rPr>
        <w:fldChar w:fldCharType="end"/>
      </w:r>
    </w:p>
    <w:p w14:paraId="114154B9"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16:  Conceptual Infrastructure Diagram</w:t>
      </w:r>
      <w:r>
        <w:rPr>
          <w:noProof/>
        </w:rPr>
        <w:tab/>
      </w:r>
      <w:r>
        <w:rPr>
          <w:noProof/>
        </w:rPr>
        <w:fldChar w:fldCharType="begin"/>
      </w:r>
      <w:r>
        <w:rPr>
          <w:noProof/>
        </w:rPr>
        <w:instrText xml:space="preserve"> PAGEREF _Toc443475264 \h </w:instrText>
      </w:r>
      <w:r>
        <w:rPr>
          <w:noProof/>
        </w:rPr>
      </w:r>
      <w:r>
        <w:rPr>
          <w:noProof/>
        </w:rPr>
        <w:fldChar w:fldCharType="separate"/>
      </w:r>
      <w:r>
        <w:rPr>
          <w:noProof/>
        </w:rPr>
        <w:t>30</w:t>
      </w:r>
      <w:r>
        <w:rPr>
          <w:noProof/>
        </w:rPr>
        <w:fldChar w:fldCharType="end"/>
      </w:r>
    </w:p>
    <w:p w14:paraId="114154BA"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17:  Data Design Diagram</w:t>
      </w:r>
      <w:r>
        <w:rPr>
          <w:noProof/>
        </w:rPr>
        <w:tab/>
      </w:r>
      <w:r>
        <w:rPr>
          <w:noProof/>
        </w:rPr>
        <w:fldChar w:fldCharType="begin"/>
      </w:r>
      <w:r>
        <w:rPr>
          <w:noProof/>
        </w:rPr>
        <w:instrText xml:space="preserve"> PAGEREF _Toc443475265 \h </w:instrText>
      </w:r>
      <w:r>
        <w:rPr>
          <w:noProof/>
        </w:rPr>
      </w:r>
      <w:r>
        <w:rPr>
          <w:noProof/>
        </w:rPr>
        <w:fldChar w:fldCharType="separate"/>
      </w:r>
      <w:r>
        <w:rPr>
          <w:noProof/>
        </w:rPr>
        <w:t>34</w:t>
      </w:r>
      <w:r>
        <w:rPr>
          <w:noProof/>
        </w:rPr>
        <w:fldChar w:fldCharType="end"/>
      </w:r>
    </w:p>
    <w:p w14:paraId="114154BB"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18:  DBMS File Structure</w:t>
      </w:r>
      <w:r>
        <w:rPr>
          <w:noProof/>
        </w:rPr>
        <w:tab/>
      </w:r>
      <w:r>
        <w:rPr>
          <w:noProof/>
        </w:rPr>
        <w:fldChar w:fldCharType="begin"/>
      </w:r>
      <w:r>
        <w:rPr>
          <w:noProof/>
        </w:rPr>
        <w:instrText xml:space="preserve"> PAGEREF _Toc443475266 \h </w:instrText>
      </w:r>
      <w:r>
        <w:rPr>
          <w:noProof/>
        </w:rPr>
      </w:r>
      <w:r>
        <w:rPr>
          <w:noProof/>
        </w:rPr>
        <w:fldChar w:fldCharType="separate"/>
      </w:r>
      <w:r>
        <w:rPr>
          <w:noProof/>
        </w:rPr>
        <w:t>35</w:t>
      </w:r>
      <w:r>
        <w:rPr>
          <w:noProof/>
        </w:rPr>
        <w:fldChar w:fldCharType="end"/>
      </w:r>
    </w:p>
    <w:p w14:paraId="114154BC" w14:textId="77777777" w:rsidR="005B1154" w:rsidRDefault="005B1154">
      <w:pPr>
        <w:pStyle w:val="TableofFigures"/>
        <w:tabs>
          <w:tab w:val="right" w:leader="dot" w:pos="9350"/>
        </w:tabs>
        <w:rPr>
          <w:rFonts w:asciiTheme="minorHAnsi" w:eastAsiaTheme="minorEastAsia" w:hAnsiTheme="minorHAnsi" w:cstheme="minorBidi"/>
          <w:noProof/>
          <w:szCs w:val="22"/>
        </w:rPr>
      </w:pPr>
      <w:r>
        <w:rPr>
          <w:noProof/>
        </w:rPr>
        <w:t>Figure 19 : DART Component Diagram</w:t>
      </w:r>
      <w:r>
        <w:rPr>
          <w:noProof/>
        </w:rPr>
        <w:tab/>
      </w:r>
      <w:r>
        <w:rPr>
          <w:noProof/>
        </w:rPr>
        <w:fldChar w:fldCharType="begin"/>
      </w:r>
      <w:r>
        <w:rPr>
          <w:noProof/>
        </w:rPr>
        <w:instrText xml:space="preserve"> PAGEREF _Toc443475267 \h </w:instrText>
      </w:r>
      <w:r>
        <w:rPr>
          <w:noProof/>
        </w:rPr>
      </w:r>
      <w:r>
        <w:rPr>
          <w:noProof/>
        </w:rPr>
        <w:fldChar w:fldCharType="separate"/>
      </w:r>
      <w:r>
        <w:rPr>
          <w:noProof/>
        </w:rPr>
        <w:t>37</w:t>
      </w:r>
      <w:r>
        <w:rPr>
          <w:noProof/>
        </w:rPr>
        <w:fldChar w:fldCharType="end"/>
      </w:r>
    </w:p>
    <w:p w14:paraId="114154BD" w14:textId="77777777" w:rsidR="009F7CBA" w:rsidRPr="009F7CBA" w:rsidRDefault="009F7CBA" w:rsidP="009F7CBA">
      <w:r>
        <w:fldChar w:fldCharType="end"/>
      </w:r>
    </w:p>
    <w:p w14:paraId="114154BE" w14:textId="77777777" w:rsidR="009F7CBA" w:rsidRDefault="009F7CBA" w:rsidP="009F7CBA"/>
    <w:p w14:paraId="114154BF" w14:textId="77777777" w:rsidR="009F7CBA" w:rsidRPr="009F7CBA" w:rsidRDefault="009F7CBA" w:rsidP="009F7CBA">
      <w:pPr>
        <w:sectPr w:rsidR="009F7CBA" w:rsidRPr="009F7CBA" w:rsidSect="00AD4E85">
          <w:footerReference w:type="default" r:id="rId15"/>
          <w:pgSz w:w="12240" w:h="15840" w:code="1"/>
          <w:pgMar w:top="1440" w:right="1440" w:bottom="1440" w:left="1440" w:header="720" w:footer="720" w:gutter="0"/>
          <w:pgNumType w:fmt="lowerRoman" w:start="1"/>
          <w:cols w:space="720"/>
          <w:docGrid w:linePitch="360"/>
        </w:sectPr>
      </w:pPr>
    </w:p>
    <w:p w14:paraId="114154C0" w14:textId="77777777" w:rsidR="00F41862" w:rsidRDefault="00F41862" w:rsidP="00F41862">
      <w:pPr>
        <w:pStyle w:val="Heading1"/>
      </w:pPr>
      <w:bookmarkStart w:id="2" w:name="_Toc381778333"/>
      <w:bookmarkStart w:id="3" w:name="_Ref437344746"/>
      <w:bookmarkStart w:id="4" w:name="_Ref437344758"/>
      <w:bookmarkStart w:id="5" w:name="_Ref437344764"/>
      <w:bookmarkStart w:id="6" w:name="_Toc446406367"/>
      <w:bookmarkEnd w:id="0"/>
      <w:r>
        <w:lastRenderedPageBreak/>
        <w:t>Introduction</w:t>
      </w:r>
      <w:bookmarkEnd w:id="2"/>
      <w:bookmarkEnd w:id="3"/>
      <w:bookmarkEnd w:id="4"/>
      <w:bookmarkEnd w:id="5"/>
      <w:bookmarkEnd w:id="6"/>
    </w:p>
    <w:p w14:paraId="114154C1" w14:textId="77777777" w:rsidR="00470C80" w:rsidRPr="00C9786B" w:rsidRDefault="00470C80" w:rsidP="00B85244">
      <w:pPr>
        <w:pStyle w:val="BodyText"/>
      </w:pPr>
      <w:r w:rsidRPr="00C9786B">
        <w:t xml:space="preserve">The mission of the Department of Veterans Affairs (VA), Office of Information &amp; Technology (OI&amp;T), is to provide benefits and services to veterans of the United States Armed Forces. In meeting these goals, OI&amp;T strives to provide high quality, effective, and efficient Information Technology (IT) services to those responsible for providing care to the veterans at the point-of-care, as well as throughout all the points of the veterans’ health care. The VA depends on Information Management/Information Technology (IM/IT) systems to meet mission goals. </w:t>
      </w:r>
    </w:p>
    <w:p w14:paraId="114154C2" w14:textId="77777777" w:rsidR="00470C80" w:rsidRPr="00C9786B" w:rsidRDefault="00470C80" w:rsidP="00B85244">
      <w:pPr>
        <w:pStyle w:val="BodyText"/>
      </w:pPr>
      <w:r w:rsidRPr="00C9786B">
        <w:t>The VA Informatics and Computing Infrastructure (VINCI) Program is intended to fulfill the need of the VA Research community and business intelligence for a secure and powerful analytical environment that provides access to appropriate data.  The VINCI Program will provide data, data analysis tools, software, software development tools and support for the VA Researchers and is expanding the VA capability for informatics research and business intelligence.</w:t>
      </w:r>
    </w:p>
    <w:p w14:paraId="114154C3" w14:textId="77777777" w:rsidR="00470C80" w:rsidRPr="00C9786B" w:rsidRDefault="00470C80" w:rsidP="00B85244">
      <w:pPr>
        <w:pStyle w:val="BodyText"/>
        <w:rPr>
          <w:rFonts w:eastAsia="Calibri"/>
        </w:rPr>
      </w:pPr>
      <w:r w:rsidRPr="00C9786B">
        <w:rPr>
          <w:rFonts w:eastAsia="Calibri"/>
        </w:rPr>
        <w:t xml:space="preserve">Data Access Request Tracker (DART) is a software application available in the VINCI Program. It is a custom web application that provides researchers and operations staff with a streamlined workflow to facilitate transparent and timely decision responses.  DART is a standardized application used to gather requests access requirements, specify </w:t>
      </w:r>
      <w:r w:rsidRPr="00C9786B">
        <w:t xml:space="preserve">request locations </w:t>
      </w:r>
      <w:r w:rsidRPr="00C9786B">
        <w:rPr>
          <w:rFonts w:eastAsia="Calibri"/>
        </w:rPr>
        <w:t>and associated personnel, determine and gather the appropriate required documentation, distribute the documentation to the appropriate reviewers, and provide functionality for reviewers to approve requests.</w:t>
      </w:r>
    </w:p>
    <w:p w14:paraId="114154C4" w14:textId="77777777" w:rsidR="00470C80" w:rsidRPr="00C9786B" w:rsidRDefault="00470C80" w:rsidP="00B85244">
      <w:pPr>
        <w:pStyle w:val="BodyText"/>
      </w:pPr>
      <w:r w:rsidRPr="00C9786B">
        <w:t>The VINCI DART project will focus on gathering request access requirements; specify request locations and associated personnel; determine and gather the appropriate required documentation; distribute the documentation to the appropriate reviewers; and provide functionality for reviewers to approve requests.</w:t>
      </w:r>
    </w:p>
    <w:p w14:paraId="114154C5" w14:textId="77777777" w:rsidR="00470C80" w:rsidRPr="00C9786B" w:rsidRDefault="00470C80" w:rsidP="00B85244">
      <w:pPr>
        <w:pStyle w:val="BodyText"/>
      </w:pPr>
      <w:r w:rsidRPr="00C9786B">
        <w:t>Specifically, this design covers the following aspects of DART:</w:t>
      </w:r>
    </w:p>
    <w:p w14:paraId="114154C6" w14:textId="77777777" w:rsidR="00470C80" w:rsidRPr="00C9786B" w:rsidRDefault="00470C80" w:rsidP="00B85244">
      <w:pPr>
        <w:pStyle w:val="BodyBullet1"/>
      </w:pPr>
      <w:r w:rsidRPr="00C9786B">
        <w:t>Efficient data management. SQL Server 201</w:t>
      </w:r>
      <w:r w:rsidR="00D2532F" w:rsidRPr="00C9786B">
        <w:t>4</w:t>
      </w:r>
      <w:r w:rsidRPr="00C9786B">
        <w:t xml:space="preserve"> delivers high mission-critical scale, more efficient IT, and expanded reporting and analytics through self-service business intelligence.</w:t>
      </w:r>
    </w:p>
    <w:p w14:paraId="114154C7" w14:textId="77777777" w:rsidR="00470C80" w:rsidRPr="00C9786B" w:rsidRDefault="00470C80" w:rsidP="00B85244">
      <w:pPr>
        <w:pStyle w:val="BodyBullet1"/>
      </w:pPr>
      <w:r w:rsidRPr="00C9786B">
        <w:t>Usability. DART will provide intuitive web-based interfaces to users with varying levels of access to DART data and system resources, and enforce user security policies.</w:t>
      </w:r>
    </w:p>
    <w:p w14:paraId="114154C8" w14:textId="77777777" w:rsidR="00470C80" w:rsidRPr="00C9786B" w:rsidRDefault="00470C80" w:rsidP="00B85244">
      <w:pPr>
        <w:pStyle w:val="BodyBullet1"/>
      </w:pPr>
      <w:r w:rsidRPr="00C9786B">
        <w:t>Interoperable and portable computing. DART will incorporate the Hibernate Configuration for connecting to the database and performing standard data modifications, and SQL Server 201</w:t>
      </w:r>
      <w:r w:rsidR="00D2532F" w:rsidRPr="00C9786B">
        <w:t>4</w:t>
      </w:r>
      <w:r w:rsidRPr="00C9786B">
        <w:t xml:space="preserve"> – as a relational model database server and storage space.</w:t>
      </w:r>
    </w:p>
    <w:p w14:paraId="114154C9" w14:textId="77777777" w:rsidR="006654CF" w:rsidRDefault="00BB28CC" w:rsidP="00B85244">
      <w:pPr>
        <w:pStyle w:val="BodyBullet1"/>
        <w:rPr>
          <w:rStyle w:val="Hyperlink"/>
          <w:szCs w:val="24"/>
        </w:rPr>
      </w:pPr>
      <w:hyperlink w:history="1">
        <w:r w:rsidR="006654CF" w:rsidRPr="007F533F">
          <w:rPr>
            <w:rStyle w:val="Hyperlink"/>
            <w:szCs w:val="24"/>
          </w:rPr>
          <w:t>VINCI Business Requirements Document (BRD)</w:t>
        </w:r>
      </w:hyperlink>
    </w:p>
    <w:p w14:paraId="7BD6886D" w14:textId="77777777" w:rsidR="00426EEB" w:rsidRDefault="004274A9" w:rsidP="00B85244">
      <w:pPr>
        <w:pStyle w:val="BodyText"/>
      </w:pPr>
      <w:r w:rsidRPr="004274A9">
        <w:t xml:space="preserve">SQL Server 2014 </w:t>
      </w:r>
      <w:r w:rsidR="00976399">
        <w:t xml:space="preserve">is currently in an evaluation period on the VA TRM site.  It </w:t>
      </w:r>
      <w:r>
        <w:t>is currently being used by VINCI and CDW</w:t>
      </w:r>
      <w:r w:rsidR="00976399">
        <w:t xml:space="preserve"> through the TRM waiver process</w:t>
      </w:r>
      <w:r w:rsidR="00426EEB">
        <w:t xml:space="preserve"> (see embedded email below)</w:t>
      </w:r>
      <w:r>
        <w:t>.</w:t>
      </w:r>
    </w:p>
    <w:p w14:paraId="114154CA" w14:textId="579148DD" w:rsidR="004274A9" w:rsidRDefault="0054165D" w:rsidP="00B85244">
      <w:pPr>
        <w:pStyle w:val="BodyText"/>
      </w:pPr>
      <w:r>
        <w:t>.</w:t>
      </w:r>
      <w:r w:rsidR="00426EEB">
        <w:t xml:space="preserve"> </w:t>
      </w:r>
    </w:p>
    <w:p w14:paraId="114154CB" w14:textId="77777777" w:rsidR="004274A9" w:rsidRDefault="00976399" w:rsidP="00B85244">
      <w:pPr>
        <w:pStyle w:val="BodyText"/>
      </w:pPr>
      <w:r w:rsidRPr="00D8308B">
        <w:t xml:space="preserve">Information provided by reference: </w:t>
      </w:r>
      <w:r w:rsidR="00C118E9">
        <w:t xml:space="preserve"> BISL SDE Mr. PII       .</w:t>
      </w:r>
    </w:p>
    <w:p w14:paraId="114154CC" w14:textId="77777777" w:rsidR="007768B0" w:rsidRDefault="007768B0" w:rsidP="00B85244">
      <w:pPr>
        <w:pStyle w:val="BodyText"/>
      </w:pPr>
    </w:p>
    <w:p w14:paraId="114154CD" w14:textId="77777777" w:rsidR="0085428D" w:rsidRPr="00D8308B" w:rsidRDefault="0085428D" w:rsidP="00B85244">
      <w:pPr>
        <w:pStyle w:val="BodyText"/>
      </w:pPr>
    </w:p>
    <w:p w14:paraId="114154CE" w14:textId="77777777" w:rsidR="00E22F4B" w:rsidRDefault="00E22F4B" w:rsidP="00CF531F">
      <w:pPr>
        <w:pStyle w:val="Heading2"/>
      </w:pPr>
      <w:bookmarkStart w:id="7" w:name="_Toc446406368"/>
      <w:r>
        <w:lastRenderedPageBreak/>
        <w:t>Scope Inclusions</w:t>
      </w:r>
      <w:bookmarkEnd w:id="7"/>
    </w:p>
    <w:p w14:paraId="114154CF" w14:textId="77777777" w:rsidR="007768B0" w:rsidRPr="007768B0" w:rsidRDefault="007768B0" w:rsidP="00B85244">
      <w:pPr>
        <w:pStyle w:val="BodyText"/>
      </w:pPr>
      <w:r>
        <w:t xml:space="preserve">The below table </w:t>
      </w:r>
      <w:r w:rsidR="00CF531F">
        <w:t xml:space="preserve">describes In-Scope items. </w:t>
      </w:r>
    </w:p>
    <w:p w14:paraId="114154D0" w14:textId="77777777" w:rsidR="00E22F4B" w:rsidRDefault="00E22F4B" w:rsidP="00E22F4B">
      <w:pPr>
        <w:pStyle w:val="Caption"/>
      </w:pPr>
      <w:bookmarkStart w:id="8" w:name="_Toc443475240"/>
      <w:r>
        <w:t xml:space="preserve">Table </w:t>
      </w:r>
      <w:fldSimple w:instr=" SEQ Table \* ARABIC ">
        <w:r w:rsidR="007768B0">
          <w:rPr>
            <w:noProof/>
          </w:rPr>
          <w:t>1</w:t>
        </w:r>
      </w:fldSimple>
      <w:r>
        <w:t xml:space="preserve">: </w:t>
      </w:r>
      <w:r w:rsidR="004A696D">
        <w:t xml:space="preserve">Current Increment </w:t>
      </w:r>
      <w:r>
        <w:t>Scope Inclusions</w:t>
      </w:r>
      <w:bookmarkEnd w:id="8"/>
    </w:p>
    <w:tbl>
      <w:tblPr>
        <w:tblStyle w:val="TableGrid"/>
        <w:tblW w:w="4779" w:type="pct"/>
        <w:tblLook w:val="0000" w:firstRow="0" w:lastRow="0" w:firstColumn="0" w:lastColumn="0" w:noHBand="0" w:noVBand="0"/>
        <w:tblCaption w:val="DART Enhancements Scope Inclusions"/>
        <w:tblDescription w:val="This table lists, in priority order, the proposed enhancements to the DARTApplication forthe VINCI Enhancement Project."/>
      </w:tblPr>
      <w:tblGrid>
        <w:gridCol w:w="1223"/>
        <w:gridCol w:w="7930"/>
      </w:tblGrid>
      <w:tr w:rsidR="00E22F4B" w:rsidRPr="002B0842" w14:paraId="114154D3" w14:textId="77777777" w:rsidTr="00A46191">
        <w:trPr>
          <w:tblHeader/>
        </w:trPr>
        <w:tc>
          <w:tcPr>
            <w:tcW w:w="668" w:type="pct"/>
          </w:tcPr>
          <w:p w14:paraId="114154D1" w14:textId="77777777" w:rsidR="00E22F4B" w:rsidRPr="00FA50E0" w:rsidRDefault="00E22F4B" w:rsidP="00E22F4B">
            <w:pPr>
              <w:pStyle w:val="TableHeading"/>
              <w:contextualSpacing/>
              <w:jc w:val="center"/>
              <w:rPr>
                <w:rFonts w:ascii="Times New Roman" w:hAnsi="Times New Roman" w:cs="Times New Roman"/>
              </w:rPr>
            </w:pPr>
            <w:r w:rsidRPr="00FA50E0">
              <w:rPr>
                <w:rFonts w:ascii="Times New Roman" w:hAnsi="Times New Roman" w:cs="Times New Roman"/>
              </w:rPr>
              <w:t>Priority</w:t>
            </w:r>
          </w:p>
        </w:tc>
        <w:tc>
          <w:tcPr>
            <w:tcW w:w="4332" w:type="pct"/>
          </w:tcPr>
          <w:p w14:paraId="114154D2" w14:textId="77777777" w:rsidR="00E22F4B" w:rsidRPr="00FA50E0" w:rsidRDefault="00E22F4B" w:rsidP="00E22F4B">
            <w:pPr>
              <w:pStyle w:val="TableHeading"/>
              <w:contextualSpacing/>
              <w:jc w:val="center"/>
              <w:rPr>
                <w:rFonts w:ascii="Times New Roman" w:hAnsi="Times New Roman" w:cs="Times New Roman"/>
              </w:rPr>
            </w:pPr>
            <w:r w:rsidRPr="00FA50E0">
              <w:rPr>
                <w:rFonts w:ascii="Times New Roman" w:hAnsi="Times New Roman" w:cs="Times New Roman"/>
              </w:rPr>
              <w:t>Description</w:t>
            </w:r>
          </w:p>
        </w:tc>
      </w:tr>
      <w:tr w:rsidR="00E22F4B" w14:paraId="114154D6" w14:textId="77777777" w:rsidTr="00A46191">
        <w:tc>
          <w:tcPr>
            <w:tcW w:w="668" w:type="pct"/>
          </w:tcPr>
          <w:p w14:paraId="114154D4" w14:textId="77777777" w:rsidR="00E22F4B" w:rsidRPr="00FA50E0" w:rsidRDefault="00E22F4B" w:rsidP="00E22F4B">
            <w:pPr>
              <w:pStyle w:val="TableText"/>
              <w:contextualSpacing/>
              <w:jc w:val="center"/>
              <w:rPr>
                <w:rFonts w:ascii="Times New Roman" w:hAnsi="Times New Roman" w:cs="Times New Roman"/>
                <w:b/>
                <w:bCs/>
                <w:szCs w:val="24"/>
              </w:rPr>
            </w:pPr>
            <w:r w:rsidRPr="00FA50E0">
              <w:rPr>
                <w:rFonts w:ascii="Times New Roman" w:hAnsi="Times New Roman" w:cs="Times New Roman"/>
                <w:b/>
                <w:bCs/>
                <w:szCs w:val="24"/>
              </w:rPr>
              <w:t>1</w:t>
            </w:r>
          </w:p>
        </w:tc>
        <w:tc>
          <w:tcPr>
            <w:tcW w:w="4332" w:type="pct"/>
          </w:tcPr>
          <w:p w14:paraId="114154D5" w14:textId="77777777" w:rsidR="00E22F4B" w:rsidRPr="00FA50E0" w:rsidRDefault="00E22F4B" w:rsidP="00E22F4B">
            <w:pPr>
              <w:pStyle w:val="TableText"/>
              <w:contextualSpacing/>
              <w:rPr>
                <w:rFonts w:ascii="Times New Roman" w:hAnsi="Times New Roman" w:cs="Times New Roman"/>
                <w:szCs w:val="24"/>
              </w:rPr>
            </w:pPr>
            <w:r w:rsidRPr="00FA50E0">
              <w:rPr>
                <w:rFonts w:ascii="Times New Roman" w:hAnsi="Times New Roman" w:cs="Times New Roman"/>
                <w:b/>
                <w:bCs/>
                <w:szCs w:val="24"/>
              </w:rPr>
              <w:t xml:space="preserve">Preparatory to Research – </w:t>
            </w:r>
            <w:r w:rsidRPr="00FA50E0">
              <w:rPr>
                <w:rFonts w:ascii="Times New Roman" w:hAnsi="Times New Roman" w:cs="Times New Roman"/>
                <w:szCs w:val="24"/>
              </w:rPr>
              <w:t>Incorporate the Preparatory to Research process into the DART application so that all research related processes are in a single location.</w:t>
            </w:r>
          </w:p>
        </w:tc>
      </w:tr>
      <w:tr w:rsidR="00E22F4B" w:rsidRPr="00872072" w14:paraId="114154D9" w14:textId="77777777" w:rsidTr="00A46191">
        <w:tc>
          <w:tcPr>
            <w:tcW w:w="668" w:type="pct"/>
          </w:tcPr>
          <w:p w14:paraId="114154D7" w14:textId="77777777" w:rsidR="00E22F4B" w:rsidRPr="00FA50E0" w:rsidRDefault="00E22F4B" w:rsidP="00E22F4B">
            <w:pPr>
              <w:pStyle w:val="TableText"/>
              <w:contextualSpacing/>
              <w:jc w:val="center"/>
              <w:rPr>
                <w:rFonts w:ascii="Times New Roman" w:hAnsi="Times New Roman" w:cs="Times New Roman"/>
                <w:b/>
                <w:bCs/>
                <w:szCs w:val="24"/>
              </w:rPr>
            </w:pPr>
            <w:r w:rsidRPr="00FA50E0">
              <w:rPr>
                <w:rFonts w:ascii="Times New Roman" w:hAnsi="Times New Roman" w:cs="Times New Roman"/>
                <w:b/>
                <w:bCs/>
                <w:szCs w:val="24"/>
              </w:rPr>
              <w:t>2</w:t>
            </w:r>
          </w:p>
        </w:tc>
        <w:tc>
          <w:tcPr>
            <w:tcW w:w="4332" w:type="pct"/>
          </w:tcPr>
          <w:p w14:paraId="114154D8" w14:textId="77777777" w:rsidR="00E22F4B" w:rsidRPr="00FA50E0" w:rsidRDefault="00E22F4B" w:rsidP="00E22F4B">
            <w:pPr>
              <w:pStyle w:val="InstructionalTable"/>
              <w:contextualSpacing/>
              <w:rPr>
                <w:i w:val="0"/>
                <w:color w:val="auto"/>
              </w:rPr>
            </w:pPr>
            <w:r w:rsidRPr="00FA50E0">
              <w:rPr>
                <w:b/>
                <w:bCs/>
                <w:i w:val="0"/>
                <w:color w:val="auto"/>
              </w:rPr>
              <w:t>Reporting –</w:t>
            </w:r>
            <w:r w:rsidRPr="00FA50E0">
              <w:rPr>
                <w:b/>
                <w:bCs/>
              </w:rPr>
              <w:t xml:space="preserve"> </w:t>
            </w:r>
            <w:r w:rsidRPr="00FA50E0">
              <w:rPr>
                <w:i w:val="0"/>
                <w:color w:val="auto"/>
              </w:rPr>
              <w:t>Provide automated and ad hoc reports as defined by the DART Reporting Business Requirements Document (BRD).</w:t>
            </w:r>
          </w:p>
        </w:tc>
      </w:tr>
      <w:tr w:rsidR="00E22F4B" w:rsidRPr="00C619FC" w:rsidDel="0093063A" w14:paraId="114154DC" w14:textId="77777777" w:rsidTr="00A46191">
        <w:tc>
          <w:tcPr>
            <w:tcW w:w="668" w:type="pct"/>
          </w:tcPr>
          <w:p w14:paraId="114154DA" w14:textId="77777777" w:rsidR="00E22F4B" w:rsidRPr="00FA50E0" w:rsidRDefault="00E22F4B" w:rsidP="00E22F4B">
            <w:pPr>
              <w:pStyle w:val="TableText"/>
              <w:contextualSpacing/>
              <w:jc w:val="center"/>
              <w:rPr>
                <w:rFonts w:ascii="Times New Roman" w:hAnsi="Times New Roman" w:cs="Times New Roman"/>
                <w:b/>
                <w:szCs w:val="24"/>
              </w:rPr>
            </w:pPr>
            <w:r w:rsidRPr="00FA50E0">
              <w:rPr>
                <w:rFonts w:ascii="Times New Roman" w:hAnsi="Times New Roman" w:cs="Times New Roman"/>
                <w:b/>
                <w:szCs w:val="24"/>
              </w:rPr>
              <w:t>3</w:t>
            </w:r>
          </w:p>
        </w:tc>
        <w:tc>
          <w:tcPr>
            <w:tcW w:w="4332" w:type="pct"/>
          </w:tcPr>
          <w:p w14:paraId="114154DB" w14:textId="77777777" w:rsidR="00E22F4B" w:rsidRPr="00FA50E0" w:rsidDel="0093063A" w:rsidRDefault="00E22F4B" w:rsidP="00E22F4B">
            <w:pPr>
              <w:pStyle w:val="InstructionalTable"/>
              <w:contextualSpacing/>
              <w:rPr>
                <w:i w:val="0"/>
                <w:color w:val="auto"/>
              </w:rPr>
            </w:pPr>
            <w:r w:rsidRPr="00FA50E0">
              <w:rPr>
                <w:b/>
                <w:i w:val="0"/>
                <w:color w:val="auto"/>
              </w:rPr>
              <w:t>Add-Remove Review –</w:t>
            </w:r>
            <w:r w:rsidRPr="00FA50E0">
              <w:rPr>
                <w:b/>
                <w:color w:val="auto"/>
              </w:rPr>
              <w:t xml:space="preserve"> </w:t>
            </w:r>
            <w:r w:rsidRPr="00FA50E0">
              <w:rPr>
                <w:i w:val="0"/>
                <w:color w:val="auto"/>
              </w:rPr>
              <w:t>Allow the Initial National Data System (NDS) Reviewer the ability to select and deselect reviews as needed. Adding or removing a review will have an effect on the tracking history and status timeline information. Additionally, the reason for the change will need to be captured.</w:t>
            </w:r>
          </w:p>
        </w:tc>
      </w:tr>
      <w:tr w:rsidR="00E22F4B" w14:paraId="114154DF" w14:textId="77777777" w:rsidTr="00A46191">
        <w:tc>
          <w:tcPr>
            <w:tcW w:w="668" w:type="pct"/>
          </w:tcPr>
          <w:p w14:paraId="114154DD" w14:textId="77777777" w:rsidR="00E22F4B" w:rsidRPr="00FA50E0" w:rsidRDefault="00E22F4B" w:rsidP="00E22F4B">
            <w:pPr>
              <w:pStyle w:val="TableText"/>
              <w:contextualSpacing/>
              <w:jc w:val="center"/>
              <w:rPr>
                <w:rFonts w:ascii="Times New Roman" w:hAnsi="Times New Roman" w:cs="Times New Roman"/>
                <w:b/>
                <w:bCs/>
                <w:szCs w:val="24"/>
              </w:rPr>
            </w:pPr>
            <w:r w:rsidRPr="00FA50E0">
              <w:rPr>
                <w:rFonts w:ascii="Times New Roman" w:hAnsi="Times New Roman" w:cs="Times New Roman"/>
                <w:b/>
                <w:bCs/>
                <w:szCs w:val="24"/>
              </w:rPr>
              <w:t>4</w:t>
            </w:r>
          </w:p>
        </w:tc>
        <w:tc>
          <w:tcPr>
            <w:tcW w:w="4332" w:type="pct"/>
          </w:tcPr>
          <w:p w14:paraId="114154DE" w14:textId="77777777" w:rsidR="00E22F4B" w:rsidRPr="00FA50E0" w:rsidRDefault="00E22F4B" w:rsidP="00E22F4B">
            <w:pPr>
              <w:pStyle w:val="InstructionalTable"/>
              <w:contextualSpacing/>
              <w:rPr>
                <w:i w:val="0"/>
                <w:color w:val="auto"/>
              </w:rPr>
            </w:pPr>
            <w:r w:rsidRPr="00FA50E0">
              <w:rPr>
                <w:b/>
                <w:bCs/>
                <w:i w:val="0"/>
                <w:color w:val="auto"/>
              </w:rPr>
              <w:t>Data Sources by Individual</w:t>
            </w:r>
            <w:r w:rsidRPr="00FA50E0">
              <w:rPr>
                <w:bCs/>
                <w:i w:val="0"/>
                <w:color w:val="auto"/>
              </w:rPr>
              <w:t xml:space="preserve"> – Allow end-user the ability to distinguish which user requires access to data sources that are provided on an individual basis.  </w:t>
            </w:r>
            <w:r w:rsidRPr="00FA50E0">
              <w:rPr>
                <w:i w:val="0"/>
                <w:color w:val="auto"/>
              </w:rPr>
              <w:t>When a Principal Investigator (PI) submits a request in the DART application, not all Researchers on the project will require access to Compensation and Pension Record Interchange (CAPRI)/</w:t>
            </w:r>
            <w:proofErr w:type="spellStart"/>
            <w:r w:rsidRPr="00FA50E0">
              <w:rPr>
                <w:i w:val="0"/>
                <w:color w:val="auto"/>
              </w:rPr>
              <w:t>VistAWeb</w:t>
            </w:r>
            <w:proofErr w:type="spellEnd"/>
            <w:r w:rsidRPr="00FA50E0">
              <w:rPr>
                <w:i w:val="0"/>
                <w:color w:val="auto"/>
              </w:rPr>
              <w:t xml:space="preserve"> or the Mainframe. Currently, the application requires a form for each Researcher associated with the request. Application needs to allow the PI to select which requestors require access to certain data sources, perhaps with the use of a pop-up box.</w:t>
            </w:r>
          </w:p>
        </w:tc>
      </w:tr>
      <w:tr w:rsidR="00E22F4B" w:rsidRPr="00712025" w14:paraId="114154E2" w14:textId="77777777" w:rsidTr="00A46191">
        <w:tc>
          <w:tcPr>
            <w:tcW w:w="668" w:type="pct"/>
          </w:tcPr>
          <w:p w14:paraId="114154E0" w14:textId="77777777" w:rsidR="00E22F4B" w:rsidRPr="00FA50E0" w:rsidRDefault="009A4A92" w:rsidP="00E22F4B">
            <w:pPr>
              <w:pStyle w:val="TableText"/>
              <w:contextualSpacing/>
              <w:jc w:val="center"/>
              <w:rPr>
                <w:rFonts w:ascii="Times New Roman" w:hAnsi="Times New Roman" w:cs="Times New Roman"/>
                <w:b/>
                <w:szCs w:val="24"/>
              </w:rPr>
            </w:pPr>
            <w:r>
              <w:rPr>
                <w:rFonts w:ascii="Times New Roman" w:hAnsi="Times New Roman" w:cs="Times New Roman"/>
                <w:b/>
                <w:szCs w:val="24"/>
              </w:rPr>
              <w:t>5</w:t>
            </w:r>
          </w:p>
        </w:tc>
        <w:tc>
          <w:tcPr>
            <w:tcW w:w="4332" w:type="pct"/>
          </w:tcPr>
          <w:p w14:paraId="114154E1" w14:textId="77777777" w:rsidR="00E22F4B" w:rsidRPr="00FA50E0" w:rsidRDefault="00E22F4B" w:rsidP="00E22F4B">
            <w:pPr>
              <w:pStyle w:val="InstructionalTable"/>
              <w:contextualSpacing/>
              <w:rPr>
                <w:i w:val="0"/>
                <w:color w:val="auto"/>
              </w:rPr>
            </w:pPr>
            <w:r w:rsidRPr="00FA50E0">
              <w:rPr>
                <w:b/>
                <w:i w:val="0"/>
                <w:color w:val="auto"/>
              </w:rPr>
              <w:t>Request Changes Communication</w:t>
            </w:r>
            <w:r w:rsidRPr="00FA50E0">
              <w:rPr>
                <w:i w:val="0"/>
                <w:color w:val="auto"/>
              </w:rPr>
              <w:t xml:space="preserve"> – Need to be able to add a descriptor to the message so the requestor knows what needs to be changed. Need to be able to add a brief description to the subject line. The long explanation would still remain in the body of the communications message.</w:t>
            </w:r>
          </w:p>
        </w:tc>
      </w:tr>
      <w:tr w:rsidR="00E22F4B" w14:paraId="114154E5" w14:textId="77777777" w:rsidTr="00A46191">
        <w:tc>
          <w:tcPr>
            <w:tcW w:w="668" w:type="pct"/>
          </w:tcPr>
          <w:p w14:paraId="114154E3" w14:textId="77777777" w:rsidR="00E22F4B" w:rsidRPr="00FA50E0" w:rsidRDefault="009A4A92" w:rsidP="00E22F4B">
            <w:pPr>
              <w:pStyle w:val="TableText"/>
              <w:contextualSpacing/>
              <w:jc w:val="center"/>
              <w:rPr>
                <w:rFonts w:ascii="Times New Roman" w:hAnsi="Times New Roman" w:cs="Times New Roman"/>
                <w:b/>
                <w:szCs w:val="24"/>
              </w:rPr>
            </w:pPr>
            <w:r>
              <w:rPr>
                <w:rFonts w:ascii="Times New Roman" w:hAnsi="Times New Roman" w:cs="Times New Roman"/>
                <w:b/>
                <w:szCs w:val="24"/>
              </w:rPr>
              <w:t>6</w:t>
            </w:r>
          </w:p>
        </w:tc>
        <w:tc>
          <w:tcPr>
            <w:tcW w:w="4332" w:type="pct"/>
          </w:tcPr>
          <w:p w14:paraId="114154E4" w14:textId="77777777" w:rsidR="00E22F4B" w:rsidRPr="00FA50E0" w:rsidRDefault="00E22F4B" w:rsidP="00E22F4B">
            <w:pPr>
              <w:pStyle w:val="InstructionalTable"/>
              <w:contextualSpacing/>
              <w:rPr>
                <w:i w:val="0"/>
                <w:color w:val="auto"/>
              </w:rPr>
            </w:pPr>
            <w:r w:rsidRPr="00FA50E0">
              <w:rPr>
                <w:b/>
                <w:i w:val="0"/>
                <w:color w:val="auto"/>
              </w:rPr>
              <w:t>Performance Improvements</w:t>
            </w:r>
            <w:r w:rsidRPr="00FA50E0">
              <w:rPr>
                <w:i w:val="0"/>
                <w:color w:val="auto"/>
              </w:rPr>
              <w:t xml:space="preserve"> – Improve load times for requests with a lot of amendments. Remove the request reload when switching between History/Communications pages and the request. Improve document handling and storage.</w:t>
            </w:r>
          </w:p>
        </w:tc>
      </w:tr>
      <w:tr w:rsidR="00E22F4B" w14:paraId="114154E8" w14:textId="77777777" w:rsidTr="00A46191">
        <w:tc>
          <w:tcPr>
            <w:tcW w:w="668" w:type="pct"/>
          </w:tcPr>
          <w:p w14:paraId="114154E6" w14:textId="77777777" w:rsidR="00E22F4B" w:rsidRPr="00FA50E0" w:rsidRDefault="009A4A92" w:rsidP="00E22F4B">
            <w:pPr>
              <w:pStyle w:val="TableText"/>
              <w:contextualSpacing/>
              <w:jc w:val="center"/>
              <w:rPr>
                <w:rFonts w:ascii="Times New Roman" w:hAnsi="Times New Roman" w:cs="Times New Roman"/>
                <w:b/>
                <w:szCs w:val="24"/>
              </w:rPr>
            </w:pPr>
            <w:r>
              <w:rPr>
                <w:rFonts w:ascii="Times New Roman" w:hAnsi="Times New Roman" w:cs="Times New Roman"/>
                <w:b/>
                <w:szCs w:val="24"/>
              </w:rPr>
              <w:t>7</w:t>
            </w:r>
          </w:p>
        </w:tc>
        <w:tc>
          <w:tcPr>
            <w:tcW w:w="4332" w:type="pct"/>
          </w:tcPr>
          <w:p w14:paraId="114154E7" w14:textId="77777777" w:rsidR="00E22F4B" w:rsidRPr="00FA50E0" w:rsidRDefault="00E22F4B" w:rsidP="00E22F4B">
            <w:pPr>
              <w:pStyle w:val="InstructionalTable"/>
              <w:contextualSpacing/>
              <w:rPr>
                <w:i w:val="0"/>
                <w:color w:val="auto"/>
              </w:rPr>
            </w:pPr>
            <w:r w:rsidRPr="00FA50E0">
              <w:rPr>
                <w:b/>
                <w:i w:val="0"/>
                <w:color w:val="auto"/>
              </w:rPr>
              <w:t>Participant Tracking</w:t>
            </w:r>
            <w:r w:rsidRPr="00FA50E0">
              <w:rPr>
                <w:i w:val="0"/>
                <w:color w:val="auto"/>
              </w:rPr>
              <w:t xml:space="preserve"> – Indicate when a participant was added or deleted from a request.</w:t>
            </w:r>
          </w:p>
        </w:tc>
      </w:tr>
    </w:tbl>
    <w:p w14:paraId="114154E9" w14:textId="77777777" w:rsidR="00C118E9" w:rsidRDefault="00C118E9" w:rsidP="00C118E9">
      <w:bookmarkStart w:id="9" w:name="_Toc381778338"/>
    </w:p>
    <w:p w14:paraId="114154EA" w14:textId="77777777" w:rsidR="000C00A4" w:rsidRDefault="000C00A4" w:rsidP="000C00A4">
      <w:pPr>
        <w:pStyle w:val="Heading2"/>
      </w:pPr>
      <w:bookmarkStart w:id="10" w:name="_Toc446406369"/>
      <w:r>
        <w:t xml:space="preserve">User </w:t>
      </w:r>
      <w:bookmarkEnd w:id="9"/>
      <w:r w:rsidR="00E459BA">
        <w:t>Profiles</w:t>
      </w:r>
      <w:bookmarkEnd w:id="10"/>
    </w:p>
    <w:p w14:paraId="114154EB" w14:textId="77777777" w:rsidR="00C91176" w:rsidRPr="00FA50E0" w:rsidRDefault="00470C80" w:rsidP="00B85244">
      <w:pPr>
        <w:pStyle w:val="BodyText"/>
      </w:pPr>
      <w:r w:rsidRPr="00FA50E0">
        <w:t>There are three classes of users of the DART application.  They are researchers, approving authorities, and a read-only administrator role</w:t>
      </w:r>
      <w:r w:rsidRPr="00ED46F0">
        <w:t>. See</w:t>
      </w:r>
      <w:r w:rsidR="00ED46F0" w:rsidRPr="00ED46F0">
        <w:t xml:space="preserve"> </w:t>
      </w:r>
      <w:r w:rsidR="00ED46F0" w:rsidRPr="00ED46F0">
        <w:fldChar w:fldCharType="begin"/>
      </w:r>
      <w:r w:rsidR="00ED46F0" w:rsidRPr="00ED46F0">
        <w:instrText xml:space="preserve"> REF _Ref437422691 \h </w:instrText>
      </w:r>
      <w:r w:rsidR="00ED46F0">
        <w:instrText xml:space="preserve"> \* MERGEFORMAT </w:instrText>
      </w:r>
      <w:r w:rsidR="00ED46F0" w:rsidRPr="00ED46F0">
        <w:fldChar w:fldCharType="separate"/>
      </w:r>
      <w:r w:rsidR="00ED46F0" w:rsidRPr="00ED46F0">
        <w:t xml:space="preserve">Table </w:t>
      </w:r>
      <w:r w:rsidR="00ED46F0" w:rsidRPr="00ED46F0">
        <w:rPr>
          <w:noProof/>
        </w:rPr>
        <w:t>2</w:t>
      </w:r>
      <w:r w:rsidR="00ED46F0" w:rsidRPr="00ED46F0">
        <w:t>: User Classes</w:t>
      </w:r>
      <w:r w:rsidR="00ED46F0" w:rsidRPr="00ED46F0">
        <w:fldChar w:fldCharType="end"/>
      </w:r>
      <w:r w:rsidR="00ED46F0" w:rsidRPr="00ED46F0">
        <w:t xml:space="preserve"> below</w:t>
      </w:r>
      <w:r w:rsidRPr="00FA50E0">
        <w:t xml:space="preserve"> for more details.</w:t>
      </w:r>
    </w:p>
    <w:p w14:paraId="114154EC" w14:textId="77777777" w:rsidR="00E830A5" w:rsidRDefault="00E830A5" w:rsidP="00470C80">
      <w:pPr>
        <w:pStyle w:val="Caption"/>
      </w:pPr>
      <w:bookmarkStart w:id="11" w:name="_Ref419385786"/>
      <w:bookmarkStart w:id="12" w:name="_Toc420677816"/>
      <w:bookmarkStart w:id="13" w:name="_Ref437422691"/>
      <w:bookmarkStart w:id="14" w:name="_Toc443475241"/>
      <w:r>
        <w:br w:type="page"/>
      </w:r>
    </w:p>
    <w:p w14:paraId="114154ED" w14:textId="77777777" w:rsidR="00470C80" w:rsidRDefault="00470C80" w:rsidP="00470C80">
      <w:pPr>
        <w:pStyle w:val="Caption"/>
      </w:pPr>
      <w:r>
        <w:lastRenderedPageBreak/>
        <w:t xml:space="preserve">Table </w:t>
      </w:r>
      <w:fldSimple w:instr=" SEQ Table \* ARABIC ">
        <w:r w:rsidR="00E22F4B">
          <w:rPr>
            <w:noProof/>
          </w:rPr>
          <w:t>2</w:t>
        </w:r>
      </w:fldSimple>
      <w:bookmarkEnd w:id="11"/>
      <w:r>
        <w:t>: User Classes</w:t>
      </w:r>
      <w:bookmarkEnd w:id="12"/>
      <w:bookmarkEnd w:id="13"/>
      <w:bookmarkEnd w:id="14"/>
    </w:p>
    <w:tbl>
      <w:tblPr>
        <w:tblStyle w:val="TableGrid"/>
        <w:tblW w:w="9379" w:type="dxa"/>
        <w:tblLayout w:type="fixed"/>
        <w:tblLook w:val="0000" w:firstRow="0" w:lastRow="0" w:firstColumn="0" w:lastColumn="0" w:noHBand="0" w:noVBand="0"/>
        <w:tblCaption w:val="Table 1:  User Classes"/>
        <w:tblDescription w:val="Table 1:  User Classes"/>
      </w:tblPr>
      <w:tblGrid>
        <w:gridCol w:w="2078"/>
        <w:gridCol w:w="3482"/>
        <w:gridCol w:w="3819"/>
      </w:tblGrid>
      <w:tr w:rsidR="00470C80" w:rsidRPr="008733DE" w14:paraId="114154F1" w14:textId="77777777" w:rsidTr="00A46191">
        <w:trPr>
          <w:trHeight w:val="504"/>
          <w:tblHeader/>
        </w:trPr>
        <w:tc>
          <w:tcPr>
            <w:tcW w:w="2078" w:type="dxa"/>
          </w:tcPr>
          <w:p w14:paraId="114154EE" w14:textId="77777777" w:rsidR="00470C80" w:rsidRPr="008733DE" w:rsidRDefault="00470C80" w:rsidP="00754626">
            <w:pPr>
              <w:widowControl w:val="0"/>
              <w:kinsoku w:val="0"/>
              <w:overflowPunct w:val="0"/>
              <w:ind w:left="125"/>
              <w:textAlignment w:val="baseline"/>
              <w:rPr>
                <w:rFonts w:eastAsiaTheme="minorEastAsia"/>
                <w:b/>
                <w:bCs/>
                <w:color w:val="000000"/>
                <w:sz w:val="24"/>
              </w:rPr>
            </w:pPr>
            <w:r w:rsidRPr="008733DE">
              <w:rPr>
                <w:rFonts w:eastAsiaTheme="minorEastAsia"/>
                <w:b/>
                <w:bCs/>
                <w:color w:val="000000"/>
                <w:sz w:val="24"/>
              </w:rPr>
              <w:t>Type of User</w:t>
            </w:r>
          </w:p>
        </w:tc>
        <w:tc>
          <w:tcPr>
            <w:tcW w:w="3482" w:type="dxa"/>
          </w:tcPr>
          <w:p w14:paraId="114154EF" w14:textId="77777777" w:rsidR="00470C80" w:rsidRPr="008733DE" w:rsidRDefault="00470C80" w:rsidP="00754626">
            <w:pPr>
              <w:widowControl w:val="0"/>
              <w:kinsoku w:val="0"/>
              <w:overflowPunct w:val="0"/>
              <w:ind w:left="106"/>
              <w:textAlignment w:val="baseline"/>
              <w:rPr>
                <w:rFonts w:eastAsiaTheme="minorEastAsia"/>
                <w:b/>
                <w:bCs/>
                <w:color w:val="000000"/>
                <w:spacing w:val="-1"/>
                <w:sz w:val="24"/>
              </w:rPr>
            </w:pPr>
            <w:r w:rsidRPr="008733DE">
              <w:rPr>
                <w:rFonts w:eastAsiaTheme="minorEastAsia"/>
                <w:b/>
                <w:bCs/>
                <w:color w:val="000000"/>
                <w:spacing w:val="-1"/>
                <w:sz w:val="24"/>
              </w:rPr>
              <w:t>Description</w:t>
            </w:r>
          </w:p>
        </w:tc>
        <w:tc>
          <w:tcPr>
            <w:tcW w:w="3819" w:type="dxa"/>
          </w:tcPr>
          <w:p w14:paraId="114154F0" w14:textId="77777777" w:rsidR="00470C80" w:rsidRPr="008733DE" w:rsidRDefault="00470C80" w:rsidP="00754626">
            <w:pPr>
              <w:widowControl w:val="0"/>
              <w:kinsoku w:val="0"/>
              <w:overflowPunct w:val="0"/>
              <w:ind w:left="110"/>
              <w:textAlignment w:val="baseline"/>
              <w:rPr>
                <w:rFonts w:eastAsiaTheme="minorEastAsia"/>
                <w:b/>
                <w:bCs/>
                <w:color w:val="000000"/>
                <w:sz w:val="24"/>
              </w:rPr>
            </w:pPr>
            <w:r>
              <w:rPr>
                <w:rFonts w:eastAsiaTheme="minorEastAsia"/>
                <w:b/>
                <w:bCs/>
                <w:color w:val="000000"/>
                <w:sz w:val="24"/>
              </w:rPr>
              <w:t xml:space="preserve">Access and </w:t>
            </w:r>
            <w:r w:rsidRPr="008733DE">
              <w:rPr>
                <w:rFonts w:eastAsiaTheme="minorEastAsia"/>
                <w:b/>
                <w:bCs/>
                <w:color w:val="000000"/>
                <w:sz w:val="24"/>
              </w:rPr>
              <w:t>Responsibilities</w:t>
            </w:r>
          </w:p>
        </w:tc>
      </w:tr>
      <w:tr w:rsidR="00470C80" w:rsidRPr="008733DE" w14:paraId="114154FB" w14:textId="77777777" w:rsidTr="00A46191">
        <w:trPr>
          <w:trHeight w:val="504"/>
        </w:trPr>
        <w:tc>
          <w:tcPr>
            <w:tcW w:w="2078" w:type="dxa"/>
          </w:tcPr>
          <w:p w14:paraId="114154F2" w14:textId="77777777" w:rsidR="00470C80" w:rsidRPr="008733DE" w:rsidRDefault="00470C80" w:rsidP="00754626">
            <w:pPr>
              <w:widowControl w:val="0"/>
              <w:kinsoku w:val="0"/>
              <w:overflowPunct w:val="0"/>
              <w:ind w:left="125"/>
              <w:textAlignment w:val="baseline"/>
              <w:rPr>
                <w:rFonts w:eastAsiaTheme="minorEastAsia"/>
                <w:color w:val="000000" w:themeColor="text1"/>
                <w:szCs w:val="22"/>
              </w:rPr>
            </w:pPr>
            <w:r w:rsidRPr="008733DE">
              <w:rPr>
                <w:rFonts w:eastAsiaTheme="minorEastAsia"/>
                <w:color w:val="000000" w:themeColor="text1"/>
                <w:szCs w:val="22"/>
              </w:rPr>
              <w:t>Primary Users</w:t>
            </w:r>
          </w:p>
        </w:tc>
        <w:tc>
          <w:tcPr>
            <w:tcW w:w="3482" w:type="dxa"/>
          </w:tcPr>
          <w:p w14:paraId="114154F3" w14:textId="77777777" w:rsidR="00470C80" w:rsidRPr="008733DE" w:rsidRDefault="00470C80" w:rsidP="00754626">
            <w:pPr>
              <w:widowControl w:val="0"/>
              <w:kinsoku w:val="0"/>
              <w:overflowPunct w:val="0"/>
              <w:ind w:left="106"/>
              <w:textAlignment w:val="baseline"/>
              <w:rPr>
                <w:rFonts w:eastAsiaTheme="minorEastAsia"/>
                <w:color w:val="000000" w:themeColor="text1"/>
                <w:szCs w:val="22"/>
              </w:rPr>
            </w:pPr>
            <w:r w:rsidRPr="008733DE">
              <w:rPr>
                <w:rFonts w:eastAsiaTheme="minorEastAsia"/>
                <w:color w:val="000000" w:themeColor="text1"/>
                <w:szCs w:val="22"/>
              </w:rPr>
              <w:t>Researchers:</w:t>
            </w:r>
          </w:p>
          <w:p w14:paraId="114154F4" w14:textId="77777777" w:rsidR="00470C80" w:rsidRDefault="00470C80" w:rsidP="001D775B">
            <w:pPr>
              <w:pStyle w:val="ListParagraph"/>
              <w:widowControl w:val="0"/>
              <w:numPr>
                <w:ilvl w:val="0"/>
                <w:numId w:val="16"/>
              </w:numPr>
              <w:kinsoku w:val="0"/>
              <w:overflowPunct w:val="0"/>
              <w:textAlignment w:val="baseline"/>
              <w:rPr>
                <w:rFonts w:eastAsiaTheme="minorEastAsia"/>
                <w:color w:val="000000" w:themeColor="text1"/>
              </w:rPr>
            </w:pPr>
            <w:r>
              <w:rPr>
                <w:rFonts w:eastAsiaTheme="minorEastAsia"/>
                <w:color w:val="000000" w:themeColor="text1"/>
              </w:rPr>
              <w:t>DART Principal Investigator</w:t>
            </w:r>
          </w:p>
          <w:p w14:paraId="114154F5" w14:textId="77777777" w:rsidR="00470C80" w:rsidRDefault="00470C80" w:rsidP="001D775B">
            <w:pPr>
              <w:pStyle w:val="ListParagraph"/>
              <w:widowControl w:val="0"/>
              <w:numPr>
                <w:ilvl w:val="0"/>
                <w:numId w:val="16"/>
              </w:numPr>
              <w:kinsoku w:val="0"/>
              <w:overflowPunct w:val="0"/>
              <w:textAlignment w:val="baseline"/>
              <w:rPr>
                <w:rFonts w:eastAsiaTheme="minorEastAsia"/>
                <w:color w:val="000000" w:themeColor="text1"/>
              </w:rPr>
            </w:pPr>
            <w:r>
              <w:rPr>
                <w:rFonts w:eastAsiaTheme="minorEastAsia"/>
                <w:color w:val="000000" w:themeColor="text1"/>
              </w:rPr>
              <w:t>DART User</w:t>
            </w:r>
          </w:p>
          <w:p w14:paraId="114154F6" w14:textId="77777777" w:rsidR="00470C80" w:rsidRDefault="00470C80" w:rsidP="001D775B">
            <w:pPr>
              <w:pStyle w:val="ListParagraph"/>
              <w:widowControl w:val="0"/>
              <w:numPr>
                <w:ilvl w:val="0"/>
                <w:numId w:val="16"/>
              </w:numPr>
              <w:kinsoku w:val="0"/>
              <w:overflowPunct w:val="0"/>
              <w:textAlignment w:val="baseline"/>
              <w:rPr>
                <w:rFonts w:eastAsiaTheme="minorEastAsia"/>
                <w:color w:val="000000" w:themeColor="text1"/>
              </w:rPr>
            </w:pPr>
            <w:r>
              <w:rPr>
                <w:rFonts w:eastAsiaTheme="minorEastAsia"/>
                <w:color w:val="000000" w:themeColor="text1"/>
              </w:rPr>
              <w:t>DART Reviewer</w:t>
            </w:r>
          </w:p>
          <w:p w14:paraId="114154F7" w14:textId="77777777" w:rsidR="00470C80" w:rsidRDefault="00470C80" w:rsidP="001D775B">
            <w:pPr>
              <w:pStyle w:val="ListParagraph"/>
              <w:widowControl w:val="0"/>
              <w:numPr>
                <w:ilvl w:val="0"/>
                <w:numId w:val="16"/>
              </w:numPr>
              <w:kinsoku w:val="0"/>
              <w:overflowPunct w:val="0"/>
              <w:textAlignment w:val="baseline"/>
              <w:rPr>
                <w:rFonts w:eastAsiaTheme="minorEastAsia"/>
                <w:color w:val="000000" w:themeColor="text1"/>
              </w:rPr>
            </w:pPr>
            <w:r>
              <w:rPr>
                <w:rFonts w:eastAsiaTheme="minorEastAsia"/>
                <w:color w:val="000000" w:themeColor="text1"/>
              </w:rPr>
              <w:t>DART Owner</w:t>
            </w:r>
          </w:p>
          <w:p w14:paraId="114154F8" w14:textId="77777777" w:rsidR="00470C80" w:rsidRPr="008733DE" w:rsidRDefault="00470C80" w:rsidP="001D775B">
            <w:pPr>
              <w:pStyle w:val="ListParagraph"/>
              <w:widowControl w:val="0"/>
              <w:numPr>
                <w:ilvl w:val="0"/>
                <w:numId w:val="16"/>
              </w:numPr>
              <w:kinsoku w:val="0"/>
              <w:overflowPunct w:val="0"/>
              <w:textAlignment w:val="baseline"/>
              <w:rPr>
                <w:rFonts w:eastAsiaTheme="minorEastAsia"/>
                <w:color w:val="000000" w:themeColor="text1"/>
              </w:rPr>
            </w:pPr>
            <w:r>
              <w:rPr>
                <w:rFonts w:eastAsiaTheme="minorEastAsia"/>
                <w:color w:val="000000" w:themeColor="text1"/>
              </w:rPr>
              <w:t>DART Business Owner</w:t>
            </w:r>
          </w:p>
        </w:tc>
        <w:tc>
          <w:tcPr>
            <w:tcW w:w="3819" w:type="dxa"/>
          </w:tcPr>
          <w:p w14:paraId="114154F9" w14:textId="77777777" w:rsidR="00470C80" w:rsidRDefault="00470C80" w:rsidP="00754626">
            <w:pPr>
              <w:widowControl w:val="0"/>
              <w:kinsoku w:val="0"/>
              <w:overflowPunct w:val="0"/>
              <w:ind w:left="108" w:right="360"/>
              <w:textAlignment w:val="baseline"/>
              <w:rPr>
                <w:rFonts w:eastAsiaTheme="minorEastAsia"/>
                <w:color w:val="000000" w:themeColor="text1"/>
                <w:szCs w:val="22"/>
              </w:rPr>
            </w:pPr>
            <w:r>
              <w:rPr>
                <w:rFonts w:eastAsiaTheme="minorEastAsia"/>
                <w:color w:val="000000" w:themeColor="text1"/>
                <w:szCs w:val="22"/>
              </w:rPr>
              <w:t>Read/Write tools access to DART.</w:t>
            </w:r>
          </w:p>
          <w:p w14:paraId="114154FA" w14:textId="77777777" w:rsidR="00470C80" w:rsidRPr="008733DE" w:rsidRDefault="00470C80" w:rsidP="00754626">
            <w:pPr>
              <w:widowControl w:val="0"/>
              <w:kinsoku w:val="0"/>
              <w:overflowPunct w:val="0"/>
              <w:ind w:left="108" w:right="360"/>
              <w:textAlignment w:val="baseline"/>
              <w:rPr>
                <w:rFonts w:eastAsiaTheme="minorEastAsia"/>
                <w:color w:val="000000" w:themeColor="text1"/>
                <w:szCs w:val="22"/>
              </w:rPr>
            </w:pPr>
            <w:r>
              <w:rPr>
                <w:rFonts w:eastAsiaTheme="minorEastAsia"/>
                <w:color w:val="000000" w:themeColor="text1"/>
                <w:szCs w:val="22"/>
              </w:rPr>
              <w:t>Responsible for submitting</w:t>
            </w:r>
            <w:r w:rsidRPr="008733DE">
              <w:rPr>
                <w:rFonts w:eastAsiaTheme="minorEastAsia"/>
                <w:color w:val="000000" w:themeColor="text1"/>
                <w:szCs w:val="22"/>
              </w:rPr>
              <w:t xml:space="preserve"> requests</w:t>
            </w:r>
            <w:r>
              <w:rPr>
                <w:rFonts w:eastAsiaTheme="minorEastAsia"/>
                <w:color w:val="000000" w:themeColor="text1"/>
                <w:szCs w:val="22"/>
              </w:rPr>
              <w:t>.</w:t>
            </w:r>
          </w:p>
        </w:tc>
      </w:tr>
      <w:tr w:rsidR="00470C80" w:rsidRPr="008733DE" w14:paraId="11415503" w14:textId="77777777" w:rsidTr="00A46191">
        <w:trPr>
          <w:trHeight w:val="504"/>
        </w:trPr>
        <w:tc>
          <w:tcPr>
            <w:tcW w:w="2078" w:type="dxa"/>
          </w:tcPr>
          <w:p w14:paraId="114154FC" w14:textId="77777777" w:rsidR="00470C80" w:rsidRPr="008733DE" w:rsidRDefault="00470C80" w:rsidP="00754626">
            <w:pPr>
              <w:widowControl w:val="0"/>
              <w:kinsoku w:val="0"/>
              <w:overflowPunct w:val="0"/>
              <w:ind w:left="125"/>
              <w:textAlignment w:val="baseline"/>
              <w:rPr>
                <w:rFonts w:eastAsiaTheme="minorEastAsia"/>
                <w:color w:val="000000" w:themeColor="text1"/>
                <w:spacing w:val="-1"/>
                <w:szCs w:val="22"/>
              </w:rPr>
            </w:pPr>
            <w:r w:rsidRPr="008733DE">
              <w:rPr>
                <w:rFonts w:eastAsiaTheme="minorEastAsia"/>
                <w:color w:val="000000" w:themeColor="text1"/>
                <w:spacing w:val="-1"/>
                <w:szCs w:val="22"/>
              </w:rPr>
              <w:t>Primary Users</w:t>
            </w:r>
          </w:p>
        </w:tc>
        <w:tc>
          <w:tcPr>
            <w:tcW w:w="3482" w:type="dxa"/>
          </w:tcPr>
          <w:p w14:paraId="114154FD" w14:textId="77777777" w:rsidR="00470C80" w:rsidRDefault="00470C80" w:rsidP="00754626">
            <w:pPr>
              <w:widowControl w:val="0"/>
              <w:kinsoku w:val="0"/>
              <w:overflowPunct w:val="0"/>
              <w:ind w:left="106"/>
              <w:textAlignment w:val="baseline"/>
              <w:rPr>
                <w:rFonts w:eastAsiaTheme="minorEastAsia"/>
                <w:color w:val="000000" w:themeColor="text1"/>
                <w:szCs w:val="22"/>
              </w:rPr>
            </w:pPr>
            <w:r w:rsidRPr="008733DE">
              <w:rPr>
                <w:rFonts w:eastAsiaTheme="minorEastAsia"/>
                <w:color w:val="000000" w:themeColor="text1"/>
                <w:szCs w:val="22"/>
              </w:rPr>
              <w:t>Approving Authorities</w:t>
            </w:r>
            <w:r>
              <w:rPr>
                <w:rFonts w:eastAsiaTheme="minorEastAsia"/>
                <w:color w:val="000000" w:themeColor="text1"/>
                <w:szCs w:val="22"/>
              </w:rPr>
              <w:t>:</w:t>
            </w:r>
          </w:p>
          <w:p w14:paraId="114154FE" w14:textId="77777777" w:rsidR="00470C80" w:rsidRDefault="00470C80" w:rsidP="001D775B">
            <w:pPr>
              <w:pStyle w:val="ListParagraph"/>
              <w:widowControl w:val="0"/>
              <w:numPr>
                <w:ilvl w:val="0"/>
                <w:numId w:val="17"/>
              </w:numPr>
              <w:kinsoku w:val="0"/>
              <w:overflowPunct w:val="0"/>
              <w:textAlignment w:val="baseline"/>
              <w:rPr>
                <w:rFonts w:eastAsiaTheme="minorEastAsia"/>
                <w:color w:val="000000" w:themeColor="text1"/>
              </w:rPr>
            </w:pPr>
            <w:r>
              <w:rPr>
                <w:rFonts w:eastAsiaTheme="minorEastAsia"/>
                <w:color w:val="000000" w:themeColor="text1"/>
              </w:rPr>
              <w:t>NDS Administrator</w:t>
            </w:r>
          </w:p>
          <w:p w14:paraId="114154FF" w14:textId="77777777" w:rsidR="00470C80" w:rsidRPr="00F92585" w:rsidRDefault="00470C80" w:rsidP="001D775B">
            <w:pPr>
              <w:pStyle w:val="ListParagraph"/>
              <w:widowControl w:val="0"/>
              <w:numPr>
                <w:ilvl w:val="0"/>
                <w:numId w:val="17"/>
              </w:numPr>
              <w:kinsoku w:val="0"/>
              <w:overflowPunct w:val="0"/>
              <w:textAlignment w:val="baseline"/>
              <w:rPr>
                <w:rFonts w:eastAsiaTheme="minorEastAsia"/>
                <w:color w:val="000000" w:themeColor="text1"/>
              </w:rPr>
            </w:pPr>
            <w:r>
              <w:rPr>
                <w:rFonts w:eastAsiaTheme="minorEastAsia"/>
                <w:color w:val="000000" w:themeColor="text1"/>
              </w:rPr>
              <w:t>NDS Reviewer</w:t>
            </w:r>
          </w:p>
          <w:p w14:paraId="11415500" w14:textId="77777777" w:rsidR="00470C80" w:rsidRPr="00F92585" w:rsidRDefault="00470C80" w:rsidP="001D775B">
            <w:pPr>
              <w:pStyle w:val="ListParagraph"/>
              <w:widowControl w:val="0"/>
              <w:numPr>
                <w:ilvl w:val="0"/>
                <w:numId w:val="17"/>
              </w:numPr>
              <w:kinsoku w:val="0"/>
              <w:overflowPunct w:val="0"/>
              <w:textAlignment w:val="baseline"/>
              <w:rPr>
                <w:rFonts w:eastAsiaTheme="minorEastAsia"/>
                <w:color w:val="000000" w:themeColor="text1"/>
              </w:rPr>
            </w:pPr>
            <w:r>
              <w:rPr>
                <w:rFonts w:eastAsiaTheme="minorEastAsia"/>
                <w:color w:val="000000" w:themeColor="text1"/>
              </w:rPr>
              <w:t>Office of Research and Development (ORD) Reviewer</w:t>
            </w:r>
          </w:p>
        </w:tc>
        <w:tc>
          <w:tcPr>
            <w:tcW w:w="3819" w:type="dxa"/>
          </w:tcPr>
          <w:p w14:paraId="11415501" w14:textId="77777777" w:rsidR="00470C80" w:rsidRDefault="00470C80" w:rsidP="00754626">
            <w:pPr>
              <w:widowControl w:val="0"/>
              <w:kinsoku w:val="0"/>
              <w:overflowPunct w:val="0"/>
              <w:ind w:left="108" w:right="360"/>
              <w:textAlignment w:val="baseline"/>
              <w:rPr>
                <w:rFonts w:eastAsiaTheme="minorEastAsia"/>
                <w:color w:val="000000" w:themeColor="text1"/>
                <w:szCs w:val="22"/>
              </w:rPr>
            </w:pPr>
            <w:r>
              <w:rPr>
                <w:rFonts w:eastAsiaTheme="minorEastAsia"/>
                <w:color w:val="000000" w:themeColor="text1"/>
                <w:szCs w:val="22"/>
              </w:rPr>
              <w:t>Read/Write access to DART.</w:t>
            </w:r>
          </w:p>
          <w:p w14:paraId="11415502" w14:textId="77777777" w:rsidR="00470C80" w:rsidRPr="008733DE" w:rsidRDefault="00470C80" w:rsidP="00754626">
            <w:pPr>
              <w:widowControl w:val="0"/>
              <w:kinsoku w:val="0"/>
              <w:overflowPunct w:val="0"/>
              <w:ind w:left="108" w:right="396"/>
              <w:textAlignment w:val="baseline"/>
              <w:rPr>
                <w:rFonts w:eastAsiaTheme="minorEastAsia"/>
                <w:color w:val="000000" w:themeColor="text1"/>
                <w:szCs w:val="22"/>
              </w:rPr>
            </w:pPr>
            <w:r>
              <w:rPr>
                <w:rFonts w:eastAsiaTheme="minorEastAsia"/>
                <w:color w:val="000000" w:themeColor="text1"/>
                <w:szCs w:val="22"/>
              </w:rPr>
              <w:t>Responsible for r</w:t>
            </w:r>
            <w:r w:rsidRPr="008733DE">
              <w:rPr>
                <w:rFonts w:eastAsiaTheme="minorEastAsia"/>
                <w:color w:val="000000" w:themeColor="text1"/>
                <w:szCs w:val="22"/>
              </w:rPr>
              <w:t>eview</w:t>
            </w:r>
            <w:r>
              <w:rPr>
                <w:rFonts w:eastAsiaTheme="minorEastAsia"/>
                <w:color w:val="000000" w:themeColor="text1"/>
                <w:szCs w:val="22"/>
              </w:rPr>
              <w:t>ing and approving</w:t>
            </w:r>
            <w:r w:rsidRPr="008733DE">
              <w:rPr>
                <w:rFonts w:eastAsiaTheme="minorEastAsia"/>
                <w:color w:val="000000" w:themeColor="text1"/>
                <w:szCs w:val="22"/>
              </w:rPr>
              <w:t xml:space="preserve"> requests</w:t>
            </w:r>
            <w:r>
              <w:rPr>
                <w:rFonts w:eastAsiaTheme="minorEastAsia"/>
                <w:color w:val="000000" w:themeColor="text1"/>
                <w:szCs w:val="22"/>
              </w:rPr>
              <w:t>.</w:t>
            </w:r>
          </w:p>
        </w:tc>
      </w:tr>
      <w:tr w:rsidR="00470C80" w:rsidRPr="008733DE" w14:paraId="11415509" w14:textId="77777777" w:rsidTr="00A46191">
        <w:trPr>
          <w:trHeight w:val="504"/>
        </w:trPr>
        <w:tc>
          <w:tcPr>
            <w:tcW w:w="2078" w:type="dxa"/>
          </w:tcPr>
          <w:p w14:paraId="11415504" w14:textId="77777777" w:rsidR="00470C80" w:rsidRPr="008733DE" w:rsidRDefault="00470C80" w:rsidP="00754626">
            <w:pPr>
              <w:widowControl w:val="0"/>
              <w:kinsoku w:val="0"/>
              <w:overflowPunct w:val="0"/>
              <w:ind w:left="125"/>
              <w:textAlignment w:val="baseline"/>
              <w:rPr>
                <w:rFonts w:eastAsiaTheme="minorEastAsia"/>
                <w:color w:val="000000" w:themeColor="text1"/>
                <w:spacing w:val="-1"/>
                <w:szCs w:val="22"/>
              </w:rPr>
            </w:pPr>
            <w:r w:rsidRPr="008733DE">
              <w:rPr>
                <w:rFonts w:eastAsiaTheme="minorEastAsia"/>
                <w:color w:val="000000" w:themeColor="text1"/>
                <w:spacing w:val="-1"/>
                <w:szCs w:val="22"/>
              </w:rPr>
              <w:t>Secondary Users</w:t>
            </w:r>
          </w:p>
        </w:tc>
        <w:tc>
          <w:tcPr>
            <w:tcW w:w="3482" w:type="dxa"/>
          </w:tcPr>
          <w:p w14:paraId="11415505" w14:textId="77777777" w:rsidR="00470C80" w:rsidRDefault="00470C80" w:rsidP="00754626">
            <w:pPr>
              <w:widowControl w:val="0"/>
              <w:kinsoku w:val="0"/>
              <w:overflowPunct w:val="0"/>
              <w:ind w:left="106"/>
              <w:textAlignment w:val="baseline"/>
              <w:rPr>
                <w:rFonts w:eastAsiaTheme="minorEastAsia"/>
                <w:color w:val="000000" w:themeColor="text1"/>
                <w:szCs w:val="22"/>
              </w:rPr>
            </w:pPr>
            <w:r>
              <w:rPr>
                <w:rFonts w:eastAsiaTheme="minorEastAsia"/>
                <w:color w:val="000000" w:themeColor="text1"/>
                <w:szCs w:val="22"/>
              </w:rPr>
              <w:t>Administrators:</w:t>
            </w:r>
          </w:p>
          <w:p w14:paraId="11415506" w14:textId="77777777" w:rsidR="00470C80" w:rsidRPr="00D442B3" w:rsidRDefault="00470C80" w:rsidP="001D775B">
            <w:pPr>
              <w:pStyle w:val="ListParagraph"/>
              <w:widowControl w:val="0"/>
              <w:numPr>
                <w:ilvl w:val="0"/>
                <w:numId w:val="18"/>
              </w:numPr>
              <w:kinsoku w:val="0"/>
              <w:overflowPunct w:val="0"/>
              <w:textAlignment w:val="baseline"/>
              <w:rPr>
                <w:rFonts w:eastAsiaTheme="minorEastAsia"/>
                <w:color w:val="000000" w:themeColor="text1"/>
              </w:rPr>
            </w:pPr>
            <w:r w:rsidRPr="00D442B3">
              <w:rPr>
                <w:rFonts w:eastAsiaTheme="minorEastAsia"/>
                <w:color w:val="000000" w:themeColor="text1"/>
              </w:rPr>
              <w:t>DART Administrator</w:t>
            </w:r>
          </w:p>
        </w:tc>
        <w:tc>
          <w:tcPr>
            <w:tcW w:w="3819" w:type="dxa"/>
          </w:tcPr>
          <w:p w14:paraId="11415507" w14:textId="77777777" w:rsidR="00470C80" w:rsidRDefault="00470C80" w:rsidP="00754626">
            <w:pPr>
              <w:widowControl w:val="0"/>
              <w:kinsoku w:val="0"/>
              <w:overflowPunct w:val="0"/>
              <w:ind w:left="108" w:right="324"/>
              <w:textAlignment w:val="baseline"/>
              <w:rPr>
                <w:rFonts w:eastAsiaTheme="minorEastAsia"/>
                <w:color w:val="000000" w:themeColor="text1"/>
                <w:szCs w:val="22"/>
              </w:rPr>
            </w:pPr>
            <w:r>
              <w:rPr>
                <w:rFonts w:eastAsiaTheme="minorEastAsia"/>
                <w:color w:val="000000" w:themeColor="text1"/>
                <w:szCs w:val="22"/>
              </w:rPr>
              <w:t>Read/View-only access to DART.</w:t>
            </w:r>
          </w:p>
          <w:p w14:paraId="11415508" w14:textId="77777777" w:rsidR="00470C80" w:rsidRPr="008733DE" w:rsidRDefault="00470C80" w:rsidP="00754626">
            <w:pPr>
              <w:widowControl w:val="0"/>
              <w:kinsoku w:val="0"/>
              <w:overflowPunct w:val="0"/>
              <w:ind w:left="108" w:right="324"/>
              <w:textAlignment w:val="baseline"/>
              <w:rPr>
                <w:rFonts w:eastAsiaTheme="minorEastAsia"/>
                <w:color w:val="000000" w:themeColor="text1"/>
                <w:szCs w:val="22"/>
              </w:rPr>
            </w:pPr>
            <w:r>
              <w:rPr>
                <w:rFonts w:eastAsiaTheme="minorEastAsia"/>
                <w:color w:val="000000" w:themeColor="text1"/>
                <w:szCs w:val="22"/>
              </w:rPr>
              <w:t>Responsible for v</w:t>
            </w:r>
            <w:r w:rsidRPr="008733DE">
              <w:rPr>
                <w:rFonts w:eastAsiaTheme="minorEastAsia"/>
                <w:color w:val="000000" w:themeColor="text1"/>
                <w:szCs w:val="22"/>
              </w:rPr>
              <w:t>iew</w:t>
            </w:r>
            <w:r>
              <w:rPr>
                <w:rFonts w:eastAsiaTheme="minorEastAsia"/>
                <w:color w:val="000000" w:themeColor="text1"/>
                <w:szCs w:val="22"/>
              </w:rPr>
              <w:t>ing</w:t>
            </w:r>
            <w:r w:rsidRPr="008733DE">
              <w:rPr>
                <w:rFonts w:eastAsiaTheme="minorEastAsia"/>
                <w:color w:val="000000" w:themeColor="text1"/>
                <w:szCs w:val="22"/>
              </w:rPr>
              <w:t xml:space="preserve"> requests</w:t>
            </w:r>
            <w:r>
              <w:rPr>
                <w:rFonts w:eastAsiaTheme="minorEastAsia"/>
                <w:color w:val="000000" w:themeColor="text1"/>
                <w:szCs w:val="22"/>
              </w:rPr>
              <w:t>.</w:t>
            </w:r>
          </w:p>
        </w:tc>
      </w:tr>
    </w:tbl>
    <w:p w14:paraId="1141550A" w14:textId="77777777" w:rsidR="00D10B95" w:rsidRDefault="00D10B95" w:rsidP="00D10B95">
      <w:pPr>
        <w:pStyle w:val="Heading1"/>
      </w:pPr>
      <w:bookmarkStart w:id="15" w:name="_Toc381778342"/>
      <w:bookmarkStart w:id="16" w:name="_Toc446406370"/>
      <w:r>
        <w:t>Background</w:t>
      </w:r>
      <w:bookmarkEnd w:id="15"/>
      <w:bookmarkEnd w:id="16"/>
    </w:p>
    <w:p w14:paraId="1141550B" w14:textId="77777777" w:rsidR="00D10B95" w:rsidRDefault="00D10B95" w:rsidP="00D10B95">
      <w:pPr>
        <w:pStyle w:val="Heading2"/>
      </w:pPr>
      <w:bookmarkStart w:id="17" w:name="_Toc381778343"/>
      <w:bookmarkStart w:id="18" w:name="_Toc446406371"/>
      <w:r w:rsidRPr="00D10B95">
        <w:t>Overview of the System</w:t>
      </w:r>
      <w:bookmarkEnd w:id="17"/>
      <w:bookmarkEnd w:id="18"/>
    </w:p>
    <w:p w14:paraId="1141550C" w14:textId="77777777" w:rsidR="005C059D" w:rsidRPr="003E158B" w:rsidRDefault="005C059D" w:rsidP="00B85244">
      <w:pPr>
        <w:pStyle w:val="BodyText"/>
      </w:pPr>
      <w:r w:rsidRPr="003E158B">
        <w:t>The DART application is a secure, custom online application that is used to:</w:t>
      </w:r>
    </w:p>
    <w:p w14:paraId="1141550D" w14:textId="77777777" w:rsidR="005C059D" w:rsidRPr="00ED46F0" w:rsidRDefault="005C059D" w:rsidP="00C9786B">
      <w:pPr>
        <w:pStyle w:val="BodyTextBullet1"/>
      </w:pPr>
      <w:r w:rsidRPr="00ED46F0">
        <w:t>Gather request data access requirements.</w:t>
      </w:r>
    </w:p>
    <w:p w14:paraId="1141550E" w14:textId="77777777" w:rsidR="005C059D" w:rsidRPr="00ED46F0" w:rsidRDefault="005C059D" w:rsidP="00C9786B">
      <w:pPr>
        <w:pStyle w:val="BodyTextBullet1"/>
      </w:pPr>
      <w:r w:rsidRPr="00ED46F0">
        <w:t>Specify request locations and associated personnel.</w:t>
      </w:r>
    </w:p>
    <w:p w14:paraId="1141550F" w14:textId="77777777" w:rsidR="005C059D" w:rsidRPr="00ED46F0" w:rsidRDefault="005C059D" w:rsidP="00C9786B">
      <w:pPr>
        <w:pStyle w:val="BodyTextBullet1"/>
      </w:pPr>
      <w:r w:rsidRPr="00ED46F0">
        <w:t>Determine and gather the appropriate required documentation.</w:t>
      </w:r>
    </w:p>
    <w:p w14:paraId="11415510" w14:textId="77777777" w:rsidR="005C059D" w:rsidRPr="00ED46F0" w:rsidRDefault="005C059D" w:rsidP="00C9786B">
      <w:pPr>
        <w:pStyle w:val="BodyTextBullet1"/>
      </w:pPr>
      <w:r w:rsidRPr="00ED46F0">
        <w:t>Distribute the documentation to the appropriate reviewers.</w:t>
      </w:r>
    </w:p>
    <w:p w14:paraId="11415511" w14:textId="77777777" w:rsidR="005C059D" w:rsidRPr="00ED46F0" w:rsidRDefault="005C059D" w:rsidP="00C9786B">
      <w:pPr>
        <w:pStyle w:val="BodyTextBullet1"/>
      </w:pPr>
      <w:r w:rsidRPr="00ED46F0">
        <w:t>Perform reviews and approve requests.</w:t>
      </w:r>
    </w:p>
    <w:p w14:paraId="11415512" w14:textId="77777777" w:rsidR="005C059D" w:rsidRPr="00ED46F0" w:rsidRDefault="005C059D" w:rsidP="00C9786B">
      <w:pPr>
        <w:pStyle w:val="BodyTextBullet1"/>
      </w:pPr>
      <w:r w:rsidRPr="00ED46F0">
        <w:t>Send out email notices to the appropriate parties during the process informing them of needed actions or information.</w:t>
      </w:r>
    </w:p>
    <w:p w14:paraId="11415513" w14:textId="77777777" w:rsidR="005C059D" w:rsidRPr="00ED46F0" w:rsidRDefault="005C059D" w:rsidP="00C9786B">
      <w:pPr>
        <w:pStyle w:val="BodyTextBullet1"/>
      </w:pPr>
      <w:r w:rsidRPr="00ED46F0">
        <w:t>Facilitate and capture text communications between study personnel and the approvers.</w:t>
      </w:r>
    </w:p>
    <w:p w14:paraId="11415514" w14:textId="77777777" w:rsidR="005C059D" w:rsidRPr="00C9786B" w:rsidRDefault="005C059D" w:rsidP="00B85244">
      <w:pPr>
        <w:pStyle w:val="BodyText"/>
        <w:rPr>
          <w:rFonts w:eastAsia="Calibri"/>
        </w:rPr>
      </w:pPr>
      <w:r w:rsidRPr="00C9786B">
        <w:t xml:space="preserve">The DART application was developed to meet a perceived need of some set of potential researchers </w:t>
      </w:r>
      <w:r w:rsidRPr="00C9786B">
        <w:rPr>
          <w:rFonts w:eastAsia="Calibri"/>
        </w:rPr>
        <w:t>and operations staff with a streamlined workflow to facilitate transparent and timely decision responses.</w:t>
      </w:r>
    </w:p>
    <w:p w14:paraId="11415515" w14:textId="77777777" w:rsidR="005C059D" w:rsidRPr="00C9786B" w:rsidRDefault="005C059D" w:rsidP="00B85244">
      <w:pPr>
        <w:pStyle w:val="BodyText"/>
      </w:pPr>
      <w:r w:rsidRPr="00C9786B">
        <w:rPr>
          <w:rFonts w:eastAsia="Calibri"/>
        </w:rPr>
        <w:t xml:space="preserve">The benefits of </w:t>
      </w:r>
      <w:r w:rsidRPr="00C9786B">
        <w:t>DART:</w:t>
      </w:r>
    </w:p>
    <w:p w14:paraId="11415516" w14:textId="77777777" w:rsidR="005C059D" w:rsidRPr="00235331" w:rsidRDefault="005C059D" w:rsidP="00C9786B">
      <w:pPr>
        <w:pStyle w:val="BodyTextBullet1"/>
        <w:rPr>
          <w:rFonts w:eastAsia="Calibri"/>
        </w:rPr>
      </w:pPr>
      <w:r w:rsidRPr="00235331">
        <w:rPr>
          <w:lang w:val="en-GB"/>
        </w:rPr>
        <w:t xml:space="preserve">It fosters better communication between researchers and </w:t>
      </w:r>
      <w:r w:rsidRPr="00235331">
        <w:rPr>
          <w:rFonts w:eastAsia="Calibri"/>
        </w:rPr>
        <w:t>operations staff</w:t>
      </w:r>
      <w:r w:rsidRPr="00235331">
        <w:rPr>
          <w:lang w:val="en-GB"/>
        </w:rPr>
        <w:t>.</w:t>
      </w:r>
    </w:p>
    <w:p w14:paraId="11415517" w14:textId="77777777" w:rsidR="005C059D" w:rsidRDefault="005C059D" w:rsidP="00C9786B">
      <w:pPr>
        <w:pStyle w:val="BodyTextBullet1"/>
      </w:pPr>
      <w:r w:rsidRPr="00235331">
        <w:rPr>
          <w:rFonts w:eastAsia="Calibri"/>
        </w:rPr>
        <w:t xml:space="preserve">It provides </w:t>
      </w:r>
      <w:r>
        <w:rPr>
          <w:rFonts w:eastAsia="Calibri"/>
        </w:rPr>
        <w:t>tracking of</w:t>
      </w:r>
      <w:r w:rsidRPr="00235331">
        <w:t xml:space="preserve"> </w:t>
      </w:r>
      <w:r>
        <w:t xml:space="preserve">the request approval </w:t>
      </w:r>
      <w:r w:rsidRPr="00235331">
        <w:t>process</w:t>
      </w:r>
      <w:r>
        <w:t>.</w:t>
      </w:r>
    </w:p>
    <w:p w14:paraId="11415518" w14:textId="77777777" w:rsidR="005C059D" w:rsidRDefault="005C059D" w:rsidP="00B85244">
      <w:pPr>
        <w:pStyle w:val="BodyText"/>
      </w:pPr>
      <w:r w:rsidRPr="00426B73">
        <w:t xml:space="preserve">The DART Dashboard displays </w:t>
      </w:r>
      <w:r>
        <w:t>the</w:t>
      </w:r>
      <w:r w:rsidRPr="00426B73">
        <w:t xml:space="preserve"> status of each request.</w:t>
      </w:r>
    </w:p>
    <w:p w14:paraId="11415519" w14:textId="77777777" w:rsidR="005C059D" w:rsidRDefault="005C059D" w:rsidP="00B85244">
      <w:pPr>
        <w:pStyle w:val="BodyText"/>
      </w:pPr>
      <w:r>
        <w:t xml:space="preserve">The major users of the system: </w:t>
      </w:r>
    </w:p>
    <w:p w14:paraId="1141551A" w14:textId="77777777" w:rsidR="005C059D" w:rsidRPr="00761516" w:rsidRDefault="005C059D" w:rsidP="00C9786B">
      <w:pPr>
        <w:pStyle w:val="BodyTextBullet1"/>
      </w:pPr>
      <w:r w:rsidRPr="00761516">
        <w:t xml:space="preserve">Customer (Requester) Group </w:t>
      </w:r>
      <w:r>
        <w:t xml:space="preserve">- </w:t>
      </w:r>
      <w:r w:rsidRPr="00761516">
        <w:t>Create DART request with list of participants and l</w:t>
      </w:r>
      <w:r>
        <w:t>ocations and uploaded documents.</w:t>
      </w:r>
    </w:p>
    <w:p w14:paraId="1141551B" w14:textId="77777777" w:rsidR="005C059D" w:rsidRPr="000B4D01" w:rsidRDefault="005C059D" w:rsidP="00C9786B">
      <w:pPr>
        <w:pStyle w:val="BodyTextBullet1"/>
      </w:pPr>
      <w:r w:rsidRPr="000B4D01">
        <w:lastRenderedPageBreak/>
        <w:t>NDS Group</w:t>
      </w:r>
      <w:r>
        <w:t xml:space="preserve"> - </w:t>
      </w:r>
      <w:r w:rsidRPr="00761516">
        <w:t>The NDS group performs the initial approval, selects the middle-level review groups (depending on the list of selected Data Sources) for inclusion in the approval process and performs the final approval.</w:t>
      </w:r>
    </w:p>
    <w:p w14:paraId="1141551C" w14:textId="77777777" w:rsidR="005C059D" w:rsidRPr="000B4D01" w:rsidRDefault="005C059D" w:rsidP="00C9786B">
      <w:pPr>
        <w:pStyle w:val="BodyTextBullet1"/>
      </w:pPr>
      <w:r w:rsidRPr="000B4D01">
        <w:t>Privacy Group</w:t>
      </w:r>
    </w:p>
    <w:p w14:paraId="1141551D" w14:textId="77777777" w:rsidR="005C059D" w:rsidRPr="000B4D01" w:rsidRDefault="005C059D" w:rsidP="00C9786B">
      <w:pPr>
        <w:pStyle w:val="BodyTextBullet1"/>
      </w:pPr>
      <w:r w:rsidRPr="000B4D01">
        <w:t>Security Group</w:t>
      </w:r>
    </w:p>
    <w:p w14:paraId="1141551E" w14:textId="77777777" w:rsidR="005C059D" w:rsidRPr="000B4D01" w:rsidRDefault="005C059D" w:rsidP="00C9786B">
      <w:pPr>
        <w:pStyle w:val="BodyTextBullet1"/>
      </w:pPr>
      <w:r w:rsidRPr="000B4D01">
        <w:t>ORD Group</w:t>
      </w:r>
    </w:p>
    <w:p w14:paraId="1141551F" w14:textId="77777777" w:rsidR="005C059D" w:rsidRPr="000B4D01" w:rsidRDefault="005C059D" w:rsidP="00C9786B">
      <w:pPr>
        <w:pStyle w:val="BodyTextBullet1"/>
      </w:pPr>
      <w:r w:rsidRPr="000B4D01">
        <w:t>OEF-OIF Group</w:t>
      </w:r>
    </w:p>
    <w:p w14:paraId="11415520" w14:textId="77777777" w:rsidR="005C059D" w:rsidRPr="000B4D01" w:rsidRDefault="005C059D" w:rsidP="00C9786B">
      <w:pPr>
        <w:pStyle w:val="BodyTextBullet1"/>
      </w:pPr>
      <w:r w:rsidRPr="000B4D01">
        <w:t>DART Surgery Group</w:t>
      </w:r>
    </w:p>
    <w:p w14:paraId="11415521" w14:textId="77777777" w:rsidR="005C059D" w:rsidRDefault="005C059D" w:rsidP="00C9786B">
      <w:pPr>
        <w:pStyle w:val="BodyTextBullet1"/>
      </w:pPr>
      <w:r w:rsidRPr="000B4D01">
        <w:t>CAPRI Administrators</w:t>
      </w:r>
    </w:p>
    <w:p w14:paraId="11415522" w14:textId="77777777" w:rsidR="00AD4E85" w:rsidRDefault="00D10B95" w:rsidP="00D10B95">
      <w:pPr>
        <w:pStyle w:val="Heading2"/>
      </w:pPr>
      <w:bookmarkStart w:id="19" w:name="_Toc381778344"/>
      <w:bookmarkStart w:id="20" w:name="_Toc446406372"/>
      <w:r w:rsidRPr="00D10B95">
        <w:t>Overview of the Business Process</w:t>
      </w:r>
      <w:bookmarkEnd w:id="19"/>
      <w:bookmarkEnd w:id="20"/>
    </w:p>
    <w:p w14:paraId="11415523" w14:textId="77777777" w:rsidR="00754626" w:rsidRDefault="005E5F21" w:rsidP="00B85244">
      <w:pPr>
        <w:pStyle w:val="BodyText"/>
      </w:pPr>
      <w:r>
        <w:rPr>
          <w:noProof/>
        </w:rPr>
        <w:drawing>
          <wp:inline distT="0" distB="0" distL="0" distR="0" wp14:anchorId="114158CB" wp14:editId="114158CC">
            <wp:extent cx="5943600" cy="5145405"/>
            <wp:effectExtent l="0" t="0" r="0" b="0"/>
            <wp:docPr id="9" name="Picture 9" descr="Figure 1: Business Process Diagram" title="Figure 1: Business Proce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943600" cy="5145405"/>
                    </a:xfrm>
                    <a:prstGeom prst="rect">
                      <a:avLst/>
                    </a:prstGeom>
                  </pic:spPr>
                </pic:pic>
              </a:graphicData>
            </a:graphic>
          </wp:inline>
        </w:drawing>
      </w:r>
    </w:p>
    <w:p w14:paraId="11415524" w14:textId="77777777" w:rsidR="005E5F21" w:rsidRDefault="00754626" w:rsidP="00754626">
      <w:pPr>
        <w:pStyle w:val="Caption"/>
      </w:pPr>
      <w:bookmarkStart w:id="21" w:name="_Toc443475249"/>
      <w:r>
        <w:t xml:space="preserve">Figure </w:t>
      </w:r>
      <w:fldSimple w:instr=" SEQ Figure \* ARABIC ">
        <w:r w:rsidR="00CF47CF">
          <w:rPr>
            <w:noProof/>
          </w:rPr>
          <w:t>1</w:t>
        </w:r>
      </w:fldSimple>
      <w:r>
        <w:t>:  Business Process Diagram</w:t>
      </w:r>
      <w:bookmarkEnd w:id="21"/>
    </w:p>
    <w:p w14:paraId="11415525" w14:textId="77777777" w:rsidR="008C2F76" w:rsidRPr="008C2F76" w:rsidRDefault="008C2F76" w:rsidP="00B85244">
      <w:pPr>
        <w:pStyle w:val="BodyText"/>
      </w:pPr>
    </w:p>
    <w:p w14:paraId="11415526" w14:textId="77777777" w:rsidR="00754626" w:rsidRDefault="00754626" w:rsidP="00754626">
      <w:pPr>
        <w:pStyle w:val="Caption"/>
      </w:pPr>
      <w:bookmarkStart w:id="22" w:name="_Toc443475242"/>
      <w:r>
        <w:lastRenderedPageBreak/>
        <w:t xml:space="preserve">Table </w:t>
      </w:r>
      <w:fldSimple w:instr=" SEQ Table \* ARABIC ">
        <w:r w:rsidR="00E22F4B">
          <w:rPr>
            <w:noProof/>
          </w:rPr>
          <w:t>3</w:t>
        </w:r>
      </w:fldSimple>
      <w:r>
        <w:t>:  Business Process</w:t>
      </w:r>
      <w:bookmarkEnd w:id="22"/>
    </w:p>
    <w:tbl>
      <w:tblPr>
        <w:tblStyle w:val="TableGrid"/>
        <w:tblW w:w="5000" w:type="pct"/>
        <w:tblLook w:val="04A0" w:firstRow="1" w:lastRow="0" w:firstColumn="1" w:lastColumn="0" w:noHBand="0" w:noVBand="1"/>
        <w:tblCaption w:val="Table 2:  Business Process"/>
        <w:tblDescription w:val="Table 2:  Business Process"/>
      </w:tblPr>
      <w:tblGrid>
        <w:gridCol w:w="1196"/>
        <w:gridCol w:w="1434"/>
        <w:gridCol w:w="1415"/>
        <w:gridCol w:w="1526"/>
        <w:gridCol w:w="4005"/>
      </w:tblGrid>
      <w:tr w:rsidR="005E5F21" w:rsidRPr="00F627D1" w14:paraId="1141552C" w14:textId="77777777" w:rsidTr="00A46191">
        <w:trPr>
          <w:tblHeader/>
        </w:trPr>
        <w:tc>
          <w:tcPr>
            <w:tcW w:w="624" w:type="pct"/>
          </w:tcPr>
          <w:p w14:paraId="11415527" w14:textId="77777777" w:rsidR="005E5F21" w:rsidRPr="00F627D1" w:rsidRDefault="005E5F21" w:rsidP="00754626">
            <w:pPr>
              <w:pStyle w:val="TableHeading"/>
            </w:pPr>
            <w:r w:rsidRPr="00F627D1">
              <w:t>Business Process ID</w:t>
            </w:r>
          </w:p>
        </w:tc>
        <w:tc>
          <w:tcPr>
            <w:tcW w:w="749" w:type="pct"/>
          </w:tcPr>
          <w:p w14:paraId="11415528" w14:textId="77777777" w:rsidR="005E5F21" w:rsidRPr="00F627D1" w:rsidRDefault="005E5F21" w:rsidP="00754626">
            <w:pPr>
              <w:pStyle w:val="TableHeading"/>
            </w:pPr>
            <w:r w:rsidRPr="00F627D1">
              <w:t>Business Process Name</w:t>
            </w:r>
          </w:p>
        </w:tc>
        <w:tc>
          <w:tcPr>
            <w:tcW w:w="739" w:type="pct"/>
          </w:tcPr>
          <w:p w14:paraId="11415529" w14:textId="77777777" w:rsidR="005E5F21" w:rsidRPr="00F627D1" w:rsidRDefault="005E5F21" w:rsidP="00754626">
            <w:pPr>
              <w:pStyle w:val="TableHeading"/>
            </w:pPr>
            <w:r w:rsidRPr="00F627D1">
              <w:t>Type</w:t>
            </w:r>
          </w:p>
        </w:tc>
        <w:tc>
          <w:tcPr>
            <w:tcW w:w="797" w:type="pct"/>
          </w:tcPr>
          <w:p w14:paraId="1141552A" w14:textId="77777777" w:rsidR="005E5F21" w:rsidRPr="00F627D1" w:rsidRDefault="005E5F21" w:rsidP="00754626">
            <w:pPr>
              <w:pStyle w:val="TableHeading"/>
            </w:pPr>
            <w:r w:rsidRPr="00F627D1">
              <w:t>Owner</w:t>
            </w:r>
          </w:p>
        </w:tc>
        <w:tc>
          <w:tcPr>
            <w:tcW w:w="2091" w:type="pct"/>
          </w:tcPr>
          <w:p w14:paraId="1141552B" w14:textId="77777777" w:rsidR="005E5F21" w:rsidRPr="00F627D1" w:rsidRDefault="005E5F21" w:rsidP="00754626">
            <w:pPr>
              <w:pStyle w:val="TableHeading"/>
            </w:pPr>
            <w:r w:rsidRPr="00F627D1">
              <w:t>Description</w:t>
            </w:r>
          </w:p>
        </w:tc>
      </w:tr>
      <w:tr w:rsidR="005E5F21" w:rsidRPr="00F627D1" w14:paraId="11415533" w14:textId="77777777" w:rsidTr="00A46191">
        <w:tc>
          <w:tcPr>
            <w:tcW w:w="624" w:type="pct"/>
          </w:tcPr>
          <w:p w14:paraId="1141552D" w14:textId="77777777" w:rsidR="005E5F21" w:rsidRPr="008631FE" w:rsidRDefault="005E5F21" w:rsidP="00754626">
            <w:pPr>
              <w:pStyle w:val="InstructionalTable"/>
              <w:rPr>
                <w:i w:val="0"/>
              </w:rPr>
            </w:pPr>
            <w:r w:rsidRPr="008631FE">
              <w:rPr>
                <w:i w:val="0"/>
                <w:color w:val="auto"/>
              </w:rPr>
              <w:t>1</w:t>
            </w:r>
          </w:p>
        </w:tc>
        <w:tc>
          <w:tcPr>
            <w:tcW w:w="749" w:type="pct"/>
          </w:tcPr>
          <w:p w14:paraId="1141552E" w14:textId="77777777" w:rsidR="005E5F21" w:rsidRPr="000B4D01" w:rsidRDefault="005E5F21" w:rsidP="00754626">
            <w:pPr>
              <w:pStyle w:val="InstructionalTable"/>
              <w:rPr>
                <w:i w:val="0"/>
                <w:color w:val="auto"/>
              </w:rPr>
            </w:pPr>
            <w:r w:rsidRPr="000B4D01">
              <w:rPr>
                <w:i w:val="0"/>
                <w:color w:val="auto"/>
              </w:rPr>
              <w:t>NDS</w:t>
            </w:r>
            <w:r>
              <w:rPr>
                <w:i w:val="0"/>
                <w:color w:val="auto"/>
              </w:rPr>
              <w:t xml:space="preserve"> Workflow</w:t>
            </w:r>
          </w:p>
          <w:p w14:paraId="1141552F" w14:textId="77777777" w:rsidR="005E5F21" w:rsidRPr="00F627D1" w:rsidRDefault="005E5F21" w:rsidP="00754626">
            <w:pPr>
              <w:pStyle w:val="TableText"/>
            </w:pPr>
          </w:p>
        </w:tc>
        <w:tc>
          <w:tcPr>
            <w:tcW w:w="739" w:type="pct"/>
          </w:tcPr>
          <w:p w14:paraId="11415530" w14:textId="77777777" w:rsidR="005E5F21" w:rsidRPr="00F627D1" w:rsidRDefault="005E5F21" w:rsidP="00754626">
            <w:r>
              <w:t>Existing</w:t>
            </w:r>
          </w:p>
        </w:tc>
        <w:tc>
          <w:tcPr>
            <w:tcW w:w="797" w:type="pct"/>
          </w:tcPr>
          <w:p w14:paraId="11415531" w14:textId="77777777" w:rsidR="005E5F21" w:rsidRPr="00F627D1" w:rsidRDefault="005E5F21" w:rsidP="00754626">
            <w:r>
              <w:t>NDS</w:t>
            </w:r>
          </w:p>
        </w:tc>
        <w:tc>
          <w:tcPr>
            <w:tcW w:w="2091" w:type="pct"/>
          </w:tcPr>
          <w:p w14:paraId="11415532" w14:textId="77777777" w:rsidR="005E5F21" w:rsidRPr="00F627D1" w:rsidRDefault="005E5F21" w:rsidP="00754626">
            <w:r>
              <w:t>Workflow for NDS approval</w:t>
            </w:r>
          </w:p>
        </w:tc>
      </w:tr>
      <w:tr w:rsidR="005E5F21" w:rsidRPr="00F627D1" w14:paraId="1141553A" w14:textId="77777777" w:rsidTr="00A46191">
        <w:tc>
          <w:tcPr>
            <w:tcW w:w="624" w:type="pct"/>
          </w:tcPr>
          <w:p w14:paraId="11415534" w14:textId="77777777" w:rsidR="005E5F21" w:rsidRPr="008631FE" w:rsidRDefault="005E5F21" w:rsidP="00754626">
            <w:pPr>
              <w:pStyle w:val="InstructionalTable"/>
              <w:rPr>
                <w:i w:val="0"/>
                <w:color w:val="auto"/>
              </w:rPr>
            </w:pPr>
            <w:r>
              <w:rPr>
                <w:i w:val="0"/>
                <w:color w:val="auto"/>
              </w:rPr>
              <w:t>2</w:t>
            </w:r>
          </w:p>
        </w:tc>
        <w:tc>
          <w:tcPr>
            <w:tcW w:w="749" w:type="pct"/>
          </w:tcPr>
          <w:p w14:paraId="11415535" w14:textId="77777777" w:rsidR="005E5F21" w:rsidRPr="000B4D01" w:rsidRDefault="005E5F21" w:rsidP="00754626">
            <w:pPr>
              <w:pStyle w:val="InstructionalTable"/>
              <w:rPr>
                <w:i w:val="0"/>
                <w:color w:val="auto"/>
              </w:rPr>
            </w:pPr>
            <w:r>
              <w:rPr>
                <w:i w:val="0"/>
                <w:color w:val="auto"/>
              </w:rPr>
              <w:t>Independent Workflow</w:t>
            </w:r>
          </w:p>
        </w:tc>
        <w:tc>
          <w:tcPr>
            <w:tcW w:w="739" w:type="pct"/>
          </w:tcPr>
          <w:p w14:paraId="11415536" w14:textId="77777777" w:rsidR="005E5F21" w:rsidRPr="00F627D1" w:rsidRDefault="005E5F21" w:rsidP="00754626">
            <w:r>
              <w:t>Modernized</w:t>
            </w:r>
          </w:p>
        </w:tc>
        <w:tc>
          <w:tcPr>
            <w:tcW w:w="797" w:type="pct"/>
          </w:tcPr>
          <w:p w14:paraId="11415537" w14:textId="77777777" w:rsidR="005E5F21" w:rsidRDefault="005E5F21" w:rsidP="00754626">
            <w:r>
              <w:t>Independent</w:t>
            </w:r>
          </w:p>
          <w:p w14:paraId="11415538" w14:textId="77777777" w:rsidR="005E5F21" w:rsidRPr="00F627D1" w:rsidRDefault="005E5F21" w:rsidP="00754626">
            <w:r>
              <w:t>Data Stewards</w:t>
            </w:r>
          </w:p>
        </w:tc>
        <w:tc>
          <w:tcPr>
            <w:tcW w:w="2091" w:type="pct"/>
          </w:tcPr>
          <w:p w14:paraId="11415539" w14:textId="77777777" w:rsidR="005E5F21" w:rsidRPr="00F627D1" w:rsidRDefault="005E5F21" w:rsidP="00754626">
            <w:r>
              <w:t>Workflow for Independent data stewards</w:t>
            </w:r>
          </w:p>
        </w:tc>
      </w:tr>
    </w:tbl>
    <w:p w14:paraId="1141553B" w14:textId="77777777" w:rsidR="005E5F21" w:rsidRDefault="00BB28CC" w:rsidP="00B85244">
      <w:pPr>
        <w:pStyle w:val="BodyText"/>
        <w:rPr>
          <w:rStyle w:val="Hyperlink"/>
          <w:szCs w:val="24"/>
        </w:rPr>
      </w:pPr>
      <w:hyperlink w:history="1">
        <w:r w:rsidR="006654CF" w:rsidRPr="007F533F">
          <w:rPr>
            <w:rStyle w:val="Hyperlink"/>
            <w:szCs w:val="24"/>
          </w:rPr>
          <w:t xml:space="preserve">VINCI </w:t>
        </w:r>
        <w:r w:rsidR="006654CF">
          <w:rPr>
            <w:rStyle w:val="Hyperlink"/>
            <w:szCs w:val="24"/>
          </w:rPr>
          <w:t xml:space="preserve">(E) DART </w:t>
        </w:r>
        <w:r w:rsidR="006654CF" w:rsidRPr="007F533F">
          <w:rPr>
            <w:rStyle w:val="Hyperlink"/>
            <w:szCs w:val="24"/>
          </w:rPr>
          <w:t xml:space="preserve">Requirements </w:t>
        </w:r>
        <w:r w:rsidR="006654CF">
          <w:rPr>
            <w:rStyle w:val="Hyperlink"/>
            <w:szCs w:val="24"/>
          </w:rPr>
          <w:t xml:space="preserve">Specification </w:t>
        </w:r>
        <w:r w:rsidR="006654CF" w:rsidRPr="007F533F">
          <w:rPr>
            <w:rStyle w:val="Hyperlink"/>
            <w:szCs w:val="24"/>
          </w:rPr>
          <w:t>Document (R</w:t>
        </w:r>
        <w:r w:rsidR="006654CF">
          <w:rPr>
            <w:rStyle w:val="Hyperlink"/>
            <w:szCs w:val="24"/>
          </w:rPr>
          <w:t>S</w:t>
        </w:r>
        <w:r w:rsidR="006654CF" w:rsidRPr="007F533F">
          <w:rPr>
            <w:rStyle w:val="Hyperlink"/>
            <w:szCs w:val="24"/>
          </w:rPr>
          <w:t>D)</w:t>
        </w:r>
      </w:hyperlink>
      <w:r w:rsidR="008C2F76">
        <w:rPr>
          <w:rStyle w:val="Hyperlink"/>
          <w:szCs w:val="24"/>
        </w:rPr>
        <w:t xml:space="preserve"> </w:t>
      </w:r>
    </w:p>
    <w:p w14:paraId="1141553C" w14:textId="77777777" w:rsidR="008C2F76" w:rsidRPr="005E5F21" w:rsidRDefault="008C2F76" w:rsidP="00B85244">
      <w:pPr>
        <w:pStyle w:val="BodyText"/>
      </w:pPr>
      <w:r>
        <w:rPr>
          <w:rStyle w:val="Hyperlink"/>
          <w:szCs w:val="24"/>
        </w:rPr>
        <w:t>Above link will be updated once RSD is finalized (currently points to old RSD)</w:t>
      </w:r>
    </w:p>
    <w:p w14:paraId="1141553D" w14:textId="77777777" w:rsidR="000E3F48" w:rsidRDefault="000E3F48" w:rsidP="006A60E5">
      <w:pPr>
        <w:pStyle w:val="Heading2"/>
      </w:pPr>
      <w:bookmarkStart w:id="23" w:name="_Toc381778350"/>
      <w:bookmarkStart w:id="24" w:name="_Toc446406373"/>
      <w:r>
        <w:t>Overview of the Significant Requirements</w:t>
      </w:r>
      <w:bookmarkEnd w:id="23"/>
      <w:bookmarkEnd w:id="24"/>
    </w:p>
    <w:p w14:paraId="1141553E" w14:textId="77777777" w:rsidR="00B85244" w:rsidRPr="00B85244" w:rsidRDefault="00B85244" w:rsidP="00B85244">
      <w:pPr>
        <w:pStyle w:val="Heading3"/>
        <w:numPr>
          <w:ilvl w:val="2"/>
          <w:numId w:val="25"/>
        </w:numPr>
        <w:ind w:left="1080" w:hanging="1080"/>
      </w:pPr>
      <w:bookmarkStart w:id="25" w:name="_Toc443478062"/>
      <w:bookmarkStart w:id="26" w:name="_Toc446406374"/>
      <w:r>
        <w:t>Overview of Significant Functional Requirements</w:t>
      </w:r>
      <w:bookmarkEnd w:id="25"/>
      <w:bookmarkEnd w:id="26"/>
    </w:p>
    <w:p w14:paraId="1141553F" w14:textId="77777777" w:rsidR="00D94D6B" w:rsidRPr="00F2485B" w:rsidRDefault="00D94D6B" w:rsidP="00C9786B">
      <w:pPr>
        <w:pStyle w:val="BodyTextBullet1"/>
      </w:pPr>
      <w:r w:rsidRPr="00F2485B">
        <w:t>NDS Reviewer</w:t>
      </w:r>
      <w:r>
        <w:t>s</w:t>
      </w:r>
      <w:r w:rsidRPr="00F2485B">
        <w:t xml:space="preserve"> do</w:t>
      </w:r>
      <w:r>
        <w:t xml:space="preserve"> not</w:t>
      </w:r>
      <w:r w:rsidRPr="00F2485B">
        <w:t xml:space="preserve"> want to see Independent Approver requests in </w:t>
      </w:r>
      <w:r>
        <w:t>their</w:t>
      </w:r>
      <w:r w:rsidRPr="00F2485B">
        <w:t xml:space="preserve"> queue.</w:t>
      </w:r>
    </w:p>
    <w:p w14:paraId="11415540" w14:textId="77777777" w:rsidR="00D94D6B" w:rsidRDefault="00D94D6B" w:rsidP="00C9786B">
      <w:pPr>
        <w:pStyle w:val="BodyTextBullet1"/>
      </w:pPr>
      <w:r w:rsidRPr="00F2485B">
        <w:t>Independent</w:t>
      </w:r>
      <w:r>
        <w:t xml:space="preserve"> Approver Reviewers</w:t>
      </w:r>
      <w:r w:rsidRPr="00F2485B">
        <w:t xml:space="preserve"> need to see all </w:t>
      </w:r>
      <w:r>
        <w:t>of their</w:t>
      </w:r>
      <w:r w:rsidRPr="00F2485B">
        <w:t xml:space="preserve"> requests in </w:t>
      </w:r>
      <w:r>
        <w:t>their</w:t>
      </w:r>
      <w:r w:rsidRPr="00F2485B">
        <w:t xml:space="preserve"> queue regardless of other workflows involved.</w:t>
      </w:r>
    </w:p>
    <w:p w14:paraId="11415541" w14:textId="77777777" w:rsidR="00D94D6B" w:rsidRDefault="00D94D6B" w:rsidP="00C9786B">
      <w:pPr>
        <w:pStyle w:val="BodyTextBullet1"/>
      </w:pPr>
      <w:r w:rsidRPr="00F2485B">
        <w:t>Independent Approver Staffers need a read-only role to service requests.</w:t>
      </w:r>
    </w:p>
    <w:p w14:paraId="11415542" w14:textId="77777777" w:rsidR="00D94D6B" w:rsidRDefault="00D94D6B" w:rsidP="00C9786B">
      <w:pPr>
        <w:pStyle w:val="BodyTextBullet1"/>
      </w:pPr>
      <w:r w:rsidRPr="006B1E1B">
        <w:t>Requestor</w:t>
      </w:r>
      <w:r>
        <w:t>s</w:t>
      </w:r>
      <w:r w:rsidRPr="006B1E1B">
        <w:t xml:space="preserve"> need to see all separate workflow DART requests</w:t>
      </w:r>
      <w:r>
        <w:t xml:space="preserve"> individually in their queue.  </w:t>
      </w:r>
    </w:p>
    <w:p w14:paraId="11415543" w14:textId="53EDA670" w:rsidR="00250A4E" w:rsidRDefault="006654CF" w:rsidP="00B85244">
      <w:pPr>
        <w:pStyle w:val="BodyText"/>
        <w:rPr>
          <w:sz w:val="22"/>
        </w:rPr>
      </w:pPr>
      <w:r w:rsidRPr="00C9786B">
        <w:t>The VINCI (E) BRD and RSD</w:t>
      </w:r>
      <w:r w:rsidR="00E22F4B" w:rsidRPr="00C9786B">
        <w:t xml:space="preserve"> provide additional information on requirements and</w:t>
      </w:r>
      <w:r w:rsidRPr="00C9786B">
        <w:t xml:space="preserve"> can be found at the </w:t>
      </w:r>
      <w:r w:rsidR="00E94084">
        <w:t>DNS</w:t>
      </w:r>
      <w:r>
        <w:rPr>
          <w:sz w:val="22"/>
        </w:rPr>
        <w:t>.</w:t>
      </w:r>
    </w:p>
    <w:p w14:paraId="11415544" w14:textId="77777777" w:rsidR="00B85244" w:rsidRDefault="00B85244" w:rsidP="00B85244">
      <w:pPr>
        <w:pStyle w:val="BodyText"/>
      </w:pPr>
    </w:p>
    <w:p w14:paraId="11415545" w14:textId="77777777" w:rsidR="00B85244" w:rsidRDefault="00B85244" w:rsidP="00B85244">
      <w:pPr>
        <w:pStyle w:val="Heading3"/>
        <w:numPr>
          <w:ilvl w:val="2"/>
          <w:numId w:val="25"/>
        </w:numPr>
        <w:ind w:left="1080" w:hanging="1080"/>
      </w:pPr>
      <w:bookmarkStart w:id="27" w:name="_Toc443465273"/>
      <w:bookmarkStart w:id="28" w:name="_Toc446406375"/>
      <w:r>
        <w:t>Capacity</w:t>
      </w:r>
      <w:bookmarkEnd w:id="27"/>
      <w:bookmarkEnd w:id="28"/>
    </w:p>
    <w:p w14:paraId="11415546" w14:textId="77777777" w:rsidR="00B85244" w:rsidRDefault="00B85244" w:rsidP="00B85244">
      <w:pPr>
        <w:pStyle w:val="BodyText"/>
      </w:pPr>
      <w:r>
        <w:t xml:space="preserve">In accordance with VINCI standards, the DART application capacity will need to meet the criteria shown in </w:t>
      </w:r>
      <w:r>
        <w:rPr>
          <w:color w:val="548DD4" w:themeColor="text2" w:themeTint="99"/>
          <w:u w:val="single"/>
        </w:rPr>
        <w:fldChar w:fldCharType="begin"/>
      </w:r>
      <w:r w:rsidRPr="00B05740">
        <w:rPr>
          <w:color w:val="548DD4" w:themeColor="text2" w:themeTint="99"/>
          <w:u w:val="single"/>
        </w:rPr>
        <w:instrText xml:space="preserve"> REF _Ref418174377 \h </w:instrText>
      </w:r>
      <w:r>
        <w:rPr>
          <w:color w:val="548DD4" w:themeColor="text2" w:themeTint="99"/>
          <w:u w:val="single"/>
        </w:rPr>
        <w:instrText xml:space="preserve"> \* MERGEFORMAT </w:instrText>
      </w:r>
      <w:r>
        <w:rPr>
          <w:color w:val="548DD4" w:themeColor="text2" w:themeTint="99"/>
          <w:u w:val="single"/>
        </w:rPr>
      </w:r>
      <w:r>
        <w:rPr>
          <w:color w:val="548DD4" w:themeColor="text2" w:themeTint="99"/>
          <w:u w:val="single"/>
        </w:rPr>
        <w:fldChar w:fldCharType="separate"/>
      </w:r>
      <w:r w:rsidRPr="00B05740">
        <w:rPr>
          <w:color w:val="548DD4" w:themeColor="text2" w:themeTint="99"/>
          <w:u w:val="single"/>
        </w:rPr>
        <w:t>Table 19</w:t>
      </w:r>
      <w:r>
        <w:rPr>
          <w:color w:val="548DD4" w:themeColor="text2" w:themeTint="99"/>
          <w:u w:val="single"/>
        </w:rPr>
        <w:fldChar w:fldCharType="end"/>
      </w:r>
      <w:r>
        <w:t xml:space="preserve"> below per the VINCI Busin</w:t>
      </w:r>
      <w:r w:rsidR="003B33A9">
        <w:t>ess Requirements Document</w:t>
      </w:r>
      <w:r>
        <w:t xml:space="preserve"> Section 8.2.</w:t>
      </w:r>
    </w:p>
    <w:p w14:paraId="11415547" w14:textId="77777777" w:rsidR="00B85244" w:rsidRDefault="00B85244" w:rsidP="00B85244">
      <w:pPr>
        <w:pStyle w:val="Caption"/>
      </w:pPr>
      <w:bookmarkStart w:id="29" w:name="_Ref418174377"/>
      <w:bookmarkStart w:id="30" w:name="_Toc420940260"/>
      <w:r>
        <w:t xml:space="preserve">Table </w:t>
      </w:r>
      <w:fldSimple w:instr=" SEQ Table \* ARABIC ">
        <w:r>
          <w:rPr>
            <w:noProof/>
          </w:rPr>
          <w:t>19</w:t>
        </w:r>
      </w:fldSimple>
      <w:bookmarkEnd w:id="29"/>
      <w:r>
        <w:t>: Service Level Requirements (SLR) - Capacity</w:t>
      </w:r>
      <w:bookmarkEnd w:id="30"/>
    </w:p>
    <w:tbl>
      <w:tblPr>
        <w:tblW w:w="9648"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eparatory to Research"/>
        <w:tblDescription w:val="This table contains an EPIC story or overarching major requirement as the header row.  Underneath the header row is the IDENTIFIER for numbering, the USER STORY for the who, what, and why, identifying the “actor” and their reason for needing the requirement, and the ACCEPTANCE CRITERIA for identifying the enhanced business functionality to expect when that requirement is built and implemented. The next row is the header for the TASK for describing the actions and technical requirements needed to support the user story. Each row under the TASK defines specific technical requirements until the table ends or another USER STORY for the EPIC begins."/>
      </w:tblPr>
      <w:tblGrid>
        <w:gridCol w:w="1187"/>
        <w:gridCol w:w="4861"/>
        <w:gridCol w:w="1950"/>
        <w:gridCol w:w="1650"/>
      </w:tblGrid>
      <w:tr w:rsidR="00B85244" w:rsidRPr="00D80BEB" w14:paraId="1141554C" w14:textId="77777777" w:rsidTr="00B85244">
        <w:trPr>
          <w:cantSplit/>
          <w:trHeight w:val="418"/>
          <w:tblHeader/>
        </w:trPr>
        <w:tc>
          <w:tcPr>
            <w:tcW w:w="1187" w:type="dxa"/>
            <w:tcBorders>
              <w:top w:val="single" w:sz="6" w:space="0" w:color="auto"/>
              <w:left w:val="single" w:sz="6" w:space="0" w:color="auto"/>
              <w:bottom w:val="single" w:sz="4" w:space="0" w:color="auto"/>
              <w:right w:val="single" w:sz="6" w:space="0" w:color="auto"/>
            </w:tcBorders>
            <w:shd w:val="clear" w:color="C0C0C0" w:fill="D9D9D9"/>
          </w:tcPr>
          <w:p w14:paraId="11415548" w14:textId="77777777" w:rsidR="00B85244" w:rsidRPr="00D80BEB" w:rsidRDefault="00B85244" w:rsidP="00B85244">
            <w:pPr>
              <w:pStyle w:val="BodyText"/>
            </w:pPr>
            <w:r w:rsidRPr="00D80BEB">
              <w:t>NONF ID</w:t>
            </w:r>
          </w:p>
        </w:tc>
        <w:tc>
          <w:tcPr>
            <w:tcW w:w="4861" w:type="dxa"/>
            <w:tcBorders>
              <w:top w:val="single" w:sz="6" w:space="0" w:color="auto"/>
              <w:left w:val="single" w:sz="6" w:space="0" w:color="auto"/>
              <w:bottom w:val="single" w:sz="4" w:space="0" w:color="auto"/>
              <w:right w:val="single" w:sz="6" w:space="0" w:color="auto"/>
            </w:tcBorders>
            <w:shd w:val="clear" w:color="C0C0C0" w:fill="D9D9D9"/>
          </w:tcPr>
          <w:p w14:paraId="11415549" w14:textId="77777777" w:rsidR="00B85244" w:rsidRPr="00D80BEB" w:rsidRDefault="00B85244" w:rsidP="00B85244">
            <w:pPr>
              <w:pStyle w:val="BodyText"/>
            </w:pPr>
            <w:r w:rsidRPr="00D80BEB">
              <w:t>SLR Question</w:t>
            </w:r>
          </w:p>
        </w:tc>
        <w:tc>
          <w:tcPr>
            <w:tcW w:w="1950" w:type="dxa"/>
            <w:tcBorders>
              <w:top w:val="single" w:sz="6" w:space="0" w:color="auto"/>
              <w:left w:val="single" w:sz="6" w:space="0" w:color="auto"/>
              <w:bottom w:val="single" w:sz="6" w:space="0" w:color="auto"/>
              <w:right w:val="single" w:sz="6" w:space="0" w:color="auto"/>
            </w:tcBorders>
            <w:shd w:val="clear" w:color="C0C0C0" w:fill="D9D9D9"/>
          </w:tcPr>
          <w:p w14:paraId="1141554A" w14:textId="77777777" w:rsidR="00B85244" w:rsidRPr="00D80BEB" w:rsidRDefault="00B85244" w:rsidP="00B85244">
            <w:pPr>
              <w:pStyle w:val="BodyText"/>
            </w:pPr>
            <w:r w:rsidRPr="00D80BEB">
              <w:t>SLR Criteria</w:t>
            </w:r>
          </w:p>
        </w:tc>
        <w:tc>
          <w:tcPr>
            <w:tcW w:w="1650" w:type="dxa"/>
            <w:tcBorders>
              <w:top w:val="single" w:sz="6" w:space="0" w:color="auto"/>
              <w:left w:val="single" w:sz="6" w:space="0" w:color="auto"/>
              <w:bottom w:val="single" w:sz="6" w:space="0" w:color="auto"/>
              <w:right w:val="single" w:sz="6" w:space="0" w:color="auto"/>
            </w:tcBorders>
            <w:shd w:val="clear" w:color="C0C0C0" w:fill="D9D9D9"/>
          </w:tcPr>
          <w:p w14:paraId="1141554B" w14:textId="77777777" w:rsidR="00B85244" w:rsidRPr="00D80BEB" w:rsidRDefault="00B85244" w:rsidP="00B85244">
            <w:pPr>
              <w:pStyle w:val="BodyText"/>
            </w:pPr>
            <w:r w:rsidRPr="00D80BEB">
              <w:t>Description</w:t>
            </w:r>
          </w:p>
        </w:tc>
      </w:tr>
      <w:tr w:rsidR="00B85244" w:rsidRPr="00954FC7" w14:paraId="11415552" w14:textId="77777777" w:rsidTr="00B85244">
        <w:trPr>
          <w:cantSplit/>
          <w:trHeight w:val="345"/>
        </w:trPr>
        <w:tc>
          <w:tcPr>
            <w:tcW w:w="1187" w:type="dxa"/>
            <w:tcBorders>
              <w:top w:val="single" w:sz="4" w:space="0" w:color="auto"/>
              <w:left w:val="single" w:sz="4" w:space="0" w:color="auto"/>
              <w:bottom w:val="single" w:sz="4" w:space="0" w:color="auto"/>
              <w:right w:val="single" w:sz="4" w:space="0" w:color="auto"/>
            </w:tcBorders>
          </w:tcPr>
          <w:p w14:paraId="1141554D" w14:textId="77777777" w:rsidR="00B85244" w:rsidRPr="00954FC7" w:rsidRDefault="00B85244" w:rsidP="004A696D">
            <w:r>
              <w:t>1.15.1</w:t>
            </w:r>
          </w:p>
        </w:tc>
        <w:tc>
          <w:tcPr>
            <w:tcW w:w="4861" w:type="dxa"/>
            <w:tcBorders>
              <w:top w:val="single" w:sz="4" w:space="0" w:color="auto"/>
              <w:left w:val="single" w:sz="4" w:space="0" w:color="auto"/>
              <w:bottom w:val="single" w:sz="4" w:space="0" w:color="auto"/>
              <w:right w:val="single" w:sz="4" w:space="0" w:color="auto"/>
            </w:tcBorders>
          </w:tcPr>
          <w:p w14:paraId="1141554E" w14:textId="77777777" w:rsidR="00B85244" w:rsidRPr="00954FC7" w:rsidRDefault="00B85244" w:rsidP="004A696D">
            <w:r w:rsidRPr="00954FC7">
              <w:t>How many users will be on the system hourly?</w:t>
            </w:r>
          </w:p>
        </w:tc>
        <w:tc>
          <w:tcPr>
            <w:tcW w:w="1950" w:type="dxa"/>
            <w:tcBorders>
              <w:top w:val="single" w:sz="6" w:space="0" w:color="auto"/>
              <w:left w:val="single" w:sz="4" w:space="0" w:color="auto"/>
              <w:bottom w:val="single" w:sz="4" w:space="0" w:color="auto"/>
              <w:right w:val="single" w:sz="6" w:space="0" w:color="000000"/>
            </w:tcBorders>
          </w:tcPr>
          <w:p w14:paraId="1141554F" w14:textId="77777777" w:rsidR="00B85244" w:rsidRDefault="00B85244" w:rsidP="004A696D">
            <w:r>
              <w:t>DART - 50</w:t>
            </w:r>
          </w:p>
          <w:p w14:paraId="11415550" w14:textId="77777777" w:rsidR="00B85244" w:rsidRPr="00954FC7" w:rsidRDefault="00B85244" w:rsidP="004A696D"/>
        </w:tc>
        <w:tc>
          <w:tcPr>
            <w:tcW w:w="1650" w:type="dxa"/>
            <w:tcBorders>
              <w:top w:val="single" w:sz="6" w:space="0" w:color="auto"/>
              <w:left w:val="single" w:sz="6" w:space="0" w:color="000000"/>
              <w:bottom w:val="single" w:sz="4" w:space="0" w:color="auto"/>
              <w:right w:val="single" w:sz="6" w:space="0" w:color="000000"/>
            </w:tcBorders>
          </w:tcPr>
          <w:p w14:paraId="11415551" w14:textId="77777777" w:rsidR="00B85244" w:rsidRPr="00896396" w:rsidRDefault="00B85244" w:rsidP="004A696D">
            <w:pPr>
              <w:rPr>
                <w:szCs w:val="22"/>
              </w:rPr>
            </w:pPr>
            <w:r w:rsidRPr="00896396">
              <w:rPr>
                <w:szCs w:val="22"/>
              </w:rPr>
              <w:t>NA</w:t>
            </w:r>
          </w:p>
        </w:tc>
      </w:tr>
      <w:tr w:rsidR="00B85244" w:rsidRPr="00954FC7" w14:paraId="11415558" w14:textId="77777777" w:rsidTr="00B85244">
        <w:trPr>
          <w:cantSplit/>
          <w:trHeight w:val="375"/>
        </w:trPr>
        <w:tc>
          <w:tcPr>
            <w:tcW w:w="1187" w:type="dxa"/>
            <w:tcBorders>
              <w:top w:val="single" w:sz="4" w:space="0" w:color="auto"/>
              <w:left w:val="single" w:sz="4" w:space="0" w:color="auto"/>
              <w:bottom w:val="single" w:sz="4" w:space="0" w:color="auto"/>
              <w:right w:val="single" w:sz="4" w:space="0" w:color="auto"/>
            </w:tcBorders>
          </w:tcPr>
          <w:p w14:paraId="11415553" w14:textId="77777777" w:rsidR="00B85244" w:rsidRDefault="00B85244" w:rsidP="004A696D">
            <w:r>
              <w:t>1.15.2</w:t>
            </w:r>
          </w:p>
        </w:tc>
        <w:tc>
          <w:tcPr>
            <w:tcW w:w="4861" w:type="dxa"/>
            <w:tcBorders>
              <w:top w:val="single" w:sz="4" w:space="0" w:color="auto"/>
              <w:left w:val="single" w:sz="4" w:space="0" w:color="auto"/>
              <w:bottom w:val="single" w:sz="4" w:space="0" w:color="auto"/>
              <w:right w:val="single" w:sz="4" w:space="0" w:color="auto"/>
            </w:tcBorders>
          </w:tcPr>
          <w:p w14:paraId="11415554" w14:textId="77777777" w:rsidR="00B85244" w:rsidRPr="00954FC7" w:rsidRDefault="00B85244" w:rsidP="004A696D">
            <w:r w:rsidRPr="00954FC7">
              <w:t>How many transactions will each average user perform each hour?</w:t>
            </w:r>
          </w:p>
        </w:tc>
        <w:tc>
          <w:tcPr>
            <w:tcW w:w="1950" w:type="dxa"/>
            <w:tcBorders>
              <w:top w:val="single" w:sz="4" w:space="0" w:color="auto"/>
              <w:left w:val="single" w:sz="4" w:space="0" w:color="auto"/>
              <w:bottom w:val="single" w:sz="6" w:space="0" w:color="auto"/>
              <w:right w:val="single" w:sz="6" w:space="0" w:color="000000"/>
            </w:tcBorders>
          </w:tcPr>
          <w:p w14:paraId="11415555" w14:textId="77777777" w:rsidR="00B85244" w:rsidRDefault="00B85244" w:rsidP="004A696D">
            <w:r>
              <w:t>DART - 5</w:t>
            </w:r>
          </w:p>
          <w:p w14:paraId="11415556" w14:textId="77777777" w:rsidR="00B85244" w:rsidRPr="00954FC7" w:rsidRDefault="00B85244" w:rsidP="004A696D"/>
        </w:tc>
        <w:tc>
          <w:tcPr>
            <w:tcW w:w="1650" w:type="dxa"/>
            <w:tcBorders>
              <w:top w:val="single" w:sz="4" w:space="0" w:color="auto"/>
              <w:left w:val="single" w:sz="6" w:space="0" w:color="000000"/>
              <w:bottom w:val="single" w:sz="6" w:space="0" w:color="auto"/>
              <w:right w:val="single" w:sz="6" w:space="0" w:color="000000"/>
            </w:tcBorders>
          </w:tcPr>
          <w:p w14:paraId="11415557" w14:textId="77777777" w:rsidR="00B85244" w:rsidRPr="00954FC7" w:rsidRDefault="00B85244" w:rsidP="004A696D">
            <w:pPr>
              <w:rPr>
                <w:rFonts w:ascii="Arial" w:hAnsi="Arial" w:cs="Arial"/>
                <w:sz w:val="20"/>
                <w:szCs w:val="20"/>
              </w:rPr>
            </w:pPr>
            <w:r>
              <w:t>Predicted number of transactions is 250 data access requests per year.</w:t>
            </w:r>
          </w:p>
        </w:tc>
      </w:tr>
      <w:tr w:rsidR="00B85244" w:rsidRPr="00954FC7" w14:paraId="1141555D" w14:textId="77777777" w:rsidTr="00B85244">
        <w:trPr>
          <w:cantSplit/>
          <w:trHeight w:val="375"/>
        </w:trPr>
        <w:tc>
          <w:tcPr>
            <w:tcW w:w="1187" w:type="dxa"/>
            <w:tcBorders>
              <w:top w:val="single" w:sz="4" w:space="0" w:color="auto"/>
              <w:left w:val="single" w:sz="4" w:space="0" w:color="auto"/>
              <w:bottom w:val="single" w:sz="4" w:space="0" w:color="auto"/>
              <w:right w:val="single" w:sz="4" w:space="0" w:color="auto"/>
            </w:tcBorders>
          </w:tcPr>
          <w:p w14:paraId="11415559" w14:textId="77777777" w:rsidR="00B85244" w:rsidRDefault="00B85244" w:rsidP="004A696D">
            <w:r>
              <w:t>1.15.3</w:t>
            </w:r>
          </w:p>
        </w:tc>
        <w:tc>
          <w:tcPr>
            <w:tcW w:w="4861" w:type="dxa"/>
            <w:tcBorders>
              <w:top w:val="single" w:sz="4" w:space="0" w:color="auto"/>
              <w:left w:val="single" w:sz="4" w:space="0" w:color="auto"/>
              <w:bottom w:val="single" w:sz="4" w:space="0" w:color="auto"/>
              <w:right w:val="single" w:sz="4" w:space="0" w:color="auto"/>
            </w:tcBorders>
          </w:tcPr>
          <w:p w14:paraId="1141555A" w14:textId="77777777" w:rsidR="00B85244" w:rsidRPr="00954FC7" w:rsidRDefault="00B85244" w:rsidP="004A696D">
            <w:r w:rsidRPr="00954FC7">
              <w:t>What are the anticipated peak user times during the day?</w:t>
            </w:r>
          </w:p>
        </w:tc>
        <w:tc>
          <w:tcPr>
            <w:tcW w:w="1950" w:type="dxa"/>
            <w:tcBorders>
              <w:top w:val="single" w:sz="4" w:space="0" w:color="auto"/>
              <w:left w:val="single" w:sz="4" w:space="0" w:color="auto"/>
              <w:bottom w:val="single" w:sz="6" w:space="0" w:color="auto"/>
              <w:right w:val="single" w:sz="6" w:space="0" w:color="000000"/>
            </w:tcBorders>
          </w:tcPr>
          <w:p w14:paraId="1141555B" w14:textId="77777777" w:rsidR="00B85244" w:rsidRPr="00954FC7" w:rsidRDefault="00B85244" w:rsidP="004A696D">
            <w:r w:rsidRPr="00954FC7">
              <w:t xml:space="preserve">Business day </w:t>
            </w:r>
            <w:r>
              <w:t>from 8AM ET through 5PM HA</w:t>
            </w:r>
          </w:p>
        </w:tc>
        <w:tc>
          <w:tcPr>
            <w:tcW w:w="1650" w:type="dxa"/>
            <w:tcBorders>
              <w:top w:val="single" w:sz="4" w:space="0" w:color="auto"/>
              <w:left w:val="single" w:sz="6" w:space="0" w:color="000000"/>
              <w:bottom w:val="single" w:sz="6" w:space="0" w:color="auto"/>
              <w:right w:val="single" w:sz="6" w:space="0" w:color="000000"/>
            </w:tcBorders>
          </w:tcPr>
          <w:p w14:paraId="1141555C" w14:textId="77777777" w:rsidR="00B85244" w:rsidRPr="00954FC7" w:rsidRDefault="00B85244" w:rsidP="004A696D">
            <w:pPr>
              <w:rPr>
                <w:rFonts w:ascii="Arial" w:hAnsi="Arial" w:cs="Arial"/>
                <w:sz w:val="20"/>
                <w:szCs w:val="20"/>
              </w:rPr>
            </w:pPr>
            <w:r w:rsidRPr="00896396">
              <w:rPr>
                <w:szCs w:val="22"/>
              </w:rPr>
              <w:t>NA</w:t>
            </w:r>
          </w:p>
        </w:tc>
      </w:tr>
      <w:tr w:rsidR="00B85244" w:rsidRPr="00954FC7" w14:paraId="11415562" w14:textId="77777777" w:rsidTr="00B85244">
        <w:trPr>
          <w:cantSplit/>
          <w:trHeight w:val="375"/>
        </w:trPr>
        <w:tc>
          <w:tcPr>
            <w:tcW w:w="1187" w:type="dxa"/>
            <w:tcBorders>
              <w:top w:val="single" w:sz="4" w:space="0" w:color="auto"/>
              <w:left w:val="single" w:sz="4" w:space="0" w:color="auto"/>
              <w:bottom w:val="single" w:sz="4" w:space="0" w:color="auto"/>
              <w:right w:val="single" w:sz="4" w:space="0" w:color="auto"/>
            </w:tcBorders>
          </w:tcPr>
          <w:p w14:paraId="1141555E" w14:textId="77777777" w:rsidR="00B85244" w:rsidRDefault="00B85244" w:rsidP="004A696D">
            <w:r>
              <w:lastRenderedPageBreak/>
              <w:t>1.15.4</w:t>
            </w:r>
          </w:p>
        </w:tc>
        <w:tc>
          <w:tcPr>
            <w:tcW w:w="4861" w:type="dxa"/>
            <w:tcBorders>
              <w:top w:val="single" w:sz="4" w:space="0" w:color="auto"/>
              <w:left w:val="single" w:sz="4" w:space="0" w:color="auto"/>
              <w:bottom w:val="single" w:sz="4" w:space="0" w:color="auto"/>
              <w:right w:val="single" w:sz="4" w:space="0" w:color="auto"/>
            </w:tcBorders>
          </w:tcPr>
          <w:p w14:paraId="1141555F" w14:textId="77777777" w:rsidR="00B85244" w:rsidRPr="00954FC7" w:rsidRDefault="00B85244" w:rsidP="004A696D">
            <w:r w:rsidRPr="00954FC7">
              <w:t>What is the anticipated peak transaction load (when do you think that there will be the most transactions being performed on the system) during the day?</w:t>
            </w:r>
          </w:p>
        </w:tc>
        <w:tc>
          <w:tcPr>
            <w:tcW w:w="1950" w:type="dxa"/>
            <w:tcBorders>
              <w:top w:val="single" w:sz="4" w:space="0" w:color="auto"/>
              <w:left w:val="single" w:sz="4" w:space="0" w:color="auto"/>
              <w:bottom w:val="single" w:sz="6" w:space="0" w:color="auto"/>
              <w:right w:val="single" w:sz="6" w:space="0" w:color="000000"/>
            </w:tcBorders>
          </w:tcPr>
          <w:p w14:paraId="11415560" w14:textId="77777777" w:rsidR="00B85244" w:rsidRPr="00954FC7" w:rsidRDefault="00B85244" w:rsidP="004A696D">
            <w:r w:rsidRPr="00954FC7">
              <w:t xml:space="preserve">Business Day </w:t>
            </w:r>
            <w:r>
              <w:t>from 9AM ET through 3PM HA</w:t>
            </w:r>
          </w:p>
        </w:tc>
        <w:tc>
          <w:tcPr>
            <w:tcW w:w="1650" w:type="dxa"/>
            <w:tcBorders>
              <w:top w:val="single" w:sz="4" w:space="0" w:color="auto"/>
              <w:left w:val="single" w:sz="6" w:space="0" w:color="000000"/>
              <w:bottom w:val="single" w:sz="6" w:space="0" w:color="auto"/>
              <w:right w:val="single" w:sz="6" w:space="0" w:color="000000"/>
            </w:tcBorders>
          </w:tcPr>
          <w:p w14:paraId="11415561" w14:textId="77777777" w:rsidR="00B85244" w:rsidRPr="00954FC7" w:rsidRDefault="00B85244" w:rsidP="004A696D">
            <w:pPr>
              <w:rPr>
                <w:rFonts w:ascii="Arial" w:hAnsi="Arial" w:cs="Arial"/>
                <w:sz w:val="20"/>
                <w:szCs w:val="20"/>
              </w:rPr>
            </w:pPr>
            <w:r w:rsidRPr="00896396">
              <w:rPr>
                <w:szCs w:val="22"/>
              </w:rPr>
              <w:t>NA</w:t>
            </w:r>
          </w:p>
        </w:tc>
      </w:tr>
      <w:tr w:rsidR="00B85244" w:rsidRPr="00954FC7" w14:paraId="11415569" w14:textId="77777777" w:rsidTr="00B85244">
        <w:trPr>
          <w:cantSplit/>
          <w:trHeight w:val="330"/>
        </w:trPr>
        <w:tc>
          <w:tcPr>
            <w:tcW w:w="1187" w:type="dxa"/>
            <w:tcBorders>
              <w:top w:val="single" w:sz="4" w:space="0" w:color="auto"/>
              <w:left w:val="single" w:sz="4" w:space="0" w:color="auto"/>
              <w:bottom w:val="single" w:sz="4" w:space="0" w:color="auto"/>
              <w:right w:val="single" w:sz="4" w:space="0" w:color="auto"/>
            </w:tcBorders>
          </w:tcPr>
          <w:p w14:paraId="11415563" w14:textId="77777777" w:rsidR="00B85244" w:rsidRDefault="00B85244" w:rsidP="004A696D">
            <w:r>
              <w:t>1.15.5</w:t>
            </w:r>
          </w:p>
        </w:tc>
        <w:tc>
          <w:tcPr>
            <w:tcW w:w="4861" w:type="dxa"/>
            <w:tcBorders>
              <w:top w:val="single" w:sz="4" w:space="0" w:color="auto"/>
              <w:left w:val="single" w:sz="4" w:space="0" w:color="auto"/>
              <w:bottom w:val="single" w:sz="4" w:space="0" w:color="auto"/>
              <w:right w:val="single" w:sz="4" w:space="0" w:color="auto"/>
            </w:tcBorders>
          </w:tcPr>
          <w:p w14:paraId="11415564" w14:textId="77777777" w:rsidR="00B85244" w:rsidRDefault="00B85244" w:rsidP="004A696D">
            <w:r w:rsidRPr="00954FC7">
              <w:t>How many new users will be added in one year?</w:t>
            </w:r>
          </w:p>
          <w:p w14:paraId="11415565" w14:textId="77777777" w:rsidR="00B85244" w:rsidRPr="00954FC7" w:rsidRDefault="00B85244" w:rsidP="004A696D"/>
        </w:tc>
        <w:tc>
          <w:tcPr>
            <w:tcW w:w="1950" w:type="dxa"/>
            <w:tcBorders>
              <w:top w:val="single" w:sz="6" w:space="0" w:color="auto"/>
              <w:left w:val="single" w:sz="4" w:space="0" w:color="auto"/>
              <w:bottom w:val="single" w:sz="4" w:space="0" w:color="auto"/>
              <w:right w:val="single" w:sz="6" w:space="0" w:color="000000"/>
            </w:tcBorders>
          </w:tcPr>
          <w:p w14:paraId="11415566" w14:textId="77777777" w:rsidR="00B85244" w:rsidRDefault="00B85244" w:rsidP="004A696D">
            <w:r>
              <w:t>DART - 1,000</w:t>
            </w:r>
          </w:p>
          <w:p w14:paraId="11415567" w14:textId="77777777" w:rsidR="00B85244" w:rsidRPr="00954FC7" w:rsidRDefault="00B85244" w:rsidP="004A696D"/>
        </w:tc>
        <w:tc>
          <w:tcPr>
            <w:tcW w:w="1650" w:type="dxa"/>
            <w:tcBorders>
              <w:top w:val="single" w:sz="6" w:space="0" w:color="auto"/>
              <w:left w:val="single" w:sz="6" w:space="0" w:color="000000"/>
              <w:bottom w:val="single" w:sz="4" w:space="0" w:color="auto"/>
              <w:right w:val="single" w:sz="6" w:space="0" w:color="000000"/>
            </w:tcBorders>
          </w:tcPr>
          <w:p w14:paraId="11415568" w14:textId="77777777" w:rsidR="00B85244" w:rsidRPr="00954FC7" w:rsidRDefault="00B85244" w:rsidP="004A696D">
            <w:pPr>
              <w:rPr>
                <w:rFonts w:ascii="Arial" w:hAnsi="Arial" w:cs="Arial"/>
                <w:sz w:val="20"/>
                <w:szCs w:val="20"/>
              </w:rPr>
            </w:pPr>
            <w:r w:rsidRPr="00896396">
              <w:rPr>
                <w:szCs w:val="22"/>
              </w:rPr>
              <w:t>NA</w:t>
            </w:r>
          </w:p>
        </w:tc>
      </w:tr>
      <w:tr w:rsidR="00B85244" w:rsidRPr="00954FC7" w14:paraId="1141556F" w14:textId="77777777" w:rsidTr="00B85244">
        <w:trPr>
          <w:cantSplit/>
          <w:trHeight w:val="314"/>
        </w:trPr>
        <w:tc>
          <w:tcPr>
            <w:tcW w:w="1187" w:type="dxa"/>
            <w:tcBorders>
              <w:top w:val="single" w:sz="4" w:space="0" w:color="auto"/>
              <w:left w:val="single" w:sz="4" w:space="0" w:color="auto"/>
              <w:bottom w:val="single" w:sz="4" w:space="0" w:color="auto"/>
              <w:right w:val="single" w:sz="4" w:space="0" w:color="auto"/>
            </w:tcBorders>
          </w:tcPr>
          <w:p w14:paraId="1141556A" w14:textId="77777777" w:rsidR="00B85244" w:rsidRDefault="00B85244" w:rsidP="004A696D">
            <w:r>
              <w:t>1.15.6</w:t>
            </w:r>
          </w:p>
        </w:tc>
        <w:tc>
          <w:tcPr>
            <w:tcW w:w="4861" w:type="dxa"/>
            <w:tcBorders>
              <w:top w:val="single" w:sz="4" w:space="0" w:color="auto"/>
              <w:left w:val="single" w:sz="4" w:space="0" w:color="auto"/>
              <w:bottom w:val="single" w:sz="4" w:space="0" w:color="auto"/>
              <w:right w:val="single" w:sz="4" w:space="0" w:color="auto"/>
            </w:tcBorders>
          </w:tcPr>
          <w:p w14:paraId="1141556B" w14:textId="77777777" w:rsidR="00B85244" w:rsidRPr="00954FC7" w:rsidRDefault="00B85244" w:rsidP="004A696D">
            <w:r w:rsidRPr="00954FC7">
              <w:t>How many more (if any) transactions will be added in one year?</w:t>
            </w:r>
          </w:p>
        </w:tc>
        <w:tc>
          <w:tcPr>
            <w:tcW w:w="1950" w:type="dxa"/>
            <w:tcBorders>
              <w:top w:val="single" w:sz="4" w:space="0" w:color="auto"/>
              <w:left w:val="single" w:sz="4" w:space="0" w:color="auto"/>
              <w:bottom w:val="single" w:sz="4" w:space="0" w:color="auto"/>
              <w:right w:val="single" w:sz="6" w:space="0" w:color="000000"/>
            </w:tcBorders>
          </w:tcPr>
          <w:p w14:paraId="1141556C" w14:textId="77777777" w:rsidR="00B85244" w:rsidRDefault="00B85244" w:rsidP="004A696D">
            <w:r>
              <w:t>DART - 200%</w:t>
            </w:r>
          </w:p>
          <w:p w14:paraId="1141556D" w14:textId="77777777" w:rsidR="00B85244" w:rsidRPr="00954FC7" w:rsidRDefault="00B85244" w:rsidP="004A696D"/>
        </w:tc>
        <w:tc>
          <w:tcPr>
            <w:tcW w:w="1650" w:type="dxa"/>
            <w:tcBorders>
              <w:top w:val="single" w:sz="4" w:space="0" w:color="auto"/>
              <w:left w:val="single" w:sz="6" w:space="0" w:color="000000"/>
              <w:bottom w:val="single" w:sz="4" w:space="0" w:color="auto"/>
              <w:right w:val="single" w:sz="6" w:space="0" w:color="000000"/>
            </w:tcBorders>
          </w:tcPr>
          <w:p w14:paraId="1141556E" w14:textId="77777777" w:rsidR="00B85244" w:rsidRPr="00954FC7" w:rsidRDefault="00B85244" w:rsidP="004A696D">
            <w:pPr>
              <w:rPr>
                <w:rFonts w:ascii="Arial" w:hAnsi="Arial" w:cs="Arial"/>
                <w:sz w:val="20"/>
                <w:szCs w:val="20"/>
              </w:rPr>
            </w:pPr>
            <w:r w:rsidRPr="00896396">
              <w:rPr>
                <w:szCs w:val="22"/>
              </w:rPr>
              <w:t>NA</w:t>
            </w:r>
          </w:p>
        </w:tc>
      </w:tr>
      <w:tr w:rsidR="00B85244" w:rsidRPr="00954FC7" w14:paraId="11415575" w14:textId="77777777" w:rsidTr="00B85244">
        <w:trPr>
          <w:cantSplit/>
          <w:trHeight w:val="314"/>
        </w:trPr>
        <w:tc>
          <w:tcPr>
            <w:tcW w:w="1187" w:type="dxa"/>
            <w:tcBorders>
              <w:top w:val="single" w:sz="4" w:space="0" w:color="auto"/>
              <w:left w:val="single" w:sz="4" w:space="0" w:color="auto"/>
              <w:bottom w:val="single" w:sz="4" w:space="0" w:color="auto"/>
              <w:right w:val="single" w:sz="4" w:space="0" w:color="auto"/>
            </w:tcBorders>
          </w:tcPr>
          <w:p w14:paraId="11415570" w14:textId="77777777" w:rsidR="00B85244" w:rsidRDefault="00B85244" w:rsidP="004A696D">
            <w:r>
              <w:t>1.15.7</w:t>
            </w:r>
          </w:p>
        </w:tc>
        <w:tc>
          <w:tcPr>
            <w:tcW w:w="4861" w:type="dxa"/>
            <w:tcBorders>
              <w:top w:val="single" w:sz="4" w:space="0" w:color="auto"/>
              <w:left w:val="single" w:sz="4" w:space="0" w:color="auto"/>
              <w:bottom w:val="single" w:sz="4" w:space="0" w:color="auto"/>
              <w:right w:val="single" w:sz="4" w:space="0" w:color="auto"/>
            </w:tcBorders>
          </w:tcPr>
          <w:p w14:paraId="11415571" w14:textId="77777777" w:rsidR="00B85244" w:rsidRPr="00954FC7" w:rsidRDefault="00B85244" w:rsidP="004A696D">
            <w:r w:rsidRPr="00954FC7">
              <w:t xml:space="preserve">What kind of information will be stored?  (Specify average of </w:t>
            </w:r>
            <w:r>
              <w:t>e</w:t>
            </w:r>
            <w:r w:rsidRPr="00954FC7">
              <w:t>ach kind per month)</w:t>
            </w:r>
          </w:p>
        </w:tc>
        <w:tc>
          <w:tcPr>
            <w:tcW w:w="1950" w:type="dxa"/>
            <w:tcBorders>
              <w:top w:val="single" w:sz="4" w:space="0" w:color="auto"/>
              <w:left w:val="single" w:sz="4" w:space="0" w:color="auto"/>
              <w:bottom w:val="single" w:sz="4" w:space="0" w:color="auto"/>
              <w:right w:val="single" w:sz="6" w:space="0" w:color="000000"/>
            </w:tcBorders>
          </w:tcPr>
          <w:p w14:paraId="11415572" w14:textId="77777777" w:rsidR="00B85244" w:rsidRDefault="00B85244" w:rsidP="004A696D">
            <w:r>
              <w:t>DART - Data user, study, and supporting documentation</w:t>
            </w:r>
          </w:p>
          <w:p w14:paraId="11415573" w14:textId="77777777" w:rsidR="00B85244" w:rsidRPr="00954FC7" w:rsidRDefault="00B85244" w:rsidP="004A696D"/>
        </w:tc>
        <w:tc>
          <w:tcPr>
            <w:tcW w:w="1650" w:type="dxa"/>
            <w:tcBorders>
              <w:top w:val="single" w:sz="4" w:space="0" w:color="auto"/>
              <w:left w:val="single" w:sz="6" w:space="0" w:color="000000"/>
              <w:bottom w:val="single" w:sz="4" w:space="0" w:color="auto"/>
              <w:right w:val="single" w:sz="6" w:space="0" w:color="000000"/>
            </w:tcBorders>
          </w:tcPr>
          <w:p w14:paraId="11415574" w14:textId="77777777" w:rsidR="00B85244" w:rsidRPr="00954FC7" w:rsidRDefault="00B85244" w:rsidP="004A696D">
            <w:pPr>
              <w:rPr>
                <w:rFonts w:ascii="Arial" w:hAnsi="Arial" w:cs="Arial"/>
                <w:sz w:val="20"/>
                <w:szCs w:val="20"/>
              </w:rPr>
            </w:pPr>
            <w:r w:rsidRPr="00896396">
              <w:rPr>
                <w:szCs w:val="22"/>
              </w:rPr>
              <w:t>NA</w:t>
            </w:r>
          </w:p>
        </w:tc>
      </w:tr>
      <w:tr w:rsidR="00B85244" w:rsidRPr="00954FC7" w14:paraId="1141557B" w14:textId="77777777" w:rsidTr="00B85244">
        <w:trPr>
          <w:cantSplit/>
          <w:trHeight w:val="314"/>
        </w:trPr>
        <w:tc>
          <w:tcPr>
            <w:tcW w:w="1187" w:type="dxa"/>
            <w:tcBorders>
              <w:top w:val="single" w:sz="4" w:space="0" w:color="auto"/>
              <w:left w:val="single" w:sz="4" w:space="0" w:color="auto"/>
              <w:bottom w:val="single" w:sz="4" w:space="0" w:color="auto"/>
              <w:right w:val="single" w:sz="4" w:space="0" w:color="auto"/>
            </w:tcBorders>
          </w:tcPr>
          <w:p w14:paraId="11415576" w14:textId="77777777" w:rsidR="00B85244" w:rsidRDefault="00B85244" w:rsidP="004A696D">
            <w:r>
              <w:t>1.15.8</w:t>
            </w:r>
          </w:p>
        </w:tc>
        <w:tc>
          <w:tcPr>
            <w:tcW w:w="4861" w:type="dxa"/>
            <w:tcBorders>
              <w:top w:val="single" w:sz="4" w:space="0" w:color="auto"/>
              <w:left w:val="single" w:sz="4" w:space="0" w:color="auto"/>
              <w:bottom w:val="single" w:sz="4" w:space="0" w:color="auto"/>
              <w:right w:val="single" w:sz="4" w:space="0" w:color="auto"/>
            </w:tcBorders>
          </w:tcPr>
          <w:p w14:paraId="11415577" w14:textId="77777777" w:rsidR="00B85244" w:rsidRPr="00954FC7" w:rsidRDefault="00B85244" w:rsidP="004A696D">
            <w:r w:rsidRPr="00954FC7">
              <w:t>What kind of search capacity is required?</w:t>
            </w:r>
          </w:p>
        </w:tc>
        <w:tc>
          <w:tcPr>
            <w:tcW w:w="1950" w:type="dxa"/>
            <w:tcBorders>
              <w:top w:val="single" w:sz="4" w:space="0" w:color="auto"/>
              <w:left w:val="single" w:sz="4" w:space="0" w:color="auto"/>
              <w:bottom w:val="single" w:sz="4" w:space="0" w:color="auto"/>
              <w:right w:val="single" w:sz="6" w:space="0" w:color="000000"/>
            </w:tcBorders>
          </w:tcPr>
          <w:p w14:paraId="11415578" w14:textId="77777777" w:rsidR="00B85244" w:rsidRDefault="00B85244" w:rsidP="004A696D">
            <w:r>
              <w:t>DART - Medium</w:t>
            </w:r>
          </w:p>
          <w:p w14:paraId="11415579" w14:textId="77777777" w:rsidR="00B85244" w:rsidRPr="00954FC7" w:rsidRDefault="00B85244" w:rsidP="004A696D"/>
        </w:tc>
        <w:tc>
          <w:tcPr>
            <w:tcW w:w="1650" w:type="dxa"/>
            <w:tcBorders>
              <w:top w:val="single" w:sz="4" w:space="0" w:color="auto"/>
              <w:left w:val="single" w:sz="6" w:space="0" w:color="000000"/>
              <w:bottom w:val="single" w:sz="4" w:space="0" w:color="auto"/>
              <w:right w:val="single" w:sz="6" w:space="0" w:color="000000"/>
            </w:tcBorders>
          </w:tcPr>
          <w:p w14:paraId="1141557A" w14:textId="77777777" w:rsidR="00B85244" w:rsidRPr="002F4468" w:rsidRDefault="00B85244" w:rsidP="004A696D">
            <w:r>
              <w:t>Medium (11-1000 per hour)</w:t>
            </w:r>
          </w:p>
        </w:tc>
      </w:tr>
      <w:tr w:rsidR="00B85244" w:rsidRPr="00954FC7" w14:paraId="11415581" w14:textId="77777777" w:rsidTr="00B85244">
        <w:trPr>
          <w:cantSplit/>
          <w:trHeight w:val="314"/>
        </w:trPr>
        <w:tc>
          <w:tcPr>
            <w:tcW w:w="1187" w:type="dxa"/>
            <w:tcBorders>
              <w:top w:val="single" w:sz="4" w:space="0" w:color="auto"/>
              <w:left w:val="single" w:sz="4" w:space="0" w:color="auto"/>
              <w:bottom w:val="single" w:sz="4" w:space="0" w:color="auto"/>
              <w:right w:val="single" w:sz="4" w:space="0" w:color="auto"/>
            </w:tcBorders>
          </w:tcPr>
          <w:p w14:paraId="1141557C" w14:textId="77777777" w:rsidR="00B85244" w:rsidRDefault="00B85244" w:rsidP="004A696D">
            <w:r>
              <w:t>1.15.9</w:t>
            </w:r>
          </w:p>
        </w:tc>
        <w:tc>
          <w:tcPr>
            <w:tcW w:w="4861" w:type="dxa"/>
            <w:tcBorders>
              <w:top w:val="single" w:sz="4" w:space="0" w:color="auto"/>
              <w:left w:val="single" w:sz="4" w:space="0" w:color="auto"/>
              <w:bottom w:val="single" w:sz="4" w:space="0" w:color="auto"/>
              <w:right w:val="single" w:sz="4" w:space="0" w:color="auto"/>
            </w:tcBorders>
          </w:tcPr>
          <w:p w14:paraId="1141557D" w14:textId="77777777" w:rsidR="00B85244" w:rsidRPr="00954FC7" w:rsidRDefault="00B85244" w:rsidP="004A696D">
            <w:r w:rsidRPr="00954FC7">
              <w:t>What type of system(s) is/are required?</w:t>
            </w:r>
          </w:p>
        </w:tc>
        <w:tc>
          <w:tcPr>
            <w:tcW w:w="1950" w:type="dxa"/>
            <w:tcBorders>
              <w:top w:val="single" w:sz="4" w:space="0" w:color="auto"/>
              <w:left w:val="single" w:sz="4" w:space="0" w:color="auto"/>
              <w:bottom w:val="single" w:sz="4" w:space="0" w:color="auto"/>
              <w:right w:val="single" w:sz="6" w:space="0" w:color="000000"/>
            </w:tcBorders>
          </w:tcPr>
          <w:p w14:paraId="1141557E" w14:textId="77777777" w:rsidR="00B85244" w:rsidRPr="00954FC7" w:rsidRDefault="00B85244" w:rsidP="004A696D">
            <w:r w:rsidRPr="00954FC7">
              <w:t>Intranet (All VA)</w:t>
            </w:r>
          </w:p>
          <w:p w14:paraId="1141557F" w14:textId="77777777" w:rsidR="00B85244" w:rsidRPr="00954FC7" w:rsidRDefault="00B85244" w:rsidP="004A696D">
            <w:r w:rsidRPr="00954FC7">
              <w:t>Internet (public)</w:t>
            </w:r>
          </w:p>
        </w:tc>
        <w:tc>
          <w:tcPr>
            <w:tcW w:w="1650" w:type="dxa"/>
            <w:tcBorders>
              <w:top w:val="single" w:sz="4" w:space="0" w:color="auto"/>
              <w:left w:val="single" w:sz="6" w:space="0" w:color="000000"/>
              <w:bottom w:val="single" w:sz="4" w:space="0" w:color="auto"/>
              <w:right w:val="single" w:sz="6" w:space="0" w:color="000000"/>
            </w:tcBorders>
          </w:tcPr>
          <w:p w14:paraId="11415580" w14:textId="77777777" w:rsidR="00B85244" w:rsidRPr="00954FC7" w:rsidRDefault="00B85244" w:rsidP="004A696D">
            <w:pPr>
              <w:rPr>
                <w:rFonts w:ascii="Arial" w:hAnsi="Arial" w:cs="Arial"/>
                <w:sz w:val="20"/>
                <w:szCs w:val="20"/>
              </w:rPr>
            </w:pPr>
            <w:r w:rsidRPr="00627A32">
              <w:rPr>
                <w:szCs w:val="22"/>
              </w:rPr>
              <w:t>NA</w:t>
            </w:r>
          </w:p>
        </w:tc>
      </w:tr>
      <w:tr w:rsidR="00B85244" w:rsidRPr="00954FC7" w14:paraId="11415587" w14:textId="77777777" w:rsidTr="00B85244">
        <w:trPr>
          <w:cantSplit/>
          <w:trHeight w:val="314"/>
        </w:trPr>
        <w:tc>
          <w:tcPr>
            <w:tcW w:w="1187" w:type="dxa"/>
            <w:tcBorders>
              <w:top w:val="single" w:sz="4" w:space="0" w:color="auto"/>
              <w:left w:val="single" w:sz="4" w:space="0" w:color="auto"/>
              <w:bottom w:val="single" w:sz="4" w:space="0" w:color="auto"/>
              <w:right w:val="single" w:sz="4" w:space="0" w:color="auto"/>
            </w:tcBorders>
          </w:tcPr>
          <w:p w14:paraId="11415582" w14:textId="77777777" w:rsidR="00B85244" w:rsidRDefault="00B85244" w:rsidP="004A696D">
            <w:r>
              <w:t>1.15.10</w:t>
            </w:r>
          </w:p>
        </w:tc>
        <w:tc>
          <w:tcPr>
            <w:tcW w:w="4861" w:type="dxa"/>
            <w:tcBorders>
              <w:top w:val="single" w:sz="4" w:space="0" w:color="auto"/>
              <w:left w:val="single" w:sz="4" w:space="0" w:color="auto"/>
              <w:bottom w:val="single" w:sz="4" w:space="0" w:color="auto"/>
              <w:right w:val="single" w:sz="4" w:space="0" w:color="auto"/>
            </w:tcBorders>
          </w:tcPr>
          <w:p w14:paraId="11415583" w14:textId="77777777" w:rsidR="00B85244" w:rsidRPr="00954FC7" w:rsidRDefault="00B85244" w:rsidP="004A696D">
            <w:r w:rsidRPr="00954FC7">
              <w:t>Is there a need for heavy application reporting?  If yes, when?</w:t>
            </w:r>
          </w:p>
        </w:tc>
        <w:tc>
          <w:tcPr>
            <w:tcW w:w="1950" w:type="dxa"/>
            <w:tcBorders>
              <w:top w:val="single" w:sz="4" w:space="0" w:color="auto"/>
              <w:left w:val="single" w:sz="4" w:space="0" w:color="auto"/>
              <w:bottom w:val="single" w:sz="6" w:space="0" w:color="auto"/>
              <w:right w:val="single" w:sz="6" w:space="0" w:color="000000"/>
            </w:tcBorders>
          </w:tcPr>
          <w:p w14:paraId="11415584" w14:textId="77777777" w:rsidR="00B85244" w:rsidRDefault="00B85244" w:rsidP="004A696D">
            <w:r>
              <w:t>DART - Weekly</w:t>
            </w:r>
          </w:p>
          <w:p w14:paraId="11415585" w14:textId="77777777" w:rsidR="00B85244" w:rsidRPr="00954FC7" w:rsidRDefault="00B85244" w:rsidP="004A696D"/>
        </w:tc>
        <w:tc>
          <w:tcPr>
            <w:tcW w:w="1650" w:type="dxa"/>
            <w:tcBorders>
              <w:top w:val="single" w:sz="4" w:space="0" w:color="auto"/>
              <w:left w:val="single" w:sz="6" w:space="0" w:color="000000"/>
              <w:bottom w:val="single" w:sz="6" w:space="0" w:color="auto"/>
              <w:right w:val="single" w:sz="6" w:space="0" w:color="000000"/>
            </w:tcBorders>
          </w:tcPr>
          <w:p w14:paraId="11415586" w14:textId="77777777" w:rsidR="00B85244" w:rsidRPr="00954FC7" w:rsidRDefault="00B85244" w:rsidP="004A696D">
            <w:pPr>
              <w:rPr>
                <w:rFonts w:ascii="Arial" w:hAnsi="Arial" w:cs="Arial"/>
                <w:sz w:val="20"/>
                <w:szCs w:val="20"/>
              </w:rPr>
            </w:pPr>
            <w:r w:rsidRPr="00627A32">
              <w:rPr>
                <w:szCs w:val="22"/>
              </w:rPr>
              <w:t>NA</w:t>
            </w:r>
          </w:p>
        </w:tc>
      </w:tr>
    </w:tbl>
    <w:p w14:paraId="11415588" w14:textId="77777777" w:rsidR="00B85244" w:rsidRDefault="00B85244" w:rsidP="00B85244">
      <w:pPr>
        <w:pStyle w:val="Heading3"/>
        <w:numPr>
          <w:ilvl w:val="2"/>
          <w:numId w:val="25"/>
        </w:numPr>
        <w:tabs>
          <w:tab w:val="num" w:pos="1800"/>
        </w:tabs>
        <w:ind w:left="1080" w:hanging="1080"/>
      </w:pPr>
      <w:bookmarkStart w:id="31" w:name="_Toc443465274"/>
      <w:bookmarkStart w:id="32" w:name="_Toc446406376"/>
      <w:r>
        <w:t>Availability</w:t>
      </w:r>
      <w:bookmarkEnd w:id="31"/>
      <w:bookmarkEnd w:id="32"/>
    </w:p>
    <w:p w14:paraId="11415589" w14:textId="77777777" w:rsidR="00B85244" w:rsidRDefault="00B85244" w:rsidP="00B85244">
      <w:pPr>
        <w:pStyle w:val="BodyText"/>
      </w:pPr>
      <w:r>
        <w:t>I</w:t>
      </w:r>
      <w:r w:rsidRPr="0078636B">
        <w:t xml:space="preserve">n </w:t>
      </w:r>
      <w:r>
        <w:t xml:space="preserve">accordance with VINCI standards, the DART application will need to meet the criteria for availability as shown in </w:t>
      </w:r>
      <w:r>
        <w:rPr>
          <w:color w:val="548DD4" w:themeColor="text2" w:themeTint="99"/>
          <w:u w:val="single"/>
        </w:rPr>
        <w:fldChar w:fldCharType="begin"/>
      </w:r>
      <w:r w:rsidRPr="004B6BEE">
        <w:rPr>
          <w:color w:val="548DD4" w:themeColor="text2" w:themeTint="99"/>
          <w:u w:val="single"/>
        </w:rPr>
        <w:instrText xml:space="preserve"> REF _Ref418174637 \h </w:instrText>
      </w:r>
      <w:r>
        <w:rPr>
          <w:color w:val="548DD4" w:themeColor="text2" w:themeTint="99"/>
          <w:u w:val="single"/>
        </w:rPr>
        <w:instrText xml:space="preserve"> \* MERGEFORMAT </w:instrText>
      </w:r>
      <w:r>
        <w:rPr>
          <w:color w:val="548DD4" w:themeColor="text2" w:themeTint="99"/>
          <w:u w:val="single"/>
        </w:rPr>
      </w:r>
      <w:r>
        <w:rPr>
          <w:color w:val="548DD4" w:themeColor="text2" w:themeTint="99"/>
          <w:u w:val="single"/>
        </w:rPr>
        <w:fldChar w:fldCharType="separate"/>
      </w:r>
      <w:r w:rsidRPr="004B6BEE">
        <w:rPr>
          <w:color w:val="548DD4" w:themeColor="text2" w:themeTint="99"/>
          <w:u w:val="single"/>
        </w:rPr>
        <w:t>Table 20</w:t>
      </w:r>
      <w:r>
        <w:rPr>
          <w:color w:val="548DD4" w:themeColor="text2" w:themeTint="99"/>
          <w:u w:val="single"/>
        </w:rPr>
        <w:fldChar w:fldCharType="end"/>
      </w:r>
      <w:r>
        <w:t xml:space="preserve"> below</w:t>
      </w:r>
      <w:r w:rsidRPr="00736605">
        <w:t xml:space="preserve"> </w:t>
      </w:r>
      <w:r>
        <w:t xml:space="preserve">per the VINCI Business Requirements </w:t>
      </w:r>
      <w:r w:rsidR="003B33A9">
        <w:t>Document Section</w:t>
      </w:r>
      <w:r>
        <w:t xml:space="preserve"> 8.1.</w:t>
      </w:r>
    </w:p>
    <w:p w14:paraId="1141558A" w14:textId="77777777" w:rsidR="00B85244" w:rsidRDefault="00B85244" w:rsidP="00B85244">
      <w:pPr>
        <w:pStyle w:val="Caption"/>
      </w:pPr>
      <w:bookmarkStart w:id="33" w:name="_Ref418174637"/>
      <w:bookmarkStart w:id="34" w:name="_Toc420940261"/>
      <w:r>
        <w:t xml:space="preserve">Table </w:t>
      </w:r>
      <w:fldSimple w:instr=" SEQ Table \* ARABIC ">
        <w:r>
          <w:rPr>
            <w:noProof/>
          </w:rPr>
          <w:t>20</w:t>
        </w:r>
      </w:fldSimple>
      <w:bookmarkEnd w:id="33"/>
      <w:r>
        <w:t>: Service Level Requirements (SLR) - Availability</w:t>
      </w:r>
      <w:bookmarkEnd w:id="34"/>
    </w:p>
    <w:tbl>
      <w:tblPr>
        <w:tblW w:w="9648"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eparatory to Research"/>
        <w:tblDescription w:val="This table contains an EPIC story or overarching major requirement as the header row.  Underneath the header row is the IDENTIFIER for numbering, the USER STORY for the who, what, and why, identifying the “actor” and their reason for needing the requirement, and the ACCEPTANCE CRITERIA for identifying the enhanced business functionality to expect when that requirement is built and implemented. The next row is the header for the TASK for describing the actions and technical requirements needed to support the user story. Each row under the TASK defines specific technical requirements until the table ends or another USER STORY for the EPIC begins."/>
      </w:tblPr>
      <w:tblGrid>
        <w:gridCol w:w="1187"/>
        <w:gridCol w:w="4501"/>
        <w:gridCol w:w="2287"/>
        <w:gridCol w:w="1673"/>
      </w:tblGrid>
      <w:tr w:rsidR="00B85244" w:rsidRPr="00D80BEB" w14:paraId="1141558F" w14:textId="77777777" w:rsidTr="00B85244">
        <w:trPr>
          <w:cantSplit/>
          <w:trHeight w:val="418"/>
          <w:tblHeader/>
        </w:trPr>
        <w:tc>
          <w:tcPr>
            <w:tcW w:w="1187" w:type="dxa"/>
            <w:tcBorders>
              <w:top w:val="single" w:sz="6" w:space="0" w:color="auto"/>
              <w:left w:val="single" w:sz="6" w:space="0" w:color="auto"/>
              <w:bottom w:val="single" w:sz="4" w:space="0" w:color="auto"/>
              <w:right w:val="single" w:sz="6" w:space="0" w:color="auto"/>
            </w:tcBorders>
            <w:shd w:val="clear" w:color="C0C0C0" w:fill="D9D9D9"/>
          </w:tcPr>
          <w:p w14:paraId="1141558B" w14:textId="77777777" w:rsidR="00B85244" w:rsidRPr="00D80BEB" w:rsidRDefault="00B85244" w:rsidP="004A696D">
            <w:pPr>
              <w:spacing w:before="60" w:after="60"/>
              <w:rPr>
                <w:b/>
                <w:szCs w:val="22"/>
              </w:rPr>
            </w:pPr>
            <w:r w:rsidRPr="00D80BEB">
              <w:rPr>
                <w:b/>
                <w:szCs w:val="22"/>
              </w:rPr>
              <w:t>NONF ID</w:t>
            </w:r>
          </w:p>
        </w:tc>
        <w:tc>
          <w:tcPr>
            <w:tcW w:w="4501" w:type="dxa"/>
            <w:tcBorders>
              <w:top w:val="single" w:sz="6" w:space="0" w:color="auto"/>
              <w:left w:val="single" w:sz="6" w:space="0" w:color="auto"/>
              <w:bottom w:val="single" w:sz="4" w:space="0" w:color="auto"/>
              <w:right w:val="single" w:sz="6" w:space="0" w:color="auto"/>
            </w:tcBorders>
            <w:shd w:val="clear" w:color="C0C0C0" w:fill="D9D9D9"/>
          </w:tcPr>
          <w:p w14:paraId="1141558C" w14:textId="77777777" w:rsidR="00B85244" w:rsidRPr="00D80BEB" w:rsidRDefault="00B85244" w:rsidP="004A696D">
            <w:pPr>
              <w:spacing w:before="60" w:after="60"/>
              <w:rPr>
                <w:b/>
                <w:szCs w:val="22"/>
              </w:rPr>
            </w:pPr>
            <w:r w:rsidRPr="00D80BEB">
              <w:rPr>
                <w:b/>
                <w:szCs w:val="22"/>
              </w:rPr>
              <w:t>SLR Question</w:t>
            </w:r>
          </w:p>
        </w:tc>
        <w:tc>
          <w:tcPr>
            <w:tcW w:w="2287" w:type="dxa"/>
            <w:tcBorders>
              <w:top w:val="single" w:sz="6" w:space="0" w:color="auto"/>
              <w:left w:val="single" w:sz="6" w:space="0" w:color="auto"/>
              <w:bottom w:val="single" w:sz="6" w:space="0" w:color="auto"/>
              <w:right w:val="single" w:sz="6" w:space="0" w:color="auto"/>
            </w:tcBorders>
            <w:shd w:val="clear" w:color="C0C0C0" w:fill="D9D9D9"/>
          </w:tcPr>
          <w:p w14:paraId="1141558D" w14:textId="77777777" w:rsidR="00B85244" w:rsidRPr="00D80BEB" w:rsidRDefault="00B85244" w:rsidP="004A696D">
            <w:pPr>
              <w:spacing w:before="60" w:after="60"/>
              <w:rPr>
                <w:b/>
                <w:szCs w:val="22"/>
              </w:rPr>
            </w:pPr>
            <w:r w:rsidRPr="00D80BEB">
              <w:rPr>
                <w:b/>
                <w:szCs w:val="22"/>
              </w:rPr>
              <w:t>SLR Criteria</w:t>
            </w:r>
          </w:p>
        </w:tc>
        <w:tc>
          <w:tcPr>
            <w:tcW w:w="1673" w:type="dxa"/>
            <w:tcBorders>
              <w:top w:val="single" w:sz="6" w:space="0" w:color="auto"/>
              <w:left w:val="single" w:sz="6" w:space="0" w:color="auto"/>
              <w:bottom w:val="single" w:sz="6" w:space="0" w:color="auto"/>
              <w:right w:val="single" w:sz="6" w:space="0" w:color="auto"/>
            </w:tcBorders>
            <w:shd w:val="clear" w:color="C0C0C0" w:fill="D9D9D9"/>
          </w:tcPr>
          <w:p w14:paraId="1141558E" w14:textId="77777777" w:rsidR="00B85244" w:rsidRPr="00D80BEB" w:rsidRDefault="00B85244" w:rsidP="004A696D">
            <w:pPr>
              <w:spacing w:before="60" w:after="60"/>
              <w:rPr>
                <w:b/>
                <w:szCs w:val="22"/>
              </w:rPr>
            </w:pPr>
            <w:r w:rsidRPr="00D80BEB">
              <w:rPr>
                <w:b/>
                <w:szCs w:val="22"/>
              </w:rPr>
              <w:t>Description</w:t>
            </w:r>
          </w:p>
        </w:tc>
      </w:tr>
      <w:tr w:rsidR="00B85244" w14:paraId="11415595" w14:textId="77777777" w:rsidTr="00B85244">
        <w:trPr>
          <w:cantSplit/>
          <w:trHeight w:val="271"/>
        </w:trPr>
        <w:tc>
          <w:tcPr>
            <w:tcW w:w="1187" w:type="dxa"/>
            <w:tcBorders>
              <w:top w:val="single" w:sz="4" w:space="0" w:color="auto"/>
              <w:left w:val="single" w:sz="4" w:space="0" w:color="auto"/>
              <w:bottom w:val="single" w:sz="4" w:space="0" w:color="auto"/>
              <w:right w:val="single" w:sz="4" w:space="0" w:color="auto"/>
            </w:tcBorders>
          </w:tcPr>
          <w:p w14:paraId="11415590" w14:textId="77777777" w:rsidR="00B85244" w:rsidRPr="00954FC7" w:rsidRDefault="00B85244" w:rsidP="004A696D">
            <w:r>
              <w:t>1.16.1</w:t>
            </w:r>
          </w:p>
        </w:tc>
        <w:tc>
          <w:tcPr>
            <w:tcW w:w="4501" w:type="dxa"/>
            <w:tcBorders>
              <w:top w:val="single" w:sz="4" w:space="0" w:color="auto"/>
              <w:left w:val="single" w:sz="4" w:space="0" w:color="auto"/>
              <w:bottom w:val="single" w:sz="4" w:space="0" w:color="auto"/>
              <w:right w:val="single" w:sz="4" w:space="0" w:color="auto"/>
            </w:tcBorders>
          </w:tcPr>
          <w:p w14:paraId="11415591" w14:textId="77777777" w:rsidR="00B85244" w:rsidRPr="006E24CB" w:rsidRDefault="00B85244" w:rsidP="004A696D">
            <w:r w:rsidRPr="00954FC7">
              <w:t>How much time should</w:t>
            </w:r>
            <w:r w:rsidRPr="006E24CB">
              <w:t xml:space="preserve"> the system be available (and </w:t>
            </w:r>
            <w:r w:rsidRPr="00954FC7">
              <w:t>how much down</w:t>
            </w:r>
            <w:r w:rsidRPr="006E24CB">
              <w:t xml:space="preserve"> time </w:t>
            </w:r>
            <w:r w:rsidRPr="00954FC7">
              <w:t>is acceptable due to incident [unexpected] outage)?</w:t>
            </w:r>
          </w:p>
        </w:tc>
        <w:tc>
          <w:tcPr>
            <w:tcW w:w="2287" w:type="dxa"/>
            <w:tcBorders>
              <w:top w:val="single" w:sz="6" w:space="0" w:color="auto"/>
              <w:left w:val="single" w:sz="4" w:space="0" w:color="auto"/>
              <w:bottom w:val="single" w:sz="4" w:space="0" w:color="auto"/>
              <w:right w:val="single" w:sz="6" w:space="0" w:color="000000"/>
            </w:tcBorders>
          </w:tcPr>
          <w:p w14:paraId="11415592" w14:textId="77777777" w:rsidR="00B85244" w:rsidRDefault="00B85244" w:rsidP="004A696D">
            <w:r>
              <w:t>DART - 3 business days downtime</w:t>
            </w:r>
          </w:p>
          <w:p w14:paraId="11415593" w14:textId="77777777" w:rsidR="00B85244" w:rsidRPr="00954FC7" w:rsidRDefault="00B85244" w:rsidP="004A696D"/>
        </w:tc>
        <w:tc>
          <w:tcPr>
            <w:tcW w:w="1673" w:type="dxa"/>
            <w:tcBorders>
              <w:top w:val="single" w:sz="6" w:space="0" w:color="auto"/>
              <w:left w:val="single" w:sz="6" w:space="0" w:color="000000"/>
              <w:bottom w:val="single" w:sz="4" w:space="0" w:color="auto"/>
              <w:right w:val="single" w:sz="6" w:space="0" w:color="000000"/>
            </w:tcBorders>
          </w:tcPr>
          <w:p w14:paraId="11415594" w14:textId="77777777" w:rsidR="00B85244" w:rsidRPr="00954FC7" w:rsidRDefault="00B85244" w:rsidP="004A696D">
            <w:r>
              <w:t>Downtime does not include planned outages for maintenance which generally occur during non-business hours</w:t>
            </w:r>
          </w:p>
        </w:tc>
      </w:tr>
      <w:tr w:rsidR="00B85244" w14:paraId="1141559C" w14:textId="77777777" w:rsidTr="00B85244">
        <w:trPr>
          <w:cantSplit/>
          <w:trHeight w:val="375"/>
        </w:trPr>
        <w:tc>
          <w:tcPr>
            <w:tcW w:w="1187" w:type="dxa"/>
            <w:tcBorders>
              <w:top w:val="single" w:sz="4" w:space="0" w:color="auto"/>
              <w:left w:val="single" w:sz="4" w:space="0" w:color="auto"/>
              <w:bottom w:val="single" w:sz="4" w:space="0" w:color="auto"/>
              <w:right w:val="single" w:sz="4" w:space="0" w:color="auto"/>
            </w:tcBorders>
          </w:tcPr>
          <w:p w14:paraId="11415596" w14:textId="77777777" w:rsidR="00B85244" w:rsidRDefault="00B85244" w:rsidP="004A696D">
            <w:r>
              <w:t>1.16.2</w:t>
            </w:r>
          </w:p>
        </w:tc>
        <w:tc>
          <w:tcPr>
            <w:tcW w:w="4501" w:type="dxa"/>
            <w:tcBorders>
              <w:top w:val="single" w:sz="4" w:space="0" w:color="auto"/>
              <w:left w:val="single" w:sz="4" w:space="0" w:color="auto"/>
              <w:bottom w:val="single" w:sz="4" w:space="0" w:color="auto"/>
              <w:right w:val="single" w:sz="4" w:space="0" w:color="auto"/>
            </w:tcBorders>
          </w:tcPr>
          <w:p w14:paraId="11415597" w14:textId="77777777" w:rsidR="00B85244" w:rsidRPr="006E24CB" w:rsidRDefault="00B85244" w:rsidP="004A696D">
            <w:r w:rsidRPr="00954FC7">
              <w:t>When should the system be available (what will be the core operating hours of the system)?</w:t>
            </w:r>
          </w:p>
        </w:tc>
        <w:tc>
          <w:tcPr>
            <w:tcW w:w="2287" w:type="dxa"/>
            <w:tcBorders>
              <w:top w:val="single" w:sz="4" w:space="0" w:color="auto"/>
              <w:left w:val="single" w:sz="4" w:space="0" w:color="auto"/>
              <w:bottom w:val="single" w:sz="6" w:space="0" w:color="auto"/>
              <w:right w:val="single" w:sz="6" w:space="0" w:color="000000"/>
            </w:tcBorders>
          </w:tcPr>
          <w:p w14:paraId="11415598" w14:textId="77777777" w:rsidR="00B85244" w:rsidRDefault="00B85244" w:rsidP="004A696D">
            <w:r>
              <w:t>DART - During business hours</w:t>
            </w:r>
          </w:p>
          <w:p w14:paraId="11415599" w14:textId="77777777" w:rsidR="00B85244" w:rsidRPr="00954FC7" w:rsidRDefault="00B85244" w:rsidP="004A696D"/>
        </w:tc>
        <w:tc>
          <w:tcPr>
            <w:tcW w:w="1673" w:type="dxa"/>
            <w:tcBorders>
              <w:top w:val="single" w:sz="4" w:space="0" w:color="auto"/>
              <w:left w:val="single" w:sz="6" w:space="0" w:color="000000"/>
              <w:bottom w:val="single" w:sz="6" w:space="0" w:color="auto"/>
              <w:right w:val="single" w:sz="6" w:space="0" w:color="000000"/>
            </w:tcBorders>
          </w:tcPr>
          <w:p w14:paraId="1141559A" w14:textId="77777777" w:rsidR="00B85244" w:rsidRDefault="00B85244" w:rsidP="004A696D">
            <w:r>
              <w:t>DART is generally used by users during working hours.</w:t>
            </w:r>
          </w:p>
          <w:p w14:paraId="1141559B" w14:textId="77777777" w:rsidR="00B85244" w:rsidRPr="00954FC7" w:rsidRDefault="00B85244" w:rsidP="004A696D"/>
        </w:tc>
      </w:tr>
      <w:tr w:rsidR="00B85244" w:rsidRPr="00954FC7" w14:paraId="114155A2" w14:textId="77777777" w:rsidTr="00B85244">
        <w:trPr>
          <w:cantSplit/>
          <w:trHeight w:val="375"/>
        </w:trPr>
        <w:tc>
          <w:tcPr>
            <w:tcW w:w="1187" w:type="dxa"/>
            <w:tcBorders>
              <w:top w:val="single" w:sz="4" w:space="0" w:color="auto"/>
              <w:left w:val="single" w:sz="4" w:space="0" w:color="auto"/>
              <w:bottom w:val="single" w:sz="4" w:space="0" w:color="auto"/>
              <w:right w:val="single" w:sz="4" w:space="0" w:color="auto"/>
            </w:tcBorders>
          </w:tcPr>
          <w:p w14:paraId="1141559D" w14:textId="77777777" w:rsidR="00B85244" w:rsidRDefault="00B85244" w:rsidP="004A696D">
            <w:r>
              <w:lastRenderedPageBreak/>
              <w:t>1.16.3</w:t>
            </w:r>
          </w:p>
        </w:tc>
        <w:tc>
          <w:tcPr>
            <w:tcW w:w="4501" w:type="dxa"/>
            <w:tcBorders>
              <w:top w:val="single" w:sz="4" w:space="0" w:color="auto"/>
              <w:left w:val="single" w:sz="4" w:space="0" w:color="auto"/>
              <w:bottom w:val="single" w:sz="4" w:space="0" w:color="auto"/>
              <w:right w:val="single" w:sz="4" w:space="0" w:color="auto"/>
            </w:tcBorders>
          </w:tcPr>
          <w:p w14:paraId="1141559E" w14:textId="77777777" w:rsidR="00B85244" w:rsidRPr="00954FC7" w:rsidRDefault="00B85244" w:rsidP="004A696D">
            <w:r w:rsidRPr="00954FC7">
              <w:t>How soon should the system fully recover from an outage?  (Includes Mean Time to Restore [MTRS])</w:t>
            </w:r>
          </w:p>
        </w:tc>
        <w:tc>
          <w:tcPr>
            <w:tcW w:w="2287" w:type="dxa"/>
            <w:tcBorders>
              <w:top w:val="single" w:sz="4" w:space="0" w:color="auto"/>
              <w:left w:val="single" w:sz="4" w:space="0" w:color="auto"/>
              <w:bottom w:val="single" w:sz="6" w:space="0" w:color="auto"/>
              <w:right w:val="single" w:sz="6" w:space="0" w:color="000000"/>
            </w:tcBorders>
          </w:tcPr>
          <w:p w14:paraId="1141559F" w14:textId="77777777" w:rsidR="00B85244" w:rsidRDefault="00B85244" w:rsidP="004A696D">
            <w:r>
              <w:t>DART - 1 business day</w:t>
            </w:r>
          </w:p>
          <w:p w14:paraId="114155A0" w14:textId="77777777" w:rsidR="00B85244" w:rsidRPr="00954FC7" w:rsidRDefault="00B85244" w:rsidP="004A696D"/>
        </w:tc>
        <w:tc>
          <w:tcPr>
            <w:tcW w:w="1673" w:type="dxa"/>
            <w:tcBorders>
              <w:top w:val="single" w:sz="4" w:space="0" w:color="auto"/>
              <w:left w:val="single" w:sz="6" w:space="0" w:color="000000"/>
              <w:bottom w:val="single" w:sz="6" w:space="0" w:color="auto"/>
              <w:right w:val="single" w:sz="6" w:space="0" w:color="000000"/>
            </w:tcBorders>
          </w:tcPr>
          <w:p w14:paraId="114155A1" w14:textId="77777777" w:rsidR="00B85244" w:rsidRPr="00954FC7" w:rsidRDefault="00B85244" w:rsidP="004A696D">
            <w:r>
              <w:t>DART, VINCI Central, and VINCI Workspace systems employ redundancy and should not experience unavailability to end user.</w:t>
            </w:r>
          </w:p>
        </w:tc>
      </w:tr>
      <w:tr w:rsidR="00B85244" w:rsidRPr="00954FC7" w14:paraId="114155A9" w14:textId="77777777" w:rsidTr="00B85244">
        <w:trPr>
          <w:cantSplit/>
          <w:trHeight w:val="375"/>
        </w:trPr>
        <w:tc>
          <w:tcPr>
            <w:tcW w:w="1187" w:type="dxa"/>
            <w:tcBorders>
              <w:top w:val="single" w:sz="4" w:space="0" w:color="auto"/>
              <w:left w:val="single" w:sz="4" w:space="0" w:color="auto"/>
              <w:bottom w:val="single" w:sz="4" w:space="0" w:color="auto"/>
              <w:right w:val="single" w:sz="4" w:space="0" w:color="auto"/>
            </w:tcBorders>
          </w:tcPr>
          <w:p w14:paraId="114155A3" w14:textId="77777777" w:rsidR="00B85244" w:rsidRDefault="00B85244" w:rsidP="004A696D">
            <w:r>
              <w:t>1.16.4</w:t>
            </w:r>
          </w:p>
        </w:tc>
        <w:tc>
          <w:tcPr>
            <w:tcW w:w="4501" w:type="dxa"/>
            <w:tcBorders>
              <w:top w:val="single" w:sz="4" w:space="0" w:color="auto"/>
              <w:left w:val="single" w:sz="4" w:space="0" w:color="auto"/>
              <w:bottom w:val="single" w:sz="4" w:space="0" w:color="auto"/>
              <w:right w:val="single" w:sz="4" w:space="0" w:color="auto"/>
            </w:tcBorders>
          </w:tcPr>
          <w:p w14:paraId="114155A4" w14:textId="77777777" w:rsidR="00B85244" w:rsidRPr="00954FC7" w:rsidRDefault="00B85244" w:rsidP="004A696D">
            <w:r w:rsidRPr="00954FC7">
              <w:t>How much data will be restored when outage is recovered?</w:t>
            </w:r>
          </w:p>
        </w:tc>
        <w:tc>
          <w:tcPr>
            <w:tcW w:w="2287" w:type="dxa"/>
            <w:tcBorders>
              <w:top w:val="single" w:sz="4" w:space="0" w:color="auto"/>
              <w:left w:val="single" w:sz="4" w:space="0" w:color="auto"/>
              <w:bottom w:val="single" w:sz="6" w:space="0" w:color="auto"/>
              <w:right w:val="single" w:sz="6" w:space="0" w:color="000000"/>
            </w:tcBorders>
          </w:tcPr>
          <w:p w14:paraId="114155A5" w14:textId="77777777" w:rsidR="00B85244" w:rsidRDefault="00B85244" w:rsidP="004A696D">
            <w:r>
              <w:t>DART - Full restoration</w:t>
            </w:r>
          </w:p>
          <w:p w14:paraId="114155A6" w14:textId="77777777" w:rsidR="00B85244" w:rsidRPr="00954FC7" w:rsidRDefault="00B85244" w:rsidP="004A696D"/>
        </w:tc>
        <w:tc>
          <w:tcPr>
            <w:tcW w:w="1673" w:type="dxa"/>
            <w:tcBorders>
              <w:top w:val="single" w:sz="4" w:space="0" w:color="auto"/>
              <w:left w:val="single" w:sz="6" w:space="0" w:color="000000"/>
              <w:bottom w:val="single" w:sz="6" w:space="0" w:color="auto"/>
              <w:right w:val="single" w:sz="6" w:space="0" w:color="000000"/>
            </w:tcBorders>
          </w:tcPr>
          <w:p w14:paraId="114155A7" w14:textId="77777777" w:rsidR="00B85244" w:rsidRDefault="00B85244" w:rsidP="004A696D">
            <w:r>
              <w:t>DART has real-time duplication of database to prevent loss.</w:t>
            </w:r>
          </w:p>
          <w:p w14:paraId="114155A8" w14:textId="77777777" w:rsidR="00B85244" w:rsidRPr="00954FC7" w:rsidRDefault="00B85244" w:rsidP="004A696D"/>
        </w:tc>
      </w:tr>
      <w:tr w:rsidR="00B85244" w:rsidRPr="00954FC7" w14:paraId="114155AE" w14:textId="77777777" w:rsidTr="00B85244">
        <w:trPr>
          <w:cantSplit/>
          <w:trHeight w:val="314"/>
        </w:trPr>
        <w:tc>
          <w:tcPr>
            <w:tcW w:w="1187" w:type="dxa"/>
            <w:tcBorders>
              <w:top w:val="single" w:sz="4" w:space="0" w:color="auto"/>
              <w:left w:val="single" w:sz="4" w:space="0" w:color="auto"/>
              <w:bottom w:val="single" w:sz="4" w:space="0" w:color="auto"/>
              <w:right w:val="single" w:sz="4" w:space="0" w:color="auto"/>
            </w:tcBorders>
          </w:tcPr>
          <w:p w14:paraId="114155AA" w14:textId="77777777" w:rsidR="00B85244" w:rsidRDefault="00B85244" w:rsidP="004A696D">
            <w:r>
              <w:t>1.16.5</w:t>
            </w:r>
          </w:p>
        </w:tc>
        <w:tc>
          <w:tcPr>
            <w:tcW w:w="4501" w:type="dxa"/>
            <w:tcBorders>
              <w:top w:val="single" w:sz="4" w:space="0" w:color="auto"/>
              <w:left w:val="single" w:sz="4" w:space="0" w:color="auto"/>
              <w:bottom w:val="single" w:sz="4" w:space="0" w:color="auto"/>
              <w:right w:val="single" w:sz="4" w:space="0" w:color="auto"/>
            </w:tcBorders>
          </w:tcPr>
          <w:p w14:paraId="114155AB" w14:textId="77777777" w:rsidR="00B85244" w:rsidRPr="00954FC7" w:rsidRDefault="00B85244" w:rsidP="004A696D">
            <w:r w:rsidRPr="00954FC7">
              <w:t>What time period should be considered for maintenance periods?</w:t>
            </w:r>
          </w:p>
        </w:tc>
        <w:tc>
          <w:tcPr>
            <w:tcW w:w="2287" w:type="dxa"/>
            <w:tcBorders>
              <w:top w:val="single" w:sz="4" w:space="0" w:color="auto"/>
              <w:left w:val="single" w:sz="4" w:space="0" w:color="auto"/>
              <w:bottom w:val="single" w:sz="4" w:space="0" w:color="auto"/>
              <w:right w:val="single" w:sz="6" w:space="0" w:color="000000"/>
            </w:tcBorders>
          </w:tcPr>
          <w:p w14:paraId="114155AC" w14:textId="77777777" w:rsidR="00B85244" w:rsidRPr="00954FC7" w:rsidRDefault="00B85244" w:rsidP="004A696D">
            <w:r>
              <w:t>Late Friday through midnight Sunday Eastern Time.</w:t>
            </w:r>
          </w:p>
        </w:tc>
        <w:tc>
          <w:tcPr>
            <w:tcW w:w="1673" w:type="dxa"/>
            <w:tcBorders>
              <w:top w:val="single" w:sz="4" w:space="0" w:color="auto"/>
              <w:left w:val="single" w:sz="6" w:space="0" w:color="000000"/>
              <w:bottom w:val="single" w:sz="4" w:space="0" w:color="auto"/>
              <w:right w:val="single" w:sz="6" w:space="0" w:color="000000"/>
            </w:tcBorders>
          </w:tcPr>
          <w:p w14:paraId="114155AD" w14:textId="77777777" w:rsidR="00B85244" w:rsidRPr="00954FC7" w:rsidRDefault="00B85244" w:rsidP="004A696D">
            <w:r>
              <w:t>NA</w:t>
            </w:r>
          </w:p>
        </w:tc>
      </w:tr>
      <w:tr w:rsidR="00B85244" w:rsidRPr="00954FC7" w14:paraId="114155B3" w14:textId="77777777" w:rsidTr="00B85244">
        <w:trPr>
          <w:cantSplit/>
          <w:trHeight w:val="314"/>
        </w:trPr>
        <w:tc>
          <w:tcPr>
            <w:tcW w:w="1187" w:type="dxa"/>
            <w:tcBorders>
              <w:top w:val="single" w:sz="4" w:space="0" w:color="auto"/>
              <w:left w:val="single" w:sz="4" w:space="0" w:color="auto"/>
              <w:bottom w:val="single" w:sz="4" w:space="0" w:color="auto"/>
              <w:right w:val="single" w:sz="4" w:space="0" w:color="auto"/>
            </w:tcBorders>
          </w:tcPr>
          <w:p w14:paraId="114155AF" w14:textId="77777777" w:rsidR="00B85244" w:rsidRDefault="00B85244" w:rsidP="004A696D">
            <w:r>
              <w:t>1.16.6</w:t>
            </w:r>
          </w:p>
        </w:tc>
        <w:tc>
          <w:tcPr>
            <w:tcW w:w="4501" w:type="dxa"/>
            <w:tcBorders>
              <w:top w:val="single" w:sz="4" w:space="0" w:color="auto"/>
              <w:left w:val="single" w:sz="4" w:space="0" w:color="auto"/>
              <w:bottom w:val="single" w:sz="4" w:space="0" w:color="auto"/>
              <w:right w:val="single" w:sz="4" w:space="0" w:color="auto"/>
            </w:tcBorders>
          </w:tcPr>
          <w:p w14:paraId="114155B0" w14:textId="77777777" w:rsidR="00B85244" w:rsidRPr="00954FC7" w:rsidRDefault="00B85244" w:rsidP="004A696D">
            <w:r w:rsidRPr="00954FC7">
              <w:t>What standard time zone will the system operate in?</w:t>
            </w:r>
          </w:p>
        </w:tc>
        <w:tc>
          <w:tcPr>
            <w:tcW w:w="2287" w:type="dxa"/>
            <w:tcBorders>
              <w:top w:val="single" w:sz="4" w:space="0" w:color="auto"/>
              <w:left w:val="single" w:sz="4" w:space="0" w:color="auto"/>
              <w:bottom w:val="single" w:sz="6" w:space="0" w:color="auto"/>
              <w:right w:val="single" w:sz="6" w:space="0" w:color="000000"/>
            </w:tcBorders>
          </w:tcPr>
          <w:p w14:paraId="114155B1" w14:textId="77777777" w:rsidR="00B85244" w:rsidRPr="00954FC7" w:rsidRDefault="00B85244" w:rsidP="004A696D">
            <w:r>
              <w:t>Eastern, Central, Mountain, Pacific, and Hawaii-Aleutian (HA)</w:t>
            </w:r>
          </w:p>
        </w:tc>
        <w:tc>
          <w:tcPr>
            <w:tcW w:w="1673" w:type="dxa"/>
            <w:tcBorders>
              <w:top w:val="single" w:sz="4" w:space="0" w:color="auto"/>
              <w:left w:val="single" w:sz="6" w:space="0" w:color="000000"/>
              <w:bottom w:val="single" w:sz="6" w:space="0" w:color="auto"/>
              <w:right w:val="single" w:sz="6" w:space="0" w:color="000000"/>
            </w:tcBorders>
          </w:tcPr>
          <w:p w14:paraId="114155B2" w14:textId="77777777" w:rsidR="00B85244" w:rsidRPr="00954FC7" w:rsidRDefault="00B85244" w:rsidP="004A696D">
            <w:r>
              <w:t>Encompasses all VA facilities throughout the US minus territories</w:t>
            </w:r>
          </w:p>
        </w:tc>
      </w:tr>
    </w:tbl>
    <w:p w14:paraId="114155B4" w14:textId="77777777" w:rsidR="00B85244" w:rsidRPr="006654CF" w:rsidRDefault="00B85244" w:rsidP="00B85244">
      <w:pPr>
        <w:pStyle w:val="BodyText"/>
      </w:pPr>
    </w:p>
    <w:p w14:paraId="114155B5" w14:textId="77777777" w:rsidR="006D0E7C" w:rsidRDefault="006D0E7C" w:rsidP="006D0E7C">
      <w:pPr>
        <w:pStyle w:val="Heading1"/>
      </w:pPr>
      <w:bookmarkStart w:id="35" w:name="_Toc381778361"/>
      <w:bookmarkStart w:id="36" w:name="_Toc446406377"/>
      <w:r>
        <w:t>Conceptual Design</w:t>
      </w:r>
      <w:bookmarkEnd w:id="35"/>
      <w:bookmarkEnd w:id="36"/>
    </w:p>
    <w:p w14:paraId="114155B6" w14:textId="77777777" w:rsidR="006D0E7C" w:rsidRDefault="006D0E7C" w:rsidP="006D0E7C">
      <w:pPr>
        <w:pStyle w:val="Heading2"/>
      </w:pPr>
      <w:bookmarkStart w:id="37" w:name="_Toc381778362"/>
      <w:bookmarkStart w:id="38" w:name="_Toc446406378"/>
      <w:r>
        <w:t>Conceptual Application Design</w:t>
      </w:r>
      <w:bookmarkEnd w:id="37"/>
      <w:bookmarkEnd w:id="38"/>
    </w:p>
    <w:p w14:paraId="114155B7" w14:textId="77777777" w:rsidR="006654CF" w:rsidRPr="00F837EF" w:rsidRDefault="006654CF" w:rsidP="00B85244">
      <w:pPr>
        <w:pStyle w:val="BodyText"/>
      </w:pPr>
    </w:p>
    <w:p w14:paraId="114155B8" w14:textId="77777777" w:rsidR="006654CF" w:rsidRDefault="006654CF" w:rsidP="00B85244">
      <w:pPr>
        <w:pStyle w:val="BodyText"/>
      </w:pPr>
      <w:r>
        <w:rPr>
          <w:noProof/>
        </w:rPr>
        <w:drawing>
          <wp:inline distT="0" distB="0" distL="0" distR="0" wp14:anchorId="114158CD" wp14:editId="114158CE">
            <wp:extent cx="5943600" cy="2768600"/>
            <wp:effectExtent l="0" t="0" r="0" b="0"/>
            <wp:docPr id="14" name="Picture 14" descr="High-Level Application Design" title="Figure 2: High-Level Application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43600" cy="2768600"/>
                    </a:xfrm>
                    <a:prstGeom prst="rect">
                      <a:avLst/>
                    </a:prstGeom>
                  </pic:spPr>
                </pic:pic>
              </a:graphicData>
            </a:graphic>
          </wp:inline>
        </w:drawing>
      </w:r>
    </w:p>
    <w:p w14:paraId="114155B9" w14:textId="77777777" w:rsidR="006654CF" w:rsidRDefault="006654CF" w:rsidP="006654CF">
      <w:pPr>
        <w:pStyle w:val="Caption"/>
      </w:pPr>
      <w:bookmarkStart w:id="39" w:name="_Ref437344522"/>
      <w:bookmarkStart w:id="40" w:name="_Toc443475250"/>
      <w:r>
        <w:lastRenderedPageBreak/>
        <w:t xml:space="preserve">Figure </w:t>
      </w:r>
      <w:fldSimple w:instr=" SEQ Figure \* ARABIC ">
        <w:r w:rsidR="00CF47CF">
          <w:rPr>
            <w:noProof/>
          </w:rPr>
          <w:t>2</w:t>
        </w:r>
      </w:fldSimple>
      <w:r>
        <w:t xml:space="preserve">:  </w:t>
      </w:r>
      <w:r w:rsidRPr="00976BEF">
        <w:t>High-Level Application Design</w:t>
      </w:r>
      <w:bookmarkEnd w:id="39"/>
      <w:bookmarkEnd w:id="40"/>
    </w:p>
    <w:p w14:paraId="114155BA" w14:textId="77777777" w:rsidR="006654CF" w:rsidRDefault="006654CF" w:rsidP="006654CF">
      <w:pPr>
        <w:pStyle w:val="Caption"/>
      </w:pPr>
      <w:bookmarkStart w:id="41" w:name="_Toc443475243"/>
      <w:r>
        <w:t xml:space="preserve">Table </w:t>
      </w:r>
      <w:fldSimple w:instr=" SEQ Table \* ARABIC ">
        <w:r w:rsidR="00E22F4B">
          <w:rPr>
            <w:noProof/>
          </w:rPr>
          <w:t>4</w:t>
        </w:r>
      </w:fldSimple>
      <w:r>
        <w:t xml:space="preserve">:  </w:t>
      </w:r>
      <w:r w:rsidRPr="00CE08D8">
        <w:t>Objects in the High Level Application Design</w:t>
      </w:r>
      <w:bookmarkEnd w:id="41"/>
    </w:p>
    <w:p w14:paraId="114155BB" w14:textId="77777777" w:rsidR="006654CF" w:rsidRPr="0034461E" w:rsidRDefault="006654CF" w:rsidP="006654CF">
      <w:pPr>
        <w:pStyle w:val="Caption"/>
        <w:rPr>
          <w:szCs w:val="22"/>
        </w:rPr>
      </w:pPr>
      <w:r w:rsidRPr="0034461E">
        <w:rPr>
          <w:szCs w:val="22"/>
        </w:rPr>
        <w:t>Objects / Components to be Built or Modified</w:t>
      </w:r>
    </w:p>
    <w:tbl>
      <w:tblPr>
        <w:tblStyle w:val="TableGrid"/>
        <w:tblW w:w="4991" w:type="pct"/>
        <w:tblLayout w:type="fixed"/>
        <w:tblLook w:val="04A0" w:firstRow="1" w:lastRow="0" w:firstColumn="1" w:lastColumn="0" w:noHBand="0" w:noVBand="1"/>
        <w:tblCaption w:val="Table 3: Objects in the High Level Application Design"/>
        <w:tblDescription w:val="Objects in the High Level Application Design to be built or modified."/>
      </w:tblPr>
      <w:tblGrid>
        <w:gridCol w:w="738"/>
        <w:gridCol w:w="1801"/>
        <w:gridCol w:w="3418"/>
        <w:gridCol w:w="3602"/>
      </w:tblGrid>
      <w:tr w:rsidR="006654CF" w:rsidRPr="0047411F" w14:paraId="114155C0" w14:textId="77777777" w:rsidTr="00A46191">
        <w:trPr>
          <w:tblHeader/>
        </w:trPr>
        <w:tc>
          <w:tcPr>
            <w:tcW w:w="386" w:type="pct"/>
          </w:tcPr>
          <w:p w14:paraId="114155BC" w14:textId="77777777" w:rsidR="006654CF" w:rsidRPr="0047411F" w:rsidRDefault="006654CF" w:rsidP="00E22F4B">
            <w:pPr>
              <w:pStyle w:val="TableHeading"/>
            </w:pPr>
            <w:r w:rsidRPr="0047411F">
              <w:t>ID</w:t>
            </w:r>
          </w:p>
        </w:tc>
        <w:tc>
          <w:tcPr>
            <w:tcW w:w="942" w:type="pct"/>
          </w:tcPr>
          <w:p w14:paraId="114155BD" w14:textId="77777777" w:rsidR="006654CF" w:rsidRPr="0047411F" w:rsidRDefault="006654CF" w:rsidP="00E22F4B">
            <w:pPr>
              <w:pStyle w:val="TableHeading"/>
            </w:pPr>
            <w:r w:rsidRPr="0047411F">
              <w:t xml:space="preserve">Name </w:t>
            </w:r>
          </w:p>
        </w:tc>
        <w:tc>
          <w:tcPr>
            <w:tcW w:w="1788" w:type="pct"/>
          </w:tcPr>
          <w:p w14:paraId="114155BE" w14:textId="77777777" w:rsidR="006654CF" w:rsidRPr="0047411F" w:rsidRDefault="006654CF" w:rsidP="00E22F4B">
            <w:pPr>
              <w:pStyle w:val="TableHeading"/>
            </w:pPr>
            <w:r w:rsidRPr="0047411F">
              <w:t>Description</w:t>
            </w:r>
          </w:p>
        </w:tc>
        <w:tc>
          <w:tcPr>
            <w:tcW w:w="1884" w:type="pct"/>
          </w:tcPr>
          <w:p w14:paraId="114155BF" w14:textId="77777777" w:rsidR="006654CF" w:rsidRPr="0047411F" w:rsidRDefault="006654CF" w:rsidP="00E22F4B">
            <w:pPr>
              <w:pStyle w:val="TableHeading"/>
            </w:pPr>
            <w:r w:rsidRPr="0047411F">
              <w:t>Service or Legacy Code</w:t>
            </w:r>
          </w:p>
        </w:tc>
      </w:tr>
      <w:tr w:rsidR="006654CF" w:rsidRPr="0047411F" w14:paraId="114155C5" w14:textId="77777777" w:rsidTr="00A46191">
        <w:tc>
          <w:tcPr>
            <w:tcW w:w="386" w:type="pct"/>
          </w:tcPr>
          <w:p w14:paraId="114155C1" w14:textId="77777777" w:rsidR="006654CF" w:rsidRPr="00F953C3" w:rsidRDefault="006654CF" w:rsidP="00E22F4B">
            <w:pPr>
              <w:pStyle w:val="InstructionalTable"/>
              <w:rPr>
                <w:i w:val="0"/>
                <w:color w:val="auto"/>
              </w:rPr>
            </w:pPr>
            <w:r w:rsidRPr="00F953C3">
              <w:rPr>
                <w:i w:val="0"/>
                <w:color w:val="auto"/>
              </w:rPr>
              <w:t>1</w:t>
            </w:r>
          </w:p>
        </w:tc>
        <w:tc>
          <w:tcPr>
            <w:tcW w:w="942" w:type="pct"/>
          </w:tcPr>
          <w:p w14:paraId="114155C2" w14:textId="77777777" w:rsidR="006654CF" w:rsidRPr="00F953C3" w:rsidRDefault="006654CF" w:rsidP="00E22F4B">
            <w:pPr>
              <w:pStyle w:val="InstructionalTable"/>
              <w:rPr>
                <w:i w:val="0"/>
                <w:color w:val="auto"/>
              </w:rPr>
            </w:pPr>
            <w:r w:rsidRPr="00F953C3">
              <w:rPr>
                <w:i w:val="0"/>
                <w:color w:val="auto"/>
              </w:rPr>
              <w:t>Create request</w:t>
            </w:r>
          </w:p>
        </w:tc>
        <w:tc>
          <w:tcPr>
            <w:tcW w:w="1788" w:type="pct"/>
          </w:tcPr>
          <w:p w14:paraId="114155C3" w14:textId="77777777" w:rsidR="006654CF" w:rsidRPr="00F953C3" w:rsidRDefault="006654CF" w:rsidP="00E22F4B">
            <w:pPr>
              <w:pStyle w:val="InstructionalTable"/>
              <w:rPr>
                <w:i w:val="0"/>
                <w:color w:val="auto"/>
              </w:rPr>
            </w:pPr>
            <w:r w:rsidRPr="00F953C3">
              <w:rPr>
                <w:i w:val="0"/>
                <w:color w:val="auto"/>
              </w:rPr>
              <w:t>Create research request in DART application</w:t>
            </w:r>
          </w:p>
        </w:tc>
        <w:tc>
          <w:tcPr>
            <w:tcW w:w="1884" w:type="pct"/>
          </w:tcPr>
          <w:p w14:paraId="114155C4" w14:textId="77777777" w:rsidR="006654CF" w:rsidRPr="00234BBA" w:rsidRDefault="006654CF" w:rsidP="00E22F4B">
            <w:pPr>
              <w:pStyle w:val="InstructionalTable"/>
              <w:rPr>
                <w:i w:val="0"/>
              </w:rPr>
            </w:pPr>
            <w:r w:rsidRPr="00234BBA">
              <w:rPr>
                <w:i w:val="0"/>
                <w:color w:val="auto"/>
              </w:rPr>
              <w:t>DART Web application</w:t>
            </w:r>
          </w:p>
        </w:tc>
      </w:tr>
      <w:tr w:rsidR="006654CF" w:rsidRPr="0047411F" w14:paraId="114155CA" w14:textId="77777777" w:rsidTr="00A46191">
        <w:tc>
          <w:tcPr>
            <w:tcW w:w="386" w:type="pct"/>
          </w:tcPr>
          <w:p w14:paraId="114155C6" w14:textId="77777777" w:rsidR="006654CF" w:rsidRPr="00F953C3" w:rsidRDefault="006654CF" w:rsidP="00E22F4B">
            <w:pPr>
              <w:pStyle w:val="InstructionalTable"/>
              <w:rPr>
                <w:i w:val="0"/>
                <w:color w:val="auto"/>
              </w:rPr>
            </w:pPr>
            <w:r>
              <w:rPr>
                <w:i w:val="0"/>
                <w:color w:val="auto"/>
              </w:rPr>
              <w:t>2</w:t>
            </w:r>
          </w:p>
        </w:tc>
        <w:tc>
          <w:tcPr>
            <w:tcW w:w="942" w:type="pct"/>
          </w:tcPr>
          <w:p w14:paraId="114155C7" w14:textId="77777777" w:rsidR="006654CF" w:rsidRPr="00F953C3" w:rsidRDefault="006654CF" w:rsidP="00E22F4B">
            <w:pPr>
              <w:pStyle w:val="InstructionalTable"/>
              <w:rPr>
                <w:i w:val="0"/>
                <w:color w:val="auto"/>
              </w:rPr>
            </w:pPr>
            <w:r>
              <w:rPr>
                <w:i w:val="0"/>
                <w:color w:val="auto"/>
              </w:rPr>
              <w:t xml:space="preserve">Initial and final NDS approval </w:t>
            </w:r>
          </w:p>
        </w:tc>
        <w:tc>
          <w:tcPr>
            <w:tcW w:w="1788" w:type="pct"/>
          </w:tcPr>
          <w:p w14:paraId="114155C8" w14:textId="77777777" w:rsidR="006654CF" w:rsidRPr="00F953C3" w:rsidRDefault="006654CF" w:rsidP="00E22F4B">
            <w:pPr>
              <w:pStyle w:val="InstructionalTable"/>
              <w:rPr>
                <w:i w:val="0"/>
                <w:color w:val="auto"/>
              </w:rPr>
            </w:pPr>
            <w:r>
              <w:rPr>
                <w:i w:val="0"/>
                <w:color w:val="auto"/>
              </w:rPr>
              <w:t>NDS admin group performs initial/final NDS approval</w:t>
            </w:r>
          </w:p>
        </w:tc>
        <w:tc>
          <w:tcPr>
            <w:tcW w:w="1884" w:type="pct"/>
          </w:tcPr>
          <w:p w14:paraId="114155C9" w14:textId="77777777" w:rsidR="006654CF" w:rsidRPr="00234BBA" w:rsidRDefault="006654CF" w:rsidP="00E22F4B">
            <w:pPr>
              <w:pStyle w:val="InstructionalTable"/>
              <w:rPr>
                <w:i w:val="0"/>
                <w:color w:val="auto"/>
              </w:rPr>
            </w:pPr>
            <w:r w:rsidRPr="00234BBA">
              <w:rPr>
                <w:i w:val="0"/>
                <w:color w:val="auto"/>
              </w:rPr>
              <w:t>DART Web application</w:t>
            </w:r>
          </w:p>
        </w:tc>
      </w:tr>
      <w:tr w:rsidR="006654CF" w:rsidRPr="0047411F" w14:paraId="114155CF" w14:textId="77777777" w:rsidTr="00A46191">
        <w:tc>
          <w:tcPr>
            <w:tcW w:w="386" w:type="pct"/>
          </w:tcPr>
          <w:p w14:paraId="114155CB" w14:textId="77777777" w:rsidR="006654CF" w:rsidRDefault="006654CF" w:rsidP="00E22F4B">
            <w:pPr>
              <w:pStyle w:val="InstructionalTable"/>
              <w:rPr>
                <w:i w:val="0"/>
                <w:color w:val="auto"/>
              </w:rPr>
            </w:pPr>
            <w:r>
              <w:rPr>
                <w:i w:val="0"/>
                <w:color w:val="auto"/>
              </w:rPr>
              <w:t>3</w:t>
            </w:r>
          </w:p>
        </w:tc>
        <w:tc>
          <w:tcPr>
            <w:tcW w:w="942" w:type="pct"/>
          </w:tcPr>
          <w:p w14:paraId="114155CC" w14:textId="77777777" w:rsidR="006654CF" w:rsidRDefault="006654CF" w:rsidP="00E22F4B">
            <w:pPr>
              <w:pStyle w:val="InstructionalTable"/>
              <w:rPr>
                <w:i w:val="0"/>
                <w:color w:val="auto"/>
              </w:rPr>
            </w:pPr>
            <w:r>
              <w:rPr>
                <w:i w:val="0"/>
                <w:color w:val="auto"/>
              </w:rPr>
              <w:t>Middle level approval</w:t>
            </w:r>
          </w:p>
        </w:tc>
        <w:tc>
          <w:tcPr>
            <w:tcW w:w="1788" w:type="pct"/>
          </w:tcPr>
          <w:p w14:paraId="114155CD" w14:textId="77777777" w:rsidR="006654CF" w:rsidRDefault="006654CF" w:rsidP="00E22F4B">
            <w:pPr>
              <w:pStyle w:val="InstructionalTable"/>
              <w:rPr>
                <w:i w:val="0"/>
                <w:color w:val="auto"/>
              </w:rPr>
            </w:pPr>
            <w:r>
              <w:rPr>
                <w:i w:val="0"/>
                <w:color w:val="auto"/>
              </w:rPr>
              <w:t>Some admin groups perform middle level approval</w:t>
            </w:r>
          </w:p>
        </w:tc>
        <w:tc>
          <w:tcPr>
            <w:tcW w:w="1884" w:type="pct"/>
          </w:tcPr>
          <w:p w14:paraId="114155CE" w14:textId="77777777" w:rsidR="006654CF" w:rsidRPr="00234BBA" w:rsidRDefault="006654CF" w:rsidP="00E22F4B">
            <w:pPr>
              <w:pStyle w:val="InstructionalTable"/>
              <w:rPr>
                <w:i w:val="0"/>
                <w:color w:val="auto"/>
              </w:rPr>
            </w:pPr>
            <w:r w:rsidRPr="00234BBA">
              <w:rPr>
                <w:i w:val="0"/>
                <w:color w:val="auto"/>
              </w:rPr>
              <w:t>DART Web application</w:t>
            </w:r>
          </w:p>
        </w:tc>
      </w:tr>
      <w:tr w:rsidR="006654CF" w:rsidRPr="0047411F" w14:paraId="114155D4" w14:textId="77777777" w:rsidTr="00A46191">
        <w:tc>
          <w:tcPr>
            <w:tcW w:w="386" w:type="pct"/>
          </w:tcPr>
          <w:p w14:paraId="114155D0" w14:textId="77777777" w:rsidR="006654CF" w:rsidRDefault="006654CF" w:rsidP="00E22F4B">
            <w:pPr>
              <w:pStyle w:val="InstructionalTable"/>
              <w:rPr>
                <w:i w:val="0"/>
                <w:color w:val="auto"/>
              </w:rPr>
            </w:pPr>
            <w:r>
              <w:rPr>
                <w:i w:val="0"/>
                <w:color w:val="auto"/>
              </w:rPr>
              <w:t>4</w:t>
            </w:r>
          </w:p>
        </w:tc>
        <w:tc>
          <w:tcPr>
            <w:tcW w:w="942" w:type="pct"/>
          </w:tcPr>
          <w:p w14:paraId="114155D1" w14:textId="77777777" w:rsidR="006654CF" w:rsidRDefault="006654CF" w:rsidP="00E22F4B">
            <w:pPr>
              <w:pStyle w:val="InstructionalTable"/>
              <w:rPr>
                <w:i w:val="0"/>
                <w:color w:val="auto"/>
              </w:rPr>
            </w:pPr>
            <w:r>
              <w:rPr>
                <w:i w:val="0"/>
                <w:color w:val="auto"/>
              </w:rPr>
              <w:t>Independent work flow approval</w:t>
            </w:r>
          </w:p>
        </w:tc>
        <w:tc>
          <w:tcPr>
            <w:tcW w:w="1788" w:type="pct"/>
          </w:tcPr>
          <w:p w14:paraId="114155D2" w14:textId="77777777" w:rsidR="006654CF" w:rsidRDefault="006654CF" w:rsidP="00E22F4B">
            <w:pPr>
              <w:pStyle w:val="InstructionalTable"/>
              <w:rPr>
                <w:i w:val="0"/>
                <w:color w:val="auto"/>
              </w:rPr>
            </w:pPr>
            <w:r>
              <w:rPr>
                <w:i w:val="0"/>
                <w:color w:val="auto"/>
              </w:rPr>
              <w:t>Admin group performs independent approval process without NDS approval</w:t>
            </w:r>
          </w:p>
        </w:tc>
        <w:tc>
          <w:tcPr>
            <w:tcW w:w="1884" w:type="pct"/>
          </w:tcPr>
          <w:p w14:paraId="114155D3" w14:textId="77777777" w:rsidR="006654CF" w:rsidRPr="00234BBA" w:rsidRDefault="006654CF" w:rsidP="00E22F4B">
            <w:pPr>
              <w:pStyle w:val="InstructionalTable"/>
              <w:rPr>
                <w:i w:val="0"/>
                <w:color w:val="auto"/>
              </w:rPr>
            </w:pPr>
            <w:r w:rsidRPr="00234BBA">
              <w:rPr>
                <w:i w:val="0"/>
                <w:color w:val="auto"/>
              </w:rPr>
              <w:t>DART Web application</w:t>
            </w:r>
          </w:p>
        </w:tc>
      </w:tr>
    </w:tbl>
    <w:p w14:paraId="114155D5" w14:textId="77777777" w:rsidR="006654CF" w:rsidRDefault="006654CF" w:rsidP="006654CF">
      <w:pPr>
        <w:pStyle w:val="Caption"/>
      </w:pPr>
      <w:r w:rsidRPr="0047411F">
        <w:t>Internal Data Stores</w:t>
      </w:r>
    </w:p>
    <w:tbl>
      <w:tblPr>
        <w:tblStyle w:val="TableGrid"/>
        <w:tblW w:w="4991" w:type="pct"/>
        <w:tblLook w:val="04A0" w:firstRow="1" w:lastRow="0" w:firstColumn="1" w:lastColumn="0" w:noHBand="0" w:noVBand="1"/>
        <w:tblCaption w:val="Table 4:  Objects in the High Level Application Design - Internal Data Stores"/>
        <w:tblDescription w:val="Table 4:  Objects in the High Level Application Design - Internal Data Stores"/>
      </w:tblPr>
      <w:tblGrid>
        <w:gridCol w:w="1114"/>
        <w:gridCol w:w="878"/>
        <w:gridCol w:w="2780"/>
        <w:gridCol w:w="4787"/>
      </w:tblGrid>
      <w:tr w:rsidR="006654CF" w:rsidRPr="0047411F" w14:paraId="114155DA" w14:textId="77777777" w:rsidTr="00A46191">
        <w:trPr>
          <w:tblHeader/>
        </w:trPr>
        <w:tc>
          <w:tcPr>
            <w:tcW w:w="583" w:type="pct"/>
          </w:tcPr>
          <w:p w14:paraId="114155D6" w14:textId="77777777" w:rsidR="006654CF" w:rsidRPr="0047411F" w:rsidRDefault="006654CF" w:rsidP="00E22F4B">
            <w:pPr>
              <w:pStyle w:val="TableHeading"/>
            </w:pPr>
            <w:r w:rsidRPr="0047411F">
              <w:t>ID</w:t>
            </w:r>
          </w:p>
        </w:tc>
        <w:tc>
          <w:tcPr>
            <w:tcW w:w="459" w:type="pct"/>
          </w:tcPr>
          <w:p w14:paraId="114155D7" w14:textId="77777777" w:rsidR="006654CF" w:rsidRPr="0047411F" w:rsidRDefault="006654CF" w:rsidP="00E22F4B">
            <w:pPr>
              <w:pStyle w:val="TableHeading"/>
            </w:pPr>
            <w:r w:rsidRPr="0047411F">
              <w:t>Name</w:t>
            </w:r>
          </w:p>
        </w:tc>
        <w:tc>
          <w:tcPr>
            <w:tcW w:w="1454" w:type="pct"/>
          </w:tcPr>
          <w:p w14:paraId="114155D8" w14:textId="77777777" w:rsidR="006654CF" w:rsidRPr="0047411F" w:rsidRDefault="006654CF" w:rsidP="00E22F4B">
            <w:pPr>
              <w:pStyle w:val="TableHeading"/>
            </w:pPr>
            <w:r w:rsidRPr="0047411F">
              <w:t>Data Stored</w:t>
            </w:r>
          </w:p>
        </w:tc>
        <w:tc>
          <w:tcPr>
            <w:tcW w:w="2505" w:type="pct"/>
          </w:tcPr>
          <w:p w14:paraId="114155D9" w14:textId="77777777" w:rsidR="006654CF" w:rsidRPr="0047411F" w:rsidRDefault="006654CF" w:rsidP="00E22F4B">
            <w:pPr>
              <w:pStyle w:val="TableHeading"/>
            </w:pPr>
            <w:r w:rsidRPr="0047411F">
              <w:t>Steward</w:t>
            </w:r>
          </w:p>
        </w:tc>
      </w:tr>
      <w:tr w:rsidR="006654CF" w:rsidRPr="0047411F" w14:paraId="114155DF" w14:textId="77777777" w:rsidTr="00A46191">
        <w:tc>
          <w:tcPr>
            <w:tcW w:w="583" w:type="pct"/>
          </w:tcPr>
          <w:p w14:paraId="114155DB" w14:textId="77777777" w:rsidR="006654CF" w:rsidRPr="00400074" w:rsidRDefault="006654CF" w:rsidP="00E22F4B">
            <w:pPr>
              <w:pStyle w:val="InstructionalTable"/>
              <w:rPr>
                <w:i w:val="0"/>
                <w:color w:val="auto"/>
              </w:rPr>
            </w:pPr>
            <w:r w:rsidRPr="00400074">
              <w:rPr>
                <w:i w:val="0"/>
                <w:color w:val="auto"/>
              </w:rPr>
              <w:t>1</w:t>
            </w:r>
          </w:p>
        </w:tc>
        <w:tc>
          <w:tcPr>
            <w:tcW w:w="459" w:type="pct"/>
          </w:tcPr>
          <w:p w14:paraId="114155DC" w14:textId="77777777" w:rsidR="006654CF" w:rsidRPr="00400074" w:rsidRDefault="006654CF" w:rsidP="00E22F4B">
            <w:pPr>
              <w:pStyle w:val="InstructionalTable"/>
              <w:rPr>
                <w:i w:val="0"/>
                <w:color w:val="auto"/>
              </w:rPr>
            </w:pPr>
            <w:r w:rsidRPr="00400074">
              <w:rPr>
                <w:i w:val="0"/>
                <w:color w:val="auto"/>
              </w:rPr>
              <w:t>Data Source</w:t>
            </w:r>
          </w:p>
        </w:tc>
        <w:tc>
          <w:tcPr>
            <w:tcW w:w="1454" w:type="pct"/>
          </w:tcPr>
          <w:p w14:paraId="114155DD" w14:textId="77777777" w:rsidR="006654CF" w:rsidRPr="00400074" w:rsidRDefault="006654CF" w:rsidP="00E22F4B">
            <w:pPr>
              <w:pStyle w:val="InstructionalTable"/>
              <w:rPr>
                <w:i w:val="0"/>
                <w:color w:val="auto"/>
              </w:rPr>
            </w:pPr>
            <w:r w:rsidRPr="00400074">
              <w:rPr>
                <w:i w:val="0"/>
                <w:color w:val="auto"/>
              </w:rPr>
              <w:t xml:space="preserve">DART </w:t>
            </w:r>
            <w:r>
              <w:rPr>
                <w:i w:val="0"/>
                <w:color w:val="auto"/>
              </w:rPr>
              <w:t>requests</w:t>
            </w:r>
          </w:p>
        </w:tc>
        <w:tc>
          <w:tcPr>
            <w:tcW w:w="2505" w:type="pct"/>
          </w:tcPr>
          <w:p w14:paraId="114155DE" w14:textId="77777777" w:rsidR="006654CF" w:rsidRPr="00400074" w:rsidRDefault="006654CF" w:rsidP="00E22F4B">
            <w:pPr>
              <w:pStyle w:val="InstructionalTable"/>
              <w:rPr>
                <w:i w:val="0"/>
              </w:rPr>
            </w:pPr>
            <w:r w:rsidRPr="00400074">
              <w:rPr>
                <w:i w:val="0"/>
                <w:color w:val="auto"/>
              </w:rPr>
              <w:t>VINCI</w:t>
            </w:r>
          </w:p>
        </w:tc>
      </w:tr>
    </w:tbl>
    <w:p w14:paraId="114155E0" w14:textId="77777777" w:rsidR="006D0E7C" w:rsidRDefault="006D0E7C" w:rsidP="006D0E7C">
      <w:pPr>
        <w:pStyle w:val="InstructionalText1"/>
      </w:pPr>
      <w:r>
        <w:t>.</w:t>
      </w:r>
    </w:p>
    <w:p w14:paraId="114155E1" w14:textId="77777777" w:rsidR="006D0E7C" w:rsidRDefault="006D0E7C" w:rsidP="006D0E7C">
      <w:pPr>
        <w:pStyle w:val="Heading3"/>
      </w:pPr>
      <w:bookmarkStart w:id="42" w:name="_Toc381778363"/>
      <w:bookmarkStart w:id="43" w:name="_Toc446406379"/>
      <w:r>
        <w:lastRenderedPageBreak/>
        <w:t>Application Context</w:t>
      </w:r>
      <w:bookmarkEnd w:id="42"/>
      <w:bookmarkEnd w:id="43"/>
    </w:p>
    <w:p w14:paraId="114155E2" w14:textId="77777777" w:rsidR="00F837EF" w:rsidRDefault="00F837EF" w:rsidP="00B85244">
      <w:pPr>
        <w:pStyle w:val="BodyText"/>
      </w:pPr>
      <w:r>
        <w:rPr>
          <w:noProof/>
        </w:rPr>
        <w:drawing>
          <wp:inline distT="0" distB="0" distL="0" distR="0" wp14:anchorId="114158CF" wp14:editId="114158D0">
            <wp:extent cx="5943600" cy="4295140"/>
            <wp:effectExtent l="0" t="0" r="0" b="0"/>
            <wp:docPr id="13" name="Picture 13" descr="Application Context Diagram" title="Figure 3: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4295140"/>
                    </a:xfrm>
                    <a:prstGeom prst="rect">
                      <a:avLst/>
                    </a:prstGeom>
                  </pic:spPr>
                </pic:pic>
              </a:graphicData>
            </a:graphic>
          </wp:inline>
        </w:drawing>
      </w:r>
    </w:p>
    <w:p w14:paraId="114155E3" w14:textId="77777777" w:rsidR="00F837EF" w:rsidRDefault="00F837EF" w:rsidP="00F837EF">
      <w:pPr>
        <w:pStyle w:val="Caption"/>
      </w:pPr>
      <w:bookmarkStart w:id="44" w:name="_Ref437344447"/>
      <w:bookmarkStart w:id="45" w:name="_Toc443475251"/>
      <w:r>
        <w:t xml:space="preserve">Figure </w:t>
      </w:r>
      <w:fldSimple w:instr=" SEQ Figure \* ARABIC ">
        <w:r w:rsidR="00CF47CF">
          <w:rPr>
            <w:noProof/>
          </w:rPr>
          <w:t>3</w:t>
        </w:r>
      </w:fldSimple>
      <w:r>
        <w:t xml:space="preserve">:  </w:t>
      </w:r>
      <w:r w:rsidRPr="00C61337">
        <w:t>Application Context Diagram</w:t>
      </w:r>
      <w:bookmarkEnd w:id="44"/>
      <w:bookmarkEnd w:id="45"/>
    </w:p>
    <w:p w14:paraId="114155E4" w14:textId="77777777" w:rsidR="00F837EF" w:rsidRPr="00F837EF" w:rsidRDefault="00F837EF" w:rsidP="00B85244">
      <w:pPr>
        <w:pStyle w:val="BodyText"/>
      </w:pPr>
    </w:p>
    <w:p w14:paraId="114155E5" w14:textId="77777777" w:rsidR="00F837EF" w:rsidRDefault="00F837EF" w:rsidP="00F837EF">
      <w:pPr>
        <w:pStyle w:val="Caption"/>
      </w:pPr>
      <w:bookmarkStart w:id="46" w:name="_Toc443475244"/>
      <w:r>
        <w:t xml:space="preserve">Table </w:t>
      </w:r>
      <w:fldSimple w:instr=" SEQ Table \* ARABIC ">
        <w:r w:rsidR="00E22F4B">
          <w:rPr>
            <w:noProof/>
          </w:rPr>
          <w:t>5</w:t>
        </w:r>
      </w:fldSimple>
      <w:r>
        <w:t xml:space="preserve">:  </w:t>
      </w:r>
      <w:r w:rsidRPr="00EB1EF6">
        <w:t>Application Context Description</w:t>
      </w:r>
      <w:bookmarkEnd w:id="46"/>
    </w:p>
    <w:tbl>
      <w:tblPr>
        <w:tblStyle w:val="TableGrid"/>
        <w:tblW w:w="4898" w:type="pct"/>
        <w:tblLook w:val="04A0" w:firstRow="1" w:lastRow="0" w:firstColumn="1" w:lastColumn="0" w:noHBand="0" w:noVBand="1"/>
        <w:tblCaption w:val="Table 4:  Application Context Description"/>
        <w:tblDescription w:val="Information in the Application Context Diagram in four sections. Note that the system for which this design applies is represented by a single object (typically in the center of the diagram)."/>
      </w:tblPr>
      <w:tblGrid>
        <w:gridCol w:w="1112"/>
        <w:gridCol w:w="1396"/>
        <w:gridCol w:w="6873"/>
      </w:tblGrid>
      <w:tr w:rsidR="00F837EF" w:rsidRPr="006D0E7C" w14:paraId="114155E9" w14:textId="77777777" w:rsidTr="00A46191">
        <w:trPr>
          <w:tblHeader/>
        </w:trPr>
        <w:tc>
          <w:tcPr>
            <w:tcW w:w="593" w:type="pct"/>
          </w:tcPr>
          <w:p w14:paraId="114155E6" w14:textId="77777777" w:rsidR="00F837EF" w:rsidRPr="006D0E7C" w:rsidRDefault="00F837EF" w:rsidP="005D1666">
            <w:pPr>
              <w:pStyle w:val="TableHeading"/>
            </w:pPr>
            <w:r w:rsidRPr="006D0E7C">
              <w:t>ID</w:t>
            </w:r>
          </w:p>
        </w:tc>
        <w:tc>
          <w:tcPr>
            <w:tcW w:w="744" w:type="pct"/>
          </w:tcPr>
          <w:p w14:paraId="114155E7" w14:textId="77777777" w:rsidR="00F837EF" w:rsidRPr="006D0E7C" w:rsidRDefault="00F837EF" w:rsidP="005D1666">
            <w:pPr>
              <w:pStyle w:val="TableHeading"/>
            </w:pPr>
            <w:r w:rsidRPr="006D0E7C">
              <w:t>Name</w:t>
            </w:r>
          </w:p>
        </w:tc>
        <w:tc>
          <w:tcPr>
            <w:tcW w:w="3663" w:type="pct"/>
          </w:tcPr>
          <w:p w14:paraId="114155E8" w14:textId="77777777" w:rsidR="00F837EF" w:rsidRPr="006D0E7C" w:rsidRDefault="00F837EF" w:rsidP="005D1666">
            <w:pPr>
              <w:pStyle w:val="TableHeading"/>
            </w:pPr>
            <w:r w:rsidRPr="006D0E7C">
              <w:t>Description</w:t>
            </w:r>
          </w:p>
        </w:tc>
      </w:tr>
      <w:tr w:rsidR="00F837EF" w:rsidRPr="006D0E7C" w14:paraId="114155ED" w14:textId="77777777" w:rsidTr="00A46191">
        <w:tc>
          <w:tcPr>
            <w:tcW w:w="593" w:type="pct"/>
          </w:tcPr>
          <w:p w14:paraId="114155EA" w14:textId="77777777" w:rsidR="00F837EF" w:rsidRPr="006672E1" w:rsidRDefault="00F837EF" w:rsidP="005D1666">
            <w:pPr>
              <w:pStyle w:val="InstructionalTable"/>
              <w:rPr>
                <w:i w:val="0"/>
                <w:color w:val="000000" w:themeColor="text1"/>
              </w:rPr>
            </w:pPr>
            <w:r>
              <w:rPr>
                <w:i w:val="0"/>
                <w:color w:val="000000" w:themeColor="text1"/>
              </w:rPr>
              <w:t>1</w:t>
            </w:r>
          </w:p>
        </w:tc>
        <w:tc>
          <w:tcPr>
            <w:tcW w:w="744" w:type="pct"/>
          </w:tcPr>
          <w:p w14:paraId="114155EB" w14:textId="77777777" w:rsidR="00F837EF" w:rsidRPr="006672E1" w:rsidRDefault="00F837EF" w:rsidP="005D1666">
            <w:pPr>
              <w:pStyle w:val="InstructionalTable"/>
              <w:rPr>
                <w:i w:val="0"/>
              </w:rPr>
            </w:pPr>
            <w:r w:rsidRPr="009E7283">
              <w:rPr>
                <w:i w:val="0"/>
                <w:color w:val="auto"/>
              </w:rPr>
              <w:t>DART App.</w:t>
            </w:r>
          </w:p>
        </w:tc>
        <w:tc>
          <w:tcPr>
            <w:tcW w:w="3663" w:type="pct"/>
          </w:tcPr>
          <w:p w14:paraId="114155EC" w14:textId="77777777" w:rsidR="00F837EF" w:rsidRPr="006672E1" w:rsidRDefault="00F837EF" w:rsidP="005D1666">
            <w:pPr>
              <w:pStyle w:val="InstructionalTable"/>
              <w:rPr>
                <w:i w:val="0"/>
              </w:rPr>
            </w:pPr>
            <w:r w:rsidRPr="009E7283">
              <w:rPr>
                <w:i w:val="0"/>
                <w:color w:val="auto"/>
              </w:rPr>
              <w:t xml:space="preserve">Web application </w:t>
            </w:r>
            <w:r>
              <w:rPr>
                <w:i w:val="0"/>
                <w:color w:val="auto"/>
              </w:rPr>
              <w:t xml:space="preserve">which provides </w:t>
            </w:r>
            <w:r w:rsidRPr="00CA5898">
              <w:rPr>
                <w:i w:val="0"/>
                <w:color w:val="auto"/>
              </w:rPr>
              <w:t>the IRB Research data access request process used by National Data Systems (NDS).</w:t>
            </w:r>
          </w:p>
        </w:tc>
      </w:tr>
      <w:tr w:rsidR="00F837EF" w:rsidRPr="006D0E7C" w14:paraId="114155F1" w14:textId="77777777" w:rsidTr="00A46191">
        <w:trPr>
          <w:trHeight w:val="575"/>
        </w:trPr>
        <w:tc>
          <w:tcPr>
            <w:tcW w:w="593" w:type="pct"/>
          </w:tcPr>
          <w:p w14:paraId="114155EE" w14:textId="77777777" w:rsidR="00F837EF" w:rsidRDefault="00F837EF" w:rsidP="005D1666">
            <w:pPr>
              <w:pStyle w:val="InstructionalTable"/>
              <w:rPr>
                <w:i w:val="0"/>
                <w:color w:val="000000" w:themeColor="text1"/>
              </w:rPr>
            </w:pPr>
            <w:r>
              <w:rPr>
                <w:i w:val="0"/>
                <w:color w:val="000000" w:themeColor="text1"/>
              </w:rPr>
              <w:t>2</w:t>
            </w:r>
          </w:p>
        </w:tc>
        <w:tc>
          <w:tcPr>
            <w:tcW w:w="744" w:type="pct"/>
          </w:tcPr>
          <w:p w14:paraId="114155EF" w14:textId="77777777" w:rsidR="00F837EF" w:rsidRPr="009E7283" w:rsidRDefault="00F837EF" w:rsidP="005D1666">
            <w:pPr>
              <w:pStyle w:val="InstructionalTable"/>
              <w:rPr>
                <w:i w:val="0"/>
                <w:color w:val="auto"/>
              </w:rPr>
            </w:pPr>
            <w:r>
              <w:rPr>
                <w:i w:val="0"/>
                <w:color w:val="auto"/>
              </w:rPr>
              <w:t>Researchers</w:t>
            </w:r>
          </w:p>
        </w:tc>
        <w:tc>
          <w:tcPr>
            <w:tcW w:w="3663" w:type="pct"/>
          </w:tcPr>
          <w:p w14:paraId="114155F0" w14:textId="77777777" w:rsidR="00F837EF" w:rsidRPr="009E7283" w:rsidRDefault="00F837EF" w:rsidP="005D1666">
            <w:pPr>
              <w:pStyle w:val="InstructionalTable"/>
              <w:rPr>
                <w:i w:val="0"/>
                <w:color w:val="auto"/>
              </w:rPr>
            </w:pPr>
            <w:r>
              <w:rPr>
                <w:i w:val="0"/>
                <w:color w:val="auto"/>
              </w:rPr>
              <w:t>Customers who create requests in DART application</w:t>
            </w:r>
          </w:p>
        </w:tc>
      </w:tr>
      <w:tr w:rsidR="00F837EF" w:rsidRPr="006D0E7C" w14:paraId="114155F5" w14:textId="77777777" w:rsidTr="00A46191">
        <w:tc>
          <w:tcPr>
            <w:tcW w:w="593" w:type="pct"/>
          </w:tcPr>
          <w:p w14:paraId="114155F2" w14:textId="77777777" w:rsidR="00F837EF" w:rsidRDefault="00F837EF" w:rsidP="005D1666">
            <w:pPr>
              <w:pStyle w:val="InstructionalTable"/>
              <w:rPr>
                <w:i w:val="0"/>
                <w:color w:val="000000" w:themeColor="text1"/>
              </w:rPr>
            </w:pPr>
            <w:r>
              <w:rPr>
                <w:i w:val="0"/>
                <w:color w:val="000000" w:themeColor="text1"/>
              </w:rPr>
              <w:t>3</w:t>
            </w:r>
          </w:p>
        </w:tc>
        <w:tc>
          <w:tcPr>
            <w:tcW w:w="744" w:type="pct"/>
          </w:tcPr>
          <w:p w14:paraId="114155F3" w14:textId="77777777" w:rsidR="00F837EF" w:rsidRDefault="00F837EF" w:rsidP="005D1666">
            <w:pPr>
              <w:pStyle w:val="InstructionalTable"/>
              <w:rPr>
                <w:i w:val="0"/>
                <w:color w:val="auto"/>
              </w:rPr>
            </w:pPr>
            <w:r>
              <w:rPr>
                <w:i w:val="0"/>
                <w:color w:val="auto"/>
              </w:rPr>
              <w:t>NDS Admin Group</w:t>
            </w:r>
          </w:p>
        </w:tc>
        <w:tc>
          <w:tcPr>
            <w:tcW w:w="3663" w:type="pct"/>
          </w:tcPr>
          <w:p w14:paraId="114155F4" w14:textId="77777777" w:rsidR="00F837EF" w:rsidRPr="00CA5898" w:rsidRDefault="00F837EF" w:rsidP="005D1666">
            <w:pPr>
              <w:pStyle w:val="InstructionalTable"/>
              <w:rPr>
                <w:i w:val="0"/>
                <w:color w:val="auto"/>
              </w:rPr>
            </w:pPr>
            <w:r w:rsidRPr="00CA5898">
              <w:rPr>
                <w:i w:val="0"/>
                <w:color w:val="auto"/>
              </w:rPr>
              <w:t>National Data Systems</w:t>
            </w:r>
            <w:r>
              <w:rPr>
                <w:i w:val="0"/>
                <w:color w:val="auto"/>
              </w:rPr>
              <w:t xml:space="preserve"> oversees VA databases for Researchers</w:t>
            </w:r>
          </w:p>
        </w:tc>
      </w:tr>
      <w:tr w:rsidR="00F837EF" w:rsidRPr="006D0E7C" w14:paraId="114155F9" w14:textId="77777777" w:rsidTr="00A46191">
        <w:tc>
          <w:tcPr>
            <w:tcW w:w="593" w:type="pct"/>
          </w:tcPr>
          <w:p w14:paraId="114155F6" w14:textId="77777777" w:rsidR="00F837EF" w:rsidRDefault="00F837EF" w:rsidP="005D1666">
            <w:pPr>
              <w:pStyle w:val="InstructionalTable"/>
              <w:rPr>
                <w:i w:val="0"/>
                <w:color w:val="000000" w:themeColor="text1"/>
              </w:rPr>
            </w:pPr>
            <w:r>
              <w:rPr>
                <w:i w:val="0"/>
                <w:color w:val="000000" w:themeColor="text1"/>
              </w:rPr>
              <w:t>4</w:t>
            </w:r>
          </w:p>
        </w:tc>
        <w:tc>
          <w:tcPr>
            <w:tcW w:w="744" w:type="pct"/>
          </w:tcPr>
          <w:p w14:paraId="114155F7" w14:textId="77777777" w:rsidR="00F837EF" w:rsidRDefault="00F837EF" w:rsidP="005D1666">
            <w:pPr>
              <w:pStyle w:val="InstructionalTable"/>
              <w:rPr>
                <w:i w:val="0"/>
                <w:color w:val="auto"/>
              </w:rPr>
            </w:pPr>
            <w:r>
              <w:rPr>
                <w:i w:val="0"/>
                <w:color w:val="auto"/>
              </w:rPr>
              <w:t>Middle level Admin Groups</w:t>
            </w:r>
          </w:p>
        </w:tc>
        <w:tc>
          <w:tcPr>
            <w:tcW w:w="3663" w:type="pct"/>
          </w:tcPr>
          <w:p w14:paraId="114155F8" w14:textId="77777777" w:rsidR="00F837EF" w:rsidRPr="00CB301A" w:rsidRDefault="00F837EF" w:rsidP="005D1666">
            <w:pPr>
              <w:pStyle w:val="InstructionalTable"/>
              <w:rPr>
                <w:i w:val="0"/>
                <w:color w:val="auto"/>
              </w:rPr>
            </w:pPr>
            <w:r w:rsidRPr="00CB301A">
              <w:rPr>
                <w:i w:val="0"/>
                <w:color w:val="auto"/>
                <w:sz w:val="23"/>
                <w:szCs w:val="23"/>
              </w:rPr>
              <w:t>Ensuring policies and procedures establishing requirements to authorize access to</w:t>
            </w:r>
            <w:r>
              <w:rPr>
                <w:i w:val="0"/>
                <w:color w:val="auto"/>
                <w:sz w:val="23"/>
                <w:szCs w:val="23"/>
              </w:rPr>
              <w:t xml:space="preserve"> VA databases. </w:t>
            </w:r>
          </w:p>
        </w:tc>
      </w:tr>
      <w:tr w:rsidR="00F837EF" w:rsidRPr="006D0E7C" w14:paraId="114155FD" w14:textId="77777777" w:rsidTr="00A46191">
        <w:tc>
          <w:tcPr>
            <w:tcW w:w="593" w:type="pct"/>
          </w:tcPr>
          <w:p w14:paraId="114155FA" w14:textId="77777777" w:rsidR="00F837EF" w:rsidRDefault="00F837EF" w:rsidP="005D1666">
            <w:pPr>
              <w:pStyle w:val="InstructionalTable"/>
              <w:rPr>
                <w:i w:val="0"/>
                <w:color w:val="000000" w:themeColor="text1"/>
              </w:rPr>
            </w:pPr>
            <w:r>
              <w:rPr>
                <w:i w:val="0"/>
                <w:color w:val="000000" w:themeColor="text1"/>
              </w:rPr>
              <w:t>5</w:t>
            </w:r>
          </w:p>
        </w:tc>
        <w:tc>
          <w:tcPr>
            <w:tcW w:w="744" w:type="pct"/>
          </w:tcPr>
          <w:p w14:paraId="114155FB" w14:textId="77777777" w:rsidR="00F837EF" w:rsidRDefault="00F837EF" w:rsidP="005D1666">
            <w:pPr>
              <w:pStyle w:val="InstructionalTable"/>
              <w:rPr>
                <w:i w:val="0"/>
                <w:color w:val="auto"/>
              </w:rPr>
            </w:pPr>
            <w:r>
              <w:rPr>
                <w:i w:val="0"/>
                <w:color w:val="auto"/>
              </w:rPr>
              <w:t>Independent workflow Admin Groups</w:t>
            </w:r>
          </w:p>
        </w:tc>
        <w:tc>
          <w:tcPr>
            <w:tcW w:w="3663" w:type="pct"/>
          </w:tcPr>
          <w:p w14:paraId="114155FC" w14:textId="77777777" w:rsidR="00F837EF" w:rsidRPr="00CB301A" w:rsidRDefault="00F837EF" w:rsidP="005D1666">
            <w:pPr>
              <w:pStyle w:val="InstructionalTable"/>
              <w:rPr>
                <w:i w:val="0"/>
                <w:color w:val="auto"/>
                <w:sz w:val="23"/>
                <w:szCs w:val="23"/>
              </w:rPr>
            </w:pPr>
            <w:r>
              <w:rPr>
                <w:i w:val="0"/>
                <w:color w:val="auto"/>
                <w:sz w:val="23"/>
                <w:szCs w:val="23"/>
              </w:rPr>
              <w:t>Groups which provide independent, single approver workflow reviews based on data source selections</w:t>
            </w:r>
          </w:p>
        </w:tc>
      </w:tr>
    </w:tbl>
    <w:p w14:paraId="114155FE" w14:textId="77777777" w:rsidR="00E47BA2" w:rsidRDefault="00E47BA2" w:rsidP="00E47BA2">
      <w:pPr>
        <w:pStyle w:val="Heading3"/>
      </w:pPr>
      <w:bookmarkStart w:id="47" w:name="_Toc381778365"/>
      <w:bookmarkStart w:id="48" w:name="_Toc446406380"/>
      <w:r>
        <w:lastRenderedPageBreak/>
        <w:t>Application Locations</w:t>
      </w:r>
      <w:bookmarkEnd w:id="47"/>
      <w:bookmarkEnd w:id="48"/>
    </w:p>
    <w:p w14:paraId="114155FF" w14:textId="77777777" w:rsidR="004E4CB6" w:rsidRDefault="004E4CB6" w:rsidP="004E4CB6">
      <w:pPr>
        <w:pStyle w:val="Caption"/>
      </w:pPr>
      <w:bookmarkStart w:id="49" w:name="_Toc420677823"/>
      <w:bookmarkStart w:id="50" w:name="_Toc443475245"/>
      <w:r>
        <w:t xml:space="preserve">Table </w:t>
      </w:r>
      <w:fldSimple w:instr=" SEQ Table \* ARABIC ">
        <w:r w:rsidR="00E22F4B">
          <w:rPr>
            <w:noProof/>
          </w:rPr>
          <w:t>6</w:t>
        </w:r>
      </w:fldSimple>
      <w:r>
        <w:t xml:space="preserve">:  </w:t>
      </w:r>
      <w:r w:rsidRPr="0020170F">
        <w:t>Application Locations</w:t>
      </w:r>
      <w:bookmarkEnd w:id="49"/>
      <w:bookmarkEnd w:id="50"/>
    </w:p>
    <w:tbl>
      <w:tblPr>
        <w:tblStyle w:val="TableGrid"/>
        <w:tblW w:w="5000" w:type="pct"/>
        <w:tblLook w:val="04A0" w:firstRow="1" w:lastRow="0" w:firstColumn="1" w:lastColumn="0" w:noHBand="0" w:noVBand="1"/>
        <w:tblCaption w:val="Table 5:  Application Locations"/>
        <w:tblDescription w:val="Table 5:  Application Locations"/>
      </w:tblPr>
      <w:tblGrid>
        <w:gridCol w:w="2434"/>
        <w:gridCol w:w="2220"/>
        <w:gridCol w:w="2218"/>
        <w:gridCol w:w="2704"/>
      </w:tblGrid>
      <w:tr w:rsidR="004E4CB6" w:rsidRPr="00E47BA2" w14:paraId="11415604" w14:textId="77777777" w:rsidTr="00A46191">
        <w:trPr>
          <w:tblHeader/>
        </w:trPr>
        <w:tc>
          <w:tcPr>
            <w:tcW w:w="1271" w:type="pct"/>
          </w:tcPr>
          <w:p w14:paraId="11415600" w14:textId="77777777" w:rsidR="004E4CB6" w:rsidRPr="00E47BA2" w:rsidRDefault="004E4CB6" w:rsidP="005D1666">
            <w:pPr>
              <w:pStyle w:val="TableHeading"/>
            </w:pPr>
            <w:r w:rsidRPr="00E47BA2">
              <w:t>Application Component</w:t>
            </w:r>
          </w:p>
        </w:tc>
        <w:tc>
          <w:tcPr>
            <w:tcW w:w="1159" w:type="pct"/>
          </w:tcPr>
          <w:p w14:paraId="11415601" w14:textId="77777777" w:rsidR="004E4CB6" w:rsidRPr="00E47BA2" w:rsidRDefault="004E4CB6" w:rsidP="005D1666">
            <w:pPr>
              <w:pStyle w:val="TableHeading"/>
            </w:pPr>
            <w:r w:rsidRPr="00E47BA2">
              <w:t>Description</w:t>
            </w:r>
          </w:p>
        </w:tc>
        <w:tc>
          <w:tcPr>
            <w:tcW w:w="1158" w:type="pct"/>
          </w:tcPr>
          <w:p w14:paraId="11415602" w14:textId="77777777" w:rsidR="004E4CB6" w:rsidRPr="00E47BA2" w:rsidRDefault="004E4CB6" w:rsidP="005D1666">
            <w:pPr>
              <w:pStyle w:val="TableHeading"/>
            </w:pPr>
            <w:r w:rsidRPr="00E47BA2">
              <w:t>Location at Which Component is Run</w:t>
            </w:r>
          </w:p>
        </w:tc>
        <w:tc>
          <w:tcPr>
            <w:tcW w:w="1412" w:type="pct"/>
          </w:tcPr>
          <w:p w14:paraId="11415603" w14:textId="77777777" w:rsidR="004E4CB6" w:rsidRPr="00E47BA2" w:rsidRDefault="004E4CB6" w:rsidP="005D1666">
            <w:pPr>
              <w:pStyle w:val="TableHeading"/>
            </w:pPr>
            <w:r w:rsidRPr="00E47BA2">
              <w:t>Type</w:t>
            </w:r>
          </w:p>
        </w:tc>
      </w:tr>
      <w:tr w:rsidR="004E4CB6" w:rsidRPr="00E47BA2" w14:paraId="11415609" w14:textId="77777777" w:rsidTr="00A46191">
        <w:tc>
          <w:tcPr>
            <w:tcW w:w="1271" w:type="pct"/>
          </w:tcPr>
          <w:p w14:paraId="11415605" w14:textId="77777777" w:rsidR="004E4CB6" w:rsidRPr="00A8239A" w:rsidRDefault="004E4CB6" w:rsidP="005D1666">
            <w:pPr>
              <w:pStyle w:val="InstructionalTable"/>
              <w:rPr>
                <w:i w:val="0"/>
              </w:rPr>
            </w:pPr>
            <w:r w:rsidRPr="00A8239A">
              <w:rPr>
                <w:i w:val="0"/>
                <w:color w:val="auto"/>
              </w:rPr>
              <w:t>DART web application</w:t>
            </w:r>
          </w:p>
        </w:tc>
        <w:tc>
          <w:tcPr>
            <w:tcW w:w="1159" w:type="pct"/>
          </w:tcPr>
          <w:p w14:paraId="11415606" w14:textId="77777777" w:rsidR="004E4CB6" w:rsidRPr="00A8239A" w:rsidRDefault="004E4CB6" w:rsidP="005D1666">
            <w:pPr>
              <w:pStyle w:val="InstructionalTable"/>
              <w:rPr>
                <w:i w:val="0"/>
              </w:rPr>
            </w:pPr>
            <w:r w:rsidRPr="00A8239A">
              <w:rPr>
                <w:i w:val="0"/>
                <w:color w:val="auto"/>
              </w:rPr>
              <w:t>Electronic approvals for data access</w:t>
            </w:r>
          </w:p>
        </w:tc>
        <w:tc>
          <w:tcPr>
            <w:tcW w:w="1158" w:type="pct"/>
          </w:tcPr>
          <w:p w14:paraId="11415607" w14:textId="77777777" w:rsidR="004E4CB6" w:rsidRPr="00A8239A" w:rsidRDefault="004E4CB6" w:rsidP="005D1666">
            <w:pPr>
              <w:pStyle w:val="InstructionalTable"/>
              <w:rPr>
                <w:i w:val="0"/>
              </w:rPr>
            </w:pPr>
            <w:r w:rsidRPr="00A8239A">
              <w:rPr>
                <w:i w:val="0"/>
                <w:color w:val="auto"/>
              </w:rPr>
              <w:t>VA Windows Server</w:t>
            </w:r>
          </w:p>
        </w:tc>
        <w:tc>
          <w:tcPr>
            <w:tcW w:w="1412" w:type="pct"/>
          </w:tcPr>
          <w:p w14:paraId="11415608" w14:textId="77777777" w:rsidR="004E4CB6" w:rsidRPr="00A8239A" w:rsidRDefault="004E4CB6" w:rsidP="005D1666">
            <w:pPr>
              <w:pStyle w:val="InstructionalTable"/>
              <w:rPr>
                <w:i w:val="0"/>
              </w:rPr>
            </w:pPr>
            <w:r>
              <w:rPr>
                <w:i w:val="0"/>
                <w:color w:val="auto"/>
              </w:rPr>
              <w:t>Java Web application.</w:t>
            </w:r>
          </w:p>
        </w:tc>
      </w:tr>
      <w:tr w:rsidR="004E4CB6" w:rsidRPr="00E47BA2" w14:paraId="1141560E" w14:textId="77777777" w:rsidTr="00A46191">
        <w:tc>
          <w:tcPr>
            <w:tcW w:w="1271" w:type="pct"/>
          </w:tcPr>
          <w:p w14:paraId="1141560A" w14:textId="77777777" w:rsidR="004E4CB6" w:rsidRPr="00A8239A" w:rsidRDefault="004E4CB6" w:rsidP="005D1666">
            <w:pPr>
              <w:pStyle w:val="InstructionalTable"/>
              <w:rPr>
                <w:i w:val="0"/>
                <w:color w:val="auto"/>
              </w:rPr>
            </w:pPr>
            <w:r>
              <w:rPr>
                <w:i w:val="0"/>
                <w:color w:val="auto"/>
              </w:rPr>
              <w:t>VINCI data base</w:t>
            </w:r>
          </w:p>
        </w:tc>
        <w:tc>
          <w:tcPr>
            <w:tcW w:w="1159" w:type="pct"/>
          </w:tcPr>
          <w:p w14:paraId="1141560B" w14:textId="77777777" w:rsidR="004E4CB6" w:rsidRPr="00A8239A" w:rsidRDefault="004E4CB6" w:rsidP="005D1666">
            <w:pPr>
              <w:pStyle w:val="InstructionalTable"/>
              <w:rPr>
                <w:i w:val="0"/>
                <w:color w:val="auto"/>
              </w:rPr>
            </w:pPr>
            <w:r>
              <w:rPr>
                <w:i w:val="0"/>
                <w:color w:val="auto"/>
              </w:rPr>
              <w:t>Contains all data for DART application</w:t>
            </w:r>
          </w:p>
        </w:tc>
        <w:tc>
          <w:tcPr>
            <w:tcW w:w="1158" w:type="pct"/>
          </w:tcPr>
          <w:p w14:paraId="1141560C" w14:textId="77777777" w:rsidR="004E4CB6" w:rsidRPr="00A8239A" w:rsidRDefault="004E4CB6" w:rsidP="005D1666">
            <w:pPr>
              <w:pStyle w:val="InstructionalTable"/>
              <w:rPr>
                <w:i w:val="0"/>
                <w:color w:val="auto"/>
              </w:rPr>
            </w:pPr>
            <w:r w:rsidRPr="00A8239A">
              <w:rPr>
                <w:i w:val="0"/>
                <w:color w:val="auto"/>
              </w:rPr>
              <w:t>VA Windows Server</w:t>
            </w:r>
          </w:p>
        </w:tc>
        <w:tc>
          <w:tcPr>
            <w:tcW w:w="1412" w:type="pct"/>
          </w:tcPr>
          <w:p w14:paraId="1141560D" w14:textId="77777777" w:rsidR="004E4CB6" w:rsidRDefault="004E4CB6" w:rsidP="005D1666">
            <w:pPr>
              <w:pStyle w:val="InstructionalTable"/>
              <w:rPr>
                <w:i w:val="0"/>
                <w:color w:val="auto"/>
              </w:rPr>
            </w:pPr>
            <w:r>
              <w:rPr>
                <w:i w:val="0"/>
                <w:color w:val="auto"/>
              </w:rPr>
              <w:t>SQL Server data base.</w:t>
            </w:r>
          </w:p>
        </w:tc>
      </w:tr>
    </w:tbl>
    <w:p w14:paraId="1141560F" w14:textId="77777777" w:rsidR="004E4CB6" w:rsidRDefault="004E4CB6" w:rsidP="004E4CB6">
      <w:pPr>
        <w:pStyle w:val="Caption"/>
      </w:pPr>
      <w:bookmarkStart w:id="51" w:name="_Toc420677824"/>
      <w:bookmarkStart w:id="52" w:name="_Toc443475246"/>
      <w:r>
        <w:t xml:space="preserve">Table </w:t>
      </w:r>
      <w:fldSimple w:instr=" SEQ Table \* ARABIC ">
        <w:r w:rsidR="00E22F4B">
          <w:rPr>
            <w:noProof/>
          </w:rPr>
          <w:t>7</w:t>
        </w:r>
      </w:fldSimple>
      <w:r>
        <w:t xml:space="preserve">:  </w:t>
      </w:r>
      <w:r w:rsidRPr="004327D0">
        <w:t>Application Users</w:t>
      </w:r>
      <w:bookmarkEnd w:id="51"/>
      <w:bookmarkEnd w:id="52"/>
    </w:p>
    <w:tbl>
      <w:tblPr>
        <w:tblStyle w:val="TableGrid"/>
        <w:tblW w:w="5000" w:type="pct"/>
        <w:tblLook w:val="04A0" w:firstRow="1" w:lastRow="0" w:firstColumn="1" w:lastColumn="0" w:noHBand="0" w:noVBand="1"/>
        <w:tblCaption w:val="Table 6:  Application Users"/>
        <w:tblDescription w:val="Table 6:  Application Users"/>
      </w:tblPr>
      <w:tblGrid>
        <w:gridCol w:w="3264"/>
        <w:gridCol w:w="2344"/>
        <w:gridCol w:w="3968"/>
      </w:tblGrid>
      <w:tr w:rsidR="004E4CB6" w:rsidRPr="00E47BA2" w14:paraId="11415613" w14:textId="77777777" w:rsidTr="00A46191">
        <w:trPr>
          <w:tblHeader/>
        </w:trPr>
        <w:tc>
          <w:tcPr>
            <w:tcW w:w="1704" w:type="pct"/>
          </w:tcPr>
          <w:p w14:paraId="11415610" w14:textId="77777777" w:rsidR="004E4CB6" w:rsidRPr="00E47BA2" w:rsidRDefault="004E4CB6" w:rsidP="005D1666">
            <w:pPr>
              <w:pStyle w:val="TableHeading"/>
            </w:pPr>
            <w:r w:rsidRPr="00E47BA2">
              <w:t>Application Component</w:t>
            </w:r>
          </w:p>
        </w:tc>
        <w:tc>
          <w:tcPr>
            <w:tcW w:w="1224" w:type="pct"/>
          </w:tcPr>
          <w:p w14:paraId="11415611" w14:textId="77777777" w:rsidR="004E4CB6" w:rsidRPr="00E47BA2" w:rsidRDefault="004E4CB6" w:rsidP="005D1666">
            <w:pPr>
              <w:pStyle w:val="TableHeading"/>
            </w:pPr>
            <w:r w:rsidRPr="00E47BA2">
              <w:t>Location</w:t>
            </w:r>
          </w:p>
        </w:tc>
        <w:tc>
          <w:tcPr>
            <w:tcW w:w="2072" w:type="pct"/>
          </w:tcPr>
          <w:p w14:paraId="11415612" w14:textId="77777777" w:rsidR="004E4CB6" w:rsidRPr="00E47BA2" w:rsidRDefault="004E4CB6" w:rsidP="005D1666">
            <w:pPr>
              <w:pStyle w:val="TableHeading"/>
            </w:pPr>
            <w:r w:rsidRPr="00E47BA2">
              <w:t>User</w:t>
            </w:r>
          </w:p>
        </w:tc>
      </w:tr>
      <w:tr w:rsidR="004E4CB6" w:rsidRPr="00E47BA2" w14:paraId="11415617" w14:textId="77777777" w:rsidTr="00A46191">
        <w:tc>
          <w:tcPr>
            <w:tcW w:w="1704" w:type="pct"/>
          </w:tcPr>
          <w:p w14:paraId="11415614" w14:textId="77777777" w:rsidR="004E4CB6" w:rsidRPr="00E47BA2" w:rsidRDefault="004E4CB6" w:rsidP="005D1666">
            <w:r>
              <w:t>DART Application</w:t>
            </w:r>
          </w:p>
        </w:tc>
        <w:tc>
          <w:tcPr>
            <w:tcW w:w="1224" w:type="pct"/>
          </w:tcPr>
          <w:p w14:paraId="11415615" w14:textId="77777777" w:rsidR="004E4CB6" w:rsidRPr="00E47BA2" w:rsidRDefault="004E4CB6" w:rsidP="005D1666">
            <w:r>
              <w:t>Anywhere</w:t>
            </w:r>
            <w:r w:rsidR="00D8308B">
              <w:t xml:space="preserve"> via the VA Intranet</w:t>
            </w:r>
          </w:p>
        </w:tc>
        <w:tc>
          <w:tcPr>
            <w:tcW w:w="2072" w:type="pct"/>
          </w:tcPr>
          <w:p w14:paraId="11415616" w14:textId="77777777" w:rsidR="004E4CB6" w:rsidRPr="00E47BA2" w:rsidRDefault="004E4CB6" w:rsidP="005D1666">
            <w:r>
              <w:t>Requestors, Approvers, and Read-only Administrators</w:t>
            </w:r>
          </w:p>
        </w:tc>
      </w:tr>
    </w:tbl>
    <w:p w14:paraId="11415618" w14:textId="77777777" w:rsidR="008D0221" w:rsidRPr="001A1E37" w:rsidRDefault="008D0221" w:rsidP="008D0221">
      <w:pPr>
        <w:pStyle w:val="Heading2"/>
        <w:rPr>
          <w:snapToGrid w:val="0"/>
        </w:rPr>
      </w:pPr>
      <w:bookmarkStart w:id="53" w:name="_Toc381778366"/>
      <w:bookmarkStart w:id="54" w:name="_Toc446406381"/>
      <w:r w:rsidRPr="001A1E37">
        <w:t>Conceptual</w:t>
      </w:r>
      <w:r w:rsidRPr="001A1E37">
        <w:rPr>
          <w:snapToGrid w:val="0"/>
        </w:rPr>
        <w:t xml:space="preserve"> Data Design</w:t>
      </w:r>
      <w:bookmarkEnd w:id="53"/>
      <w:bookmarkEnd w:id="54"/>
    </w:p>
    <w:p w14:paraId="11415619" w14:textId="77777777" w:rsidR="00461D96" w:rsidRDefault="008D0221" w:rsidP="00461D96">
      <w:pPr>
        <w:pStyle w:val="Heading3"/>
      </w:pPr>
      <w:bookmarkStart w:id="55" w:name="_Toc351469582"/>
      <w:bookmarkStart w:id="56" w:name="_Toc374440954"/>
      <w:bookmarkStart w:id="57" w:name="_Toc381778367"/>
      <w:bookmarkStart w:id="58" w:name="_Toc446406382"/>
      <w:r w:rsidRPr="001A1E37">
        <w:t>Project Conceptual Data Model</w:t>
      </w:r>
      <w:bookmarkStart w:id="59" w:name="_Toc381778368"/>
      <w:bookmarkEnd w:id="55"/>
      <w:bookmarkEnd w:id="56"/>
      <w:bookmarkEnd w:id="57"/>
      <w:bookmarkEnd w:id="58"/>
    </w:p>
    <w:p w14:paraId="1141561A" w14:textId="77777777" w:rsidR="00DD22D5" w:rsidRPr="00C9786B" w:rsidRDefault="00C9786B" w:rsidP="00B85244">
      <w:pPr>
        <w:pStyle w:val="BodyText"/>
      </w:pPr>
      <w:r w:rsidRPr="00C9786B">
        <w:t xml:space="preserve">DART’s </w:t>
      </w:r>
      <w:r w:rsidR="004274A9" w:rsidRPr="00C9786B">
        <w:t xml:space="preserve">Conceptual Data Model as it currently exists </w:t>
      </w:r>
      <w:r w:rsidR="00412429" w:rsidRPr="00C9786B">
        <w:t xml:space="preserve">should not be </w:t>
      </w:r>
      <w:r w:rsidR="004274A9" w:rsidRPr="00C9786B">
        <w:t xml:space="preserve">impacted by the current development cycle.  This </w:t>
      </w:r>
      <w:r w:rsidR="00F64D15">
        <w:t>section</w:t>
      </w:r>
      <w:r w:rsidR="00412429" w:rsidRPr="00C9786B">
        <w:t xml:space="preserve"> will be updated if</w:t>
      </w:r>
      <w:r w:rsidR="004274A9" w:rsidRPr="00C9786B">
        <w:t xml:space="preserve"> changes are identified during the agile development process.</w:t>
      </w:r>
      <w:r w:rsidR="00412429" w:rsidRPr="00C9786B">
        <w:t xml:space="preserve"> </w:t>
      </w:r>
      <w:r w:rsidR="007C1A7D" w:rsidRPr="00C9786B">
        <w:t xml:space="preserve">See </w:t>
      </w:r>
      <w:r w:rsidR="00412429" w:rsidRPr="00C9786B">
        <w:t>Detailed Data Model Data Design Section in Section 5</w:t>
      </w:r>
      <w:r w:rsidR="007C1A7D" w:rsidRPr="00C9786B">
        <w:t xml:space="preserve"> for the realized Data model</w:t>
      </w:r>
      <w:r w:rsidR="00412429" w:rsidRPr="00C9786B">
        <w:t>.</w:t>
      </w:r>
    </w:p>
    <w:p w14:paraId="1141561B" w14:textId="77777777" w:rsidR="008D0221" w:rsidRDefault="008D0221" w:rsidP="00F55C17">
      <w:pPr>
        <w:pStyle w:val="Heading3"/>
      </w:pPr>
      <w:bookmarkStart w:id="60" w:name="_Toc446406383"/>
      <w:r>
        <w:t>Database Information</w:t>
      </w:r>
      <w:bookmarkEnd w:id="59"/>
      <w:bookmarkEnd w:id="60"/>
    </w:p>
    <w:p w14:paraId="1141561C" w14:textId="77777777" w:rsidR="00461D96" w:rsidRPr="00461D96" w:rsidRDefault="00461D96" w:rsidP="00B85244">
      <w:pPr>
        <w:pStyle w:val="BodyText"/>
      </w:pPr>
      <w:bookmarkStart w:id="61" w:name="_Toc421885776"/>
      <w:r w:rsidRPr="00461D96">
        <w:t>DART Database Servers</w:t>
      </w:r>
      <w:bookmarkEnd w:id="61"/>
    </w:p>
    <w:p w14:paraId="1141561D" w14:textId="77777777" w:rsidR="00461D96" w:rsidRDefault="00461D96" w:rsidP="00B85244">
      <w:pPr>
        <w:pStyle w:val="BodyText"/>
      </w:pPr>
      <w:r>
        <w:t>Currently, DART has four database instances (running SQL Server</w:t>
      </w:r>
      <w:r w:rsidR="00CF47CF">
        <w:t xml:space="preserve"> 2014</w:t>
      </w:r>
      <w:r>
        <w:t>).  These database server details are as follows:</w:t>
      </w:r>
    </w:p>
    <w:p w14:paraId="1141561E" w14:textId="77777777" w:rsidR="00461D96" w:rsidRDefault="00461D96" w:rsidP="00B85244">
      <w:pPr>
        <w:pStyle w:val="ListParagraph"/>
        <w:numPr>
          <w:ilvl w:val="0"/>
          <w:numId w:val="19"/>
        </w:numPr>
        <w:contextualSpacing w:val="0"/>
      </w:pPr>
      <w:r>
        <w:t xml:space="preserve">Production: </w:t>
      </w:r>
    </w:p>
    <w:p w14:paraId="1141561F" w14:textId="0F3B6F87" w:rsidR="00461D96" w:rsidRDefault="00461D96" w:rsidP="00B85244">
      <w:pPr>
        <w:pStyle w:val="ListParagraph"/>
        <w:numPr>
          <w:ilvl w:val="1"/>
          <w:numId w:val="20"/>
        </w:numPr>
      </w:pPr>
      <w:r>
        <w:t xml:space="preserve">Server\Instance:  </w:t>
      </w:r>
      <w:r w:rsidR="00E94084">
        <w:t>DNS</w:t>
      </w:r>
      <w:r w:rsidR="00C92F1B" w:rsidRPr="00C92F1B">
        <w:t>.DNS</w:t>
      </w:r>
    </w:p>
    <w:p w14:paraId="11415620" w14:textId="77777777" w:rsidR="00461D96" w:rsidRDefault="00461D96" w:rsidP="00B85244">
      <w:pPr>
        <w:pStyle w:val="ListParagraph"/>
        <w:numPr>
          <w:ilvl w:val="1"/>
          <w:numId w:val="20"/>
        </w:numPr>
        <w:contextualSpacing w:val="0"/>
      </w:pPr>
      <w:r>
        <w:t>Database:  VINCI</w:t>
      </w:r>
    </w:p>
    <w:p w14:paraId="11415621" w14:textId="77777777" w:rsidR="00461D96" w:rsidRDefault="00461D96" w:rsidP="00B85244">
      <w:pPr>
        <w:pStyle w:val="ListParagraph"/>
        <w:numPr>
          <w:ilvl w:val="1"/>
          <w:numId w:val="20"/>
        </w:numPr>
        <w:contextualSpacing w:val="0"/>
      </w:pPr>
      <w:r>
        <w:t xml:space="preserve">Database:  </w:t>
      </w:r>
      <w:proofErr w:type="spellStart"/>
      <w:r>
        <w:t>DART_Backup</w:t>
      </w:r>
      <w:proofErr w:type="spellEnd"/>
      <w:r>
        <w:t xml:space="preserve"> (used for DART Reporting)</w:t>
      </w:r>
    </w:p>
    <w:p w14:paraId="11415622" w14:textId="77777777" w:rsidR="00461D96" w:rsidRDefault="00461D96" w:rsidP="00B85244">
      <w:pPr>
        <w:pStyle w:val="ListParagraph"/>
        <w:numPr>
          <w:ilvl w:val="0"/>
          <w:numId w:val="19"/>
        </w:numPr>
        <w:contextualSpacing w:val="0"/>
      </w:pPr>
      <w:r>
        <w:t>UAT:</w:t>
      </w:r>
    </w:p>
    <w:p w14:paraId="11415623" w14:textId="1D4ACDB4" w:rsidR="00461D96" w:rsidRDefault="00461D96" w:rsidP="00B85244">
      <w:pPr>
        <w:pStyle w:val="ListParagraph"/>
        <w:numPr>
          <w:ilvl w:val="0"/>
          <w:numId w:val="21"/>
        </w:numPr>
        <w:contextualSpacing w:val="0"/>
      </w:pPr>
      <w:r>
        <w:t xml:space="preserve">Server\Instance:  </w:t>
      </w:r>
      <w:r w:rsidR="00E94084">
        <w:t>DNS</w:t>
      </w:r>
      <w:r>
        <w:t>.DNS       \</w:t>
      </w:r>
      <w:r w:rsidR="00C92F1B">
        <w:t>UAT</w:t>
      </w:r>
    </w:p>
    <w:p w14:paraId="11415624" w14:textId="77777777" w:rsidR="00461D96" w:rsidRDefault="00461D96" w:rsidP="00B85244">
      <w:pPr>
        <w:pStyle w:val="ListParagraph"/>
        <w:numPr>
          <w:ilvl w:val="0"/>
          <w:numId w:val="21"/>
        </w:numPr>
        <w:contextualSpacing w:val="0"/>
      </w:pPr>
      <w:r>
        <w:t>Database:  VINCI</w:t>
      </w:r>
      <w:r w:rsidR="00C92F1B">
        <w:t>_UAT</w:t>
      </w:r>
    </w:p>
    <w:p w14:paraId="11415625" w14:textId="77777777" w:rsidR="00461D96" w:rsidRDefault="00461D96" w:rsidP="00B85244">
      <w:pPr>
        <w:pStyle w:val="ListParagraph"/>
        <w:numPr>
          <w:ilvl w:val="0"/>
          <w:numId w:val="19"/>
        </w:numPr>
        <w:contextualSpacing w:val="0"/>
      </w:pPr>
      <w:r>
        <w:t>QA:</w:t>
      </w:r>
    </w:p>
    <w:p w14:paraId="11415626" w14:textId="0972A478" w:rsidR="00461D96" w:rsidRDefault="00461D96" w:rsidP="00B85244">
      <w:pPr>
        <w:pStyle w:val="ListParagraph"/>
        <w:numPr>
          <w:ilvl w:val="0"/>
          <w:numId w:val="22"/>
        </w:numPr>
        <w:contextualSpacing w:val="0"/>
      </w:pPr>
      <w:r>
        <w:t xml:space="preserve">Server\Instance:  </w:t>
      </w:r>
      <w:r w:rsidR="00E94084">
        <w:t>DNS</w:t>
      </w:r>
      <w:r>
        <w:t>.DNS       \</w:t>
      </w:r>
      <w:r w:rsidR="006A145A">
        <w:t>UAT</w:t>
      </w:r>
    </w:p>
    <w:p w14:paraId="11415627" w14:textId="77777777" w:rsidR="00461D96" w:rsidRDefault="00461D96" w:rsidP="00B85244">
      <w:pPr>
        <w:pStyle w:val="ListParagraph"/>
        <w:numPr>
          <w:ilvl w:val="0"/>
          <w:numId w:val="22"/>
        </w:numPr>
        <w:contextualSpacing w:val="0"/>
      </w:pPr>
      <w:r>
        <w:t xml:space="preserve">Database:  </w:t>
      </w:r>
      <w:proofErr w:type="spellStart"/>
      <w:r>
        <w:t>VINCI_Test</w:t>
      </w:r>
      <w:r w:rsidR="006A145A">
        <w:t>_DevTeam</w:t>
      </w:r>
      <w:proofErr w:type="spellEnd"/>
    </w:p>
    <w:p w14:paraId="11415628" w14:textId="77777777" w:rsidR="008C2F76" w:rsidRDefault="00461D96" w:rsidP="00B85244">
      <w:pPr>
        <w:pStyle w:val="ListParagraph"/>
        <w:numPr>
          <w:ilvl w:val="0"/>
          <w:numId w:val="19"/>
        </w:numPr>
        <w:contextualSpacing w:val="0"/>
      </w:pPr>
      <w:r>
        <w:t>Dev:</w:t>
      </w:r>
    </w:p>
    <w:p w14:paraId="11415629" w14:textId="6FD81D98" w:rsidR="00461D96" w:rsidRDefault="00461D96" w:rsidP="00B85244">
      <w:pPr>
        <w:pStyle w:val="ListParagraph"/>
        <w:numPr>
          <w:ilvl w:val="0"/>
          <w:numId w:val="23"/>
        </w:numPr>
      </w:pPr>
      <w:r>
        <w:t xml:space="preserve">Server\Instance:  </w:t>
      </w:r>
      <w:r w:rsidR="00E94084">
        <w:t>DNS</w:t>
      </w:r>
      <w:r w:rsidR="008C2F76" w:rsidRPr="008C2F76">
        <w:t>.DNS       \Dev</w:t>
      </w:r>
    </w:p>
    <w:p w14:paraId="1141562A" w14:textId="77777777" w:rsidR="00461D96" w:rsidRDefault="00461D96" w:rsidP="00B85244">
      <w:pPr>
        <w:pStyle w:val="ListParagraph"/>
        <w:numPr>
          <w:ilvl w:val="0"/>
          <w:numId w:val="23"/>
        </w:numPr>
        <w:contextualSpacing w:val="0"/>
      </w:pPr>
      <w:r>
        <w:t xml:space="preserve">Database:  </w:t>
      </w:r>
      <w:proofErr w:type="spellStart"/>
      <w:r w:rsidR="008C2F76" w:rsidRPr="008C2F76">
        <w:t>VINCI_Dev</w:t>
      </w:r>
      <w:proofErr w:type="spellEnd"/>
    </w:p>
    <w:p w14:paraId="1141562B" w14:textId="77777777" w:rsidR="00461D96" w:rsidRDefault="00461D96" w:rsidP="00461D96">
      <w:pPr>
        <w:pStyle w:val="ListParagraph"/>
        <w:ind w:left="1440"/>
      </w:pPr>
    </w:p>
    <w:p w14:paraId="1141562C" w14:textId="77777777" w:rsidR="00461D96" w:rsidRDefault="00461D96" w:rsidP="00B85244">
      <w:pPr>
        <w:pStyle w:val="BodyText"/>
      </w:pPr>
      <w:r>
        <w:t xml:space="preserve">The DART “Production” database contains all current production data, and is the storage location for all real DART work (i.e., creating a new DART request, modifying an existing DART request, reviewing a DART request).  This database contains DART request data and </w:t>
      </w:r>
      <w:r>
        <w:lastRenderedPageBreak/>
        <w:t xml:space="preserve">system events that are also used for DART Reporting.  The </w:t>
      </w:r>
      <w:proofErr w:type="spellStart"/>
      <w:r>
        <w:t>DART_Backup</w:t>
      </w:r>
      <w:proofErr w:type="spellEnd"/>
      <w:r>
        <w:t xml:space="preserve"> database contains a mirror of the Production database, VINCI; the </w:t>
      </w:r>
      <w:proofErr w:type="spellStart"/>
      <w:r>
        <w:t>DART_Backup</w:t>
      </w:r>
      <w:proofErr w:type="spellEnd"/>
      <w:r>
        <w:t xml:space="preserve"> database is refreshed nightly (SQL Server Agent Job) with the contents of the Production database.</w:t>
      </w:r>
    </w:p>
    <w:p w14:paraId="1141562D" w14:textId="77777777" w:rsidR="00461D96" w:rsidRDefault="00461D96" w:rsidP="00B85244">
      <w:pPr>
        <w:pStyle w:val="BodyText"/>
      </w:pPr>
    </w:p>
    <w:p w14:paraId="1141562E" w14:textId="77777777" w:rsidR="00461D96" w:rsidRDefault="00461D96" w:rsidP="00B85244">
      <w:pPr>
        <w:pStyle w:val="BodyText"/>
      </w:pPr>
      <w:r>
        <w:t>The DART “UAT” database is typically used for demos of the DART application and User Acceptance Testing of new features before they are deployed to Production.</w:t>
      </w:r>
    </w:p>
    <w:p w14:paraId="1141562F" w14:textId="77777777" w:rsidR="00461D96" w:rsidRDefault="00461D96" w:rsidP="00B85244">
      <w:pPr>
        <w:pStyle w:val="BodyText"/>
      </w:pPr>
    </w:p>
    <w:p w14:paraId="11415630" w14:textId="77777777" w:rsidR="00461D96" w:rsidRDefault="00461D96" w:rsidP="00B85244">
      <w:pPr>
        <w:pStyle w:val="BodyText"/>
      </w:pPr>
      <w:r>
        <w:t>The DART “QA” database is typically used for QA testing of new DART features before they are ready for User Acceptance Testing.</w:t>
      </w:r>
    </w:p>
    <w:p w14:paraId="11415631" w14:textId="77777777" w:rsidR="00461D96" w:rsidRDefault="00461D96" w:rsidP="00B85244">
      <w:pPr>
        <w:pStyle w:val="BodyText"/>
      </w:pPr>
    </w:p>
    <w:p w14:paraId="11415632" w14:textId="77777777" w:rsidR="00461D96" w:rsidRDefault="00461D96" w:rsidP="00B85244">
      <w:pPr>
        <w:pStyle w:val="BodyText"/>
      </w:pPr>
      <w:r>
        <w:t>The DART “Dev” database is typically used during the implementation and developer testing of new DART features.  DART developers share a database instance (the “Dev” database), so that new development takes place on one standardized database instance.</w:t>
      </w:r>
    </w:p>
    <w:p w14:paraId="11415633" w14:textId="77777777" w:rsidR="00461D96" w:rsidRDefault="00461D96" w:rsidP="00461D96">
      <w:pPr>
        <w:pStyle w:val="Caption"/>
      </w:pPr>
      <w:bookmarkStart w:id="62" w:name="_Toc420677825"/>
      <w:bookmarkStart w:id="63" w:name="_Toc443475247"/>
      <w:r>
        <w:t xml:space="preserve">Table </w:t>
      </w:r>
      <w:fldSimple w:instr=" SEQ Table \* ARABIC ">
        <w:r w:rsidR="00E22F4B">
          <w:rPr>
            <w:noProof/>
          </w:rPr>
          <w:t>8</w:t>
        </w:r>
      </w:fldSimple>
      <w:r>
        <w:t xml:space="preserve">: </w:t>
      </w:r>
      <w:r w:rsidRPr="00B311BF">
        <w:t>Database Inventory</w:t>
      </w:r>
      <w:bookmarkEnd w:id="62"/>
      <w:bookmarkEnd w:id="63"/>
    </w:p>
    <w:tbl>
      <w:tblPr>
        <w:tblStyle w:val="TableGrid"/>
        <w:tblW w:w="0" w:type="auto"/>
        <w:tblLook w:val="04A0" w:firstRow="1" w:lastRow="0" w:firstColumn="1" w:lastColumn="0" w:noHBand="0" w:noVBand="1"/>
        <w:tblCaption w:val="Table 7:  Database Inventory"/>
        <w:tblDescription w:val="Table 7:  Database Inventory"/>
      </w:tblPr>
      <w:tblGrid>
        <w:gridCol w:w="2204"/>
        <w:gridCol w:w="2094"/>
        <w:gridCol w:w="2588"/>
        <w:gridCol w:w="2690"/>
      </w:tblGrid>
      <w:tr w:rsidR="00461D96" w:rsidRPr="008D0221" w14:paraId="11415638" w14:textId="77777777" w:rsidTr="00A46191">
        <w:trPr>
          <w:tblHeader/>
        </w:trPr>
        <w:tc>
          <w:tcPr>
            <w:tcW w:w="2204" w:type="dxa"/>
          </w:tcPr>
          <w:p w14:paraId="11415634" w14:textId="77777777" w:rsidR="00461D96" w:rsidRPr="008D0221" w:rsidRDefault="00461D96" w:rsidP="005D1666">
            <w:pPr>
              <w:pStyle w:val="TableHeading"/>
            </w:pPr>
            <w:bookmarkStart w:id="64" w:name="ColumnTitle_20"/>
            <w:bookmarkEnd w:id="64"/>
            <w:r w:rsidRPr="008D0221">
              <w:t>Database Name</w:t>
            </w:r>
          </w:p>
        </w:tc>
        <w:tc>
          <w:tcPr>
            <w:tcW w:w="2094" w:type="dxa"/>
          </w:tcPr>
          <w:p w14:paraId="11415635" w14:textId="77777777" w:rsidR="00461D96" w:rsidRPr="008D0221" w:rsidRDefault="00461D96" w:rsidP="005D1666">
            <w:pPr>
              <w:pStyle w:val="TableHeading"/>
            </w:pPr>
            <w:r w:rsidRPr="008D0221">
              <w:t>Description</w:t>
            </w:r>
          </w:p>
        </w:tc>
        <w:tc>
          <w:tcPr>
            <w:tcW w:w="2588" w:type="dxa"/>
          </w:tcPr>
          <w:p w14:paraId="11415636" w14:textId="77777777" w:rsidR="00461D96" w:rsidRPr="008D0221" w:rsidRDefault="00461D96" w:rsidP="005D1666">
            <w:pPr>
              <w:pStyle w:val="TableHeading"/>
            </w:pPr>
            <w:r w:rsidRPr="008D0221">
              <w:t>Type</w:t>
            </w:r>
          </w:p>
        </w:tc>
        <w:tc>
          <w:tcPr>
            <w:tcW w:w="2690" w:type="dxa"/>
          </w:tcPr>
          <w:p w14:paraId="11415637" w14:textId="77777777" w:rsidR="00461D96" w:rsidRPr="008D0221" w:rsidRDefault="00461D96" w:rsidP="005D1666">
            <w:pPr>
              <w:pStyle w:val="TableHeading"/>
            </w:pPr>
            <w:r w:rsidRPr="008D0221">
              <w:t>Steward</w:t>
            </w:r>
          </w:p>
        </w:tc>
      </w:tr>
      <w:tr w:rsidR="00461D96" w:rsidRPr="008D0221" w14:paraId="1141563D" w14:textId="77777777" w:rsidTr="00A46191">
        <w:trPr>
          <w:trHeight w:val="665"/>
        </w:trPr>
        <w:tc>
          <w:tcPr>
            <w:tcW w:w="2204" w:type="dxa"/>
          </w:tcPr>
          <w:p w14:paraId="11415639" w14:textId="77777777" w:rsidR="00461D96" w:rsidRPr="00F73DBF" w:rsidRDefault="00461D96" w:rsidP="005D1666">
            <w:pPr>
              <w:pStyle w:val="InstructionalTable"/>
              <w:rPr>
                <w:i w:val="0"/>
              </w:rPr>
            </w:pPr>
            <w:r w:rsidRPr="00F73DBF">
              <w:rPr>
                <w:i w:val="0"/>
                <w:color w:val="auto"/>
              </w:rPr>
              <w:t>VINCI</w:t>
            </w:r>
          </w:p>
        </w:tc>
        <w:tc>
          <w:tcPr>
            <w:tcW w:w="2094" w:type="dxa"/>
          </w:tcPr>
          <w:p w14:paraId="1141563A" w14:textId="77777777" w:rsidR="00461D96" w:rsidRPr="0012410F" w:rsidRDefault="00461D96" w:rsidP="005D1666">
            <w:pPr>
              <w:pStyle w:val="InstructionalTable"/>
              <w:rPr>
                <w:i w:val="0"/>
              </w:rPr>
            </w:pPr>
            <w:r>
              <w:rPr>
                <w:i w:val="0"/>
                <w:color w:val="auto"/>
              </w:rPr>
              <w:t>This database contains list of tables, views and stored procedures which the DART application uses.</w:t>
            </w:r>
          </w:p>
        </w:tc>
        <w:tc>
          <w:tcPr>
            <w:tcW w:w="2588" w:type="dxa"/>
          </w:tcPr>
          <w:p w14:paraId="1141563B" w14:textId="77777777" w:rsidR="00461D96" w:rsidRPr="008D0221" w:rsidRDefault="00461D96" w:rsidP="005D1666">
            <w:r>
              <w:t>Modify</w:t>
            </w:r>
          </w:p>
        </w:tc>
        <w:tc>
          <w:tcPr>
            <w:tcW w:w="2690" w:type="dxa"/>
          </w:tcPr>
          <w:p w14:paraId="1141563C" w14:textId="77777777" w:rsidR="00461D96" w:rsidRPr="008D0221" w:rsidRDefault="00461D96" w:rsidP="005D1666">
            <w:r>
              <w:t>VINCI</w:t>
            </w:r>
          </w:p>
        </w:tc>
      </w:tr>
    </w:tbl>
    <w:p w14:paraId="1141563E" w14:textId="77777777" w:rsidR="008D0221" w:rsidRPr="001A1E37" w:rsidRDefault="008D0221" w:rsidP="008D0221">
      <w:pPr>
        <w:pStyle w:val="Heading3"/>
      </w:pPr>
      <w:bookmarkStart w:id="65" w:name="_Toc381778369"/>
      <w:bookmarkStart w:id="66" w:name="_Ref437344715"/>
      <w:bookmarkStart w:id="67" w:name="_Ref437344786"/>
      <w:bookmarkStart w:id="68" w:name="_Toc446406384"/>
      <w:r w:rsidRPr="001A1E37">
        <w:t>User Interface Data Mapping</w:t>
      </w:r>
      <w:bookmarkEnd w:id="65"/>
      <w:bookmarkEnd w:id="66"/>
      <w:bookmarkEnd w:id="67"/>
      <w:bookmarkEnd w:id="68"/>
    </w:p>
    <w:p w14:paraId="1141563F" w14:textId="77777777" w:rsidR="008D0221" w:rsidRDefault="008D0221" w:rsidP="008D0221">
      <w:pPr>
        <w:pStyle w:val="Heading4"/>
      </w:pPr>
      <w:bookmarkStart w:id="69" w:name="_Toc381778370"/>
      <w:bookmarkStart w:id="70" w:name="_Toc446406385"/>
      <w:r w:rsidRPr="008D0221">
        <w:t>Application Screen Interface</w:t>
      </w:r>
      <w:bookmarkEnd w:id="69"/>
      <w:bookmarkEnd w:id="70"/>
    </w:p>
    <w:p w14:paraId="11415640" w14:textId="77777777" w:rsidR="00826E36" w:rsidRPr="00826E36" w:rsidRDefault="00826E36" w:rsidP="00FE2EA9">
      <w:pPr>
        <w:pStyle w:val="Heading5"/>
      </w:pPr>
      <w:bookmarkStart w:id="71" w:name="_Toc434936177"/>
      <w:bookmarkStart w:id="72" w:name="_Toc434936503"/>
      <w:bookmarkStart w:id="73" w:name="_Toc381778371"/>
      <w:bookmarkStart w:id="74" w:name="_Toc446406386"/>
      <w:bookmarkEnd w:id="71"/>
      <w:bookmarkEnd w:id="72"/>
      <w:bookmarkEnd w:id="73"/>
      <w:r w:rsidRPr="00826E36">
        <w:t>Dashboard Page for Researchers</w:t>
      </w:r>
      <w:bookmarkEnd w:id="74"/>
    </w:p>
    <w:p w14:paraId="11415641" w14:textId="77777777" w:rsidR="00826E36" w:rsidRPr="00C9786B" w:rsidRDefault="00826E36" w:rsidP="00B85244">
      <w:pPr>
        <w:pStyle w:val="BodyText"/>
      </w:pPr>
      <w:r w:rsidRPr="00C9786B">
        <w:t>UI of create a new request popup window, used to create request.</w:t>
      </w:r>
      <w:r w:rsidR="0092625C" w:rsidRPr="00C9786B">
        <w:t xml:space="preserve">  This version will add a second request type of “Preparatory to Research”.  </w:t>
      </w:r>
    </w:p>
    <w:p w14:paraId="11415642" w14:textId="50D0C126" w:rsidR="00826E36" w:rsidRDefault="0096538B" w:rsidP="00B85244">
      <w:pPr>
        <w:pStyle w:val="BodyText"/>
      </w:pPr>
      <w:r>
        <w:rPr>
          <w:noProof/>
        </w:rPr>
        <w:drawing>
          <wp:inline distT="0" distB="0" distL="0" distR="0" wp14:anchorId="4AB80EC0" wp14:editId="521D8053">
            <wp:extent cx="4841240" cy="1819910"/>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41240" cy="1819910"/>
                    </a:xfrm>
                    <a:prstGeom prst="rect">
                      <a:avLst/>
                    </a:prstGeom>
                    <a:noFill/>
                    <a:ln>
                      <a:noFill/>
                    </a:ln>
                  </pic:spPr>
                </pic:pic>
              </a:graphicData>
            </a:graphic>
          </wp:inline>
        </w:drawing>
      </w:r>
    </w:p>
    <w:p w14:paraId="11415643" w14:textId="77777777" w:rsidR="00826E36" w:rsidRDefault="00826E36" w:rsidP="00826E36">
      <w:pPr>
        <w:pStyle w:val="Caption"/>
      </w:pPr>
      <w:bookmarkStart w:id="75" w:name="_Toc420677832"/>
      <w:bookmarkStart w:id="76" w:name="_Toc443475252"/>
      <w:r>
        <w:lastRenderedPageBreak/>
        <w:t xml:space="preserve">Figure </w:t>
      </w:r>
      <w:fldSimple w:instr=" SEQ Figure \* ARABIC ">
        <w:r w:rsidR="00CF47CF">
          <w:rPr>
            <w:noProof/>
          </w:rPr>
          <w:t>4</w:t>
        </w:r>
      </w:fldSimple>
      <w:r>
        <w:t>: UI of Dashboard Page for Researchers</w:t>
      </w:r>
      <w:bookmarkEnd w:id="75"/>
      <w:bookmarkEnd w:id="76"/>
    </w:p>
    <w:p w14:paraId="11415644" w14:textId="77777777" w:rsidR="00826E36" w:rsidRDefault="00826E36" w:rsidP="00FE2EA9">
      <w:pPr>
        <w:pStyle w:val="Heading5"/>
      </w:pPr>
      <w:bookmarkStart w:id="77" w:name="_Toc446406387"/>
      <w:r>
        <w:t>New Request</w:t>
      </w:r>
      <w:bookmarkEnd w:id="77"/>
    </w:p>
    <w:p w14:paraId="11415645" w14:textId="77777777" w:rsidR="00826E36" w:rsidRDefault="00826E36" w:rsidP="00B85244">
      <w:pPr>
        <w:pStyle w:val="BodyText"/>
      </w:pPr>
      <w:r>
        <w:t>UI of create request popup window, used to specify the request type and official name.</w:t>
      </w:r>
    </w:p>
    <w:p w14:paraId="11415646" w14:textId="77777777" w:rsidR="00826E36" w:rsidRDefault="00826E36" w:rsidP="00B85244">
      <w:pPr>
        <w:pStyle w:val="BodyText"/>
      </w:pPr>
      <w:r>
        <w:rPr>
          <w:noProof/>
        </w:rPr>
        <w:drawing>
          <wp:inline distT="0" distB="0" distL="0" distR="0" wp14:anchorId="114158D3" wp14:editId="114158D4">
            <wp:extent cx="3200400" cy="2300463"/>
            <wp:effectExtent l="0" t="0" r="0" b="5080"/>
            <wp:docPr id="17" name="Picture 17" descr="Figure 5: UI of &quot;Information&quot; tab for New Request" title="Figure 5: UI of &quot;Information&quot; tab for New 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200400" cy="2300463"/>
                    </a:xfrm>
                    <a:prstGeom prst="rect">
                      <a:avLst/>
                    </a:prstGeom>
                  </pic:spPr>
                </pic:pic>
              </a:graphicData>
            </a:graphic>
          </wp:inline>
        </w:drawing>
      </w:r>
    </w:p>
    <w:p w14:paraId="11415647" w14:textId="77777777" w:rsidR="00826E36" w:rsidRDefault="00826E36" w:rsidP="00826E36">
      <w:pPr>
        <w:pStyle w:val="Caption"/>
      </w:pPr>
      <w:bookmarkStart w:id="78" w:name="_Toc420677833"/>
      <w:bookmarkStart w:id="79" w:name="_Toc443475253"/>
      <w:r>
        <w:t xml:space="preserve">Figure </w:t>
      </w:r>
      <w:fldSimple w:instr=" SEQ Figure \* ARABIC ">
        <w:r w:rsidR="00CF47CF">
          <w:rPr>
            <w:noProof/>
          </w:rPr>
          <w:t>5</w:t>
        </w:r>
      </w:fldSimple>
      <w:r>
        <w:t>: UI of "Information" tab for New Request</w:t>
      </w:r>
      <w:bookmarkEnd w:id="78"/>
      <w:bookmarkEnd w:id="79"/>
    </w:p>
    <w:p w14:paraId="11415648" w14:textId="77777777" w:rsidR="00826E36" w:rsidRPr="00826E36" w:rsidRDefault="00826E36" w:rsidP="00B85244">
      <w:pPr>
        <w:pStyle w:val="BodyText"/>
      </w:pPr>
    </w:p>
    <w:p w14:paraId="11415649" w14:textId="77777777" w:rsidR="00826E36" w:rsidRDefault="00826E36" w:rsidP="00FE2EA9">
      <w:pPr>
        <w:pStyle w:val="Heading5"/>
      </w:pPr>
      <w:bookmarkStart w:id="80" w:name="_Toc446406388"/>
      <w:r>
        <w:t>Activity Information Tab</w:t>
      </w:r>
      <w:bookmarkEnd w:id="80"/>
      <w:r>
        <w:t xml:space="preserve"> </w:t>
      </w:r>
    </w:p>
    <w:p w14:paraId="1141564A" w14:textId="77777777" w:rsidR="00826E36" w:rsidRDefault="00826E36" w:rsidP="00B85244">
      <w:pPr>
        <w:pStyle w:val="BodyText"/>
      </w:pPr>
      <w:r>
        <w:rPr>
          <w:noProof/>
        </w:rPr>
        <w:drawing>
          <wp:inline distT="0" distB="0" distL="0" distR="0" wp14:anchorId="114158D5" wp14:editId="114158D6">
            <wp:extent cx="4705437" cy="2876550"/>
            <wp:effectExtent l="0" t="0" r="0" b="0"/>
            <wp:docPr id="3" name="Picture 3" descr="Figure 6:  UI of Activity Information Tab" title="Figure 6:  UI of Activity Information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711200" cy="2880073"/>
                    </a:xfrm>
                    <a:prstGeom prst="rect">
                      <a:avLst/>
                    </a:prstGeom>
                  </pic:spPr>
                </pic:pic>
              </a:graphicData>
            </a:graphic>
          </wp:inline>
        </w:drawing>
      </w:r>
    </w:p>
    <w:p w14:paraId="1141564B" w14:textId="77777777" w:rsidR="00826E36" w:rsidRDefault="00826E36" w:rsidP="00826E36">
      <w:pPr>
        <w:pStyle w:val="Caption"/>
      </w:pPr>
      <w:bookmarkStart w:id="81" w:name="_Toc420677834"/>
      <w:bookmarkStart w:id="82" w:name="_Toc443475254"/>
      <w:r>
        <w:lastRenderedPageBreak/>
        <w:t xml:space="preserve">Figure </w:t>
      </w:r>
      <w:fldSimple w:instr=" SEQ Figure \* ARABIC ">
        <w:r w:rsidR="00CF47CF">
          <w:rPr>
            <w:noProof/>
          </w:rPr>
          <w:t>6</w:t>
        </w:r>
      </w:fldSimple>
      <w:r>
        <w:t>:  UI of Activity Information Tab</w:t>
      </w:r>
      <w:bookmarkEnd w:id="81"/>
      <w:bookmarkEnd w:id="82"/>
    </w:p>
    <w:p w14:paraId="1141564C" w14:textId="77777777" w:rsidR="00826E36" w:rsidRDefault="00826E36" w:rsidP="00FE2EA9">
      <w:pPr>
        <w:pStyle w:val="Heading5"/>
      </w:pPr>
      <w:bookmarkStart w:id="83" w:name="_Toc446406389"/>
      <w:r>
        <w:t>Participants Tab</w:t>
      </w:r>
      <w:bookmarkEnd w:id="83"/>
      <w:r>
        <w:t xml:space="preserve"> </w:t>
      </w:r>
    </w:p>
    <w:p w14:paraId="1141564D" w14:textId="77777777" w:rsidR="00826E36" w:rsidRPr="001728A5" w:rsidRDefault="00826E36" w:rsidP="00826E36">
      <w:pPr>
        <w:pStyle w:val="Caption"/>
        <w:jc w:val="left"/>
        <w:rPr>
          <w:rFonts w:ascii="Times New Roman" w:hAnsi="Times New Roman" w:cs="Times New Roman"/>
          <w:b w:val="0"/>
          <w:sz w:val="24"/>
          <w:szCs w:val="24"/>
        </w:rPr>
      </w:pPr>
      <w:proofErr w:type="gramStart"/>
      <w:r w:rsidRPr="001728A5">
        <w:rPr>
          <w:rFonts w:ascii="Times New Roman" w:hAnsi="Times New Roman" w:cs="Times New Roman"/>
          <w:b w:val="0"/>
          <w:sz w:val="24"/>
          <w:szCs w:val="24"/>
        </w:rPr>
        <w:t>UI of “Participants” tab to select participants.</w:t>
      </w:r>
      <w:proofErr w:type="gramEnd"/>
    </w:p>
    <w:p w14:paraId="1141564E" w14:textId="532D840F" w:rsidR="00826E36" w:rsidRDefault="00325216" w:rsidP="00B85244">
      <w:pPr>
        <w:pStyle w:val="BodyText"/>
      </w:pPr>
      <w:r>
        <w:rPr>
          <w:noProof/>
        </w:rPr>
        <w:drawing>
          <wp:inline distT="0" distB="0" distL="0" distR="0" wp14:anchorId="7820BAB6" wp14:editId="3B414CD6">
            <wp:extent cx="4773930" cy="264922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73930" cy="2649220"/>
                    </a:xfrm>
                    <a:prstGeom prst="rect">
                      <a:avLst/>
                    </a:prstGeom>
                    <a:noFill/>
                    <a:ln>
                      <a:noFill/>
                    </a:ln>
                  </pic:spPr>
                </pic:pic>
              </a:graphicData>
            </a:graphic>
          </wp:inline>
        </w:drawing>
      </w:r>
    </w:p>
    <w:p w14:paraId="1141564F" w14:textId="77777777" w:rsidR="00826E36" w:rsidRDefault="00826E36" w:rsidP="00826E36">
      <w:pPr>
        <w:pStyle w:val="Caption"/>
      </w:pPr>
      <w:bookmarkStart w:id="84" w:name="_Toc420677835"/>
      <w:bookmarkStart w:id="85" w:name="_Toc443475255"/>
      <w:r>
        <w:t xml:space="preserve">Figure </w:t>
      </w:r>
      <w:fldSimple w:instr=" SEQ Figure \* ARABIC ">
        <w:r w:rsidR="00CF47CF">
          <w:rPr>
            <w:noProof/>
          </w:rPr>
          <w:t>7</w:t>
        </w:r>
      </w:fldSimple>
      <w:r>
        <w:t>:  UI of “Participants” T</w:t>
      </w:r>
      <w:r w:rsidRPr="00181C6F">
        <w:t>ab</w:t>
      </w:r>
      <w:bookmarkEnd w:id="84"/>
      <w:bookmarkEnd w:id="85"/>
    </w:p>
    <w:p w14:paraId="11415650" w14:textId="77777777" w:rsidR="00826E36" w:rsidRDefault="00826E36" w:rsidP="00FE2EA9">
      <w:pPr>
        <w:pStyle w:val="Heading5"/>
      </w:pPr>
      <w:bookmarkStart w:id="86" w:name="_Toc446406390"/>
      <w:r>
        <w:t>Data Sources Tab</w:t>
      </w:r>
      <w:bookmarkEnd w:id="86"/>
      <w:r>
        <w:t xml:space="preserve"> </w:t>
      </w:r>
    </w:p>
    <w:p w14:paraId="11415651" w14:textId="77777777" w:rsidR="00826E36" w:rsidRDefault="00826E36" w:rsidP="00B85244">
      <w:pPr>
        <w:pStyle w:val="BodyText"/>
      </w:pPr>
      <w:r w:rsidRPr="002E1F46">
        <w:t xml:space="preserve">UI of “Data” tab, used to </w:t>
      </w:r>
      <w:r>
        <w:t>select the desired Data Sources</w:t>
      </w:r>
      <w:r w:rsidR="0092625C">
        <w:t>.  This version in order to support “Preparatory to Research” workflow will provide a limited amount of Data Sources and remove SAS Grid from the current view.</w:t>
      </w:r>
    </w:p>
    <w:p w14:paraId="11415652" w14:textId="77777777" w:rsidR="00826E36" w:rsidRDefault="00826E36" w:rsidP="00B85244">
      <w:pPr>
        <w:pStyle w:val="BodyText"/>
      </w:pPr>
      <w:r>
        <w:rPr>
          <w:noProof/>
        </w:rPr>
        <w:drawing>
          <wp:inline distT="0" distB="0" distL="0" distR="0" wp14:anchorId="114158D9" wp14:editId="114158DA">
            <wp:extent cx="5052972" cy="3343275"/>
            <wp:effectExtent l="0" t="0" r="0" b="0"/>
            <wp:docPr id="15" name="Picture 15" descr="Figure 8:  UI of “Data” tab, used to select the desired Data Sources" title="Figure 8:  UI of “Data” tab, used to select the desired Data Sou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052972" cy="3343275"/>
                    </a:xfrm>
                    <a:prstGeom prst="rect">
                      <a:avLst/>
                    </a:prstGeom>
                  </pic:spPr>
                </pic:pic>
              </a:graphicData>
            </a:graphic>
          </wp:inline>
        </w:drawing>
      </w:r>
    </w:p>
    <w:p w14:paraId="11415653" w14:textId="77777777" w:rsidR="00826E36" w:rsidRDefault="00826E36" w:rsidP="00826E36">
      <w:pPr>
        <w:pStyle w:val="Caption"/>
      </w:pPr>
      <w:bookmarkStart w:id="87" w:name="_Toc420677836"/>
      <w:bookmarkStart w:id="88" w:name="_Toc443475256"/>
      <w:r>
        <w:lastRenderedPageBreak/>
        <w:t xml:space="preserve">Figure </w:t>
      </w:r>
      <w:fldSimple w:instr=" SEQ Figure \* ARABIC ">
        <w:r w:rsidR="00CF47CF">
          <w:rPr>
            <w:noProof/>
          </w:rPr>
          <w:t>8</w:t>
        </w:r>
      </w:fldSimple>
      <w:r>
        <w:t xml:space="preserve">:  </w:t>
      </w:r>
      <w:r w:rsidRPr="002E1F46">
        <w:t xml:space="preserve">UI of “Data” tab, used to </w:t>
      </w:r>
      <w:r>
        <w:t>select the desired Data Sources</w:t>
      </w:r>
      <w:bookmarkEnd w:id="87"/>
      <w:bookmarkEnd w:id="88"/>
    </w:p>
    <w:p w14:paraId="11415654" w14:textId="77777777" w:rsidR="00826E36" w:rsidRDefault="00826E36" w:rsidP="00FE2EA9">
      <w:pPr>
        <w:pStyle w:val="Heading5"/>
      </w:pPr>
      <w:bookmarkStart w:id="89" w:name="_Toc446406391"/>
      <w:r>
        <w:t>Documents Tab</w:t>
      </w:r>
      <w:bookmarkEnd w:id="89"/>
      <w:r>
        <w:t xml:space="preserve"> </w:t>
      </w:r>
    </w:p>
    <w:p w14:paraId="11415655" w14:textId="34E68378" w:rsidR="00826E36" w:rsidRDefault="00826E36" w:rsidP="00B85244">
      <w:pPr>
        <w:pStyle w:val="BodyText"/>
        <w:rPr>
          <w:noProof/>
        </w:rPr>
      </w:pPr>
      <w:r>
        <w:t xml:space="preserve">UI of “Documents” tab’ used to upload and view documents that are necessary when creating a new data access request. </w:t>
      </w:r>
    </w:p>
    <w:p w14:paraId="796700C0" w14:textId="4B61240F" w:rsidR="0041423F" w:rsidRDefault="0041423F" w:rsidP="00B85244">
      <w:pPr>
        <w:pStyle w:val="BodyText"/>
      </w:pPr>
      <w:r>
        <w:rPr>
          <w:noProof/>
        </w:rPr>
        <w:drawing>
          <wp:inline distT="0" distB="0" distL="0" distR="0" wp14:anchorId="31F74EFD" wp14:editId="60161CF1">
            <wp:extent cx="4984115" cy="3411220"/>
            <wp:effectExtent l="0" t="0" r="698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84115" cy="3411220"/>
                    </a:xfrm>
                    <a:prstGeom prst="rect">
                      <a:avLst/>
                    </a:prstGeom>
                    <a:noFill/>
                    <a:ln>
                      <a:noFill/>
                    </a:ln>
                  </pic:spPr>
                </pic:pic>
              </a:graphicData>
            </a:graphic>
          </wp:inline>
        </w:drawing>
      </w:r>
    </w:p>
    <w:p w14:paraId="11415656" w14:textId="77777777" w:rsidR="00826E36" w:rsidRDefault="00826E36" w:rsidP="00826E36">
      <w:pPr>
        <w:pStyle w:val="Caption"/>
      </w:pPr>
      <w:bookmarkStart w:id="90" w:name="_Toc420677837"/>
      <w:bookmarkStart w:id="91" w:name="_Toc443475257"/>
      <w:r>
        <w:t xml:space="preserve">Figure </w:t>
      </w:r>
      <w:fldSimple w:instr=" SEQ Figure \* ARABIC ">
        <w:r w:rsidR="00CF47CF">
          <w:rPr>
            <w:noProof/>
          </w:rPr>
          <w:t>9</w:t>
        </w:r>
      </w:fldSimple>
      <w:r>
        <w:t xml:space="preserve">: </w:t>
      </w:r>
      <w:r w:rsidRPr="004B7804">
        <w:t>UI of “Documents” tab’ used to upload and view docum</w:t>
      </w:r>
      <w:r>
        <w:t>ents</w:t>
      </w:r>
      <w:bookmarkEnd w:id="90"/>
      <w:bookmarkEnd w:id="91"/>
    </w:p>
    <w:p w14:paraId="11415657" w14:textId="77777777" w:rsidR="00826E36" w:rsidRDefault="00826E36" w:rsidP="00FE2EA9">
      <w:pPr>
        <w:pStyle w:val="Heading5"/>
      </w:pPr>
      <w:bookmarkStart w:id="92" w:name="_Toc446406392"/>
      <w:r>
        <w:t>Submit Tab</w:t>
      </w:r>
      <w:bookmarkEnd w:id="92"/>
      <w:r w:rsidR="00B56F90">
        <w:t xml:space="preserve"> </w:t>
      </w:r>
      <w:r>
        <w:t xml:space="preserve"> </w:t>
      </w:r>
    </w:p>
    <w:p w14:paraId="11415658" w14:textId="77777777" w:rsidR="00826E36" w:rsidRDefault="00826E36" w:rsidP="00B85244">
      <w:pPr>
        <w:pStyle w:val="BodyText"/>
      </w:pPr>
      <w:r>
        <w:t>UI of “Submit” tab, used to submit a request for review by the appropriate Admin group(s).</w:t>
      </w:r>
    </w:p>
    <w:p w14:paraId="11415659" w14:textId="77777777" w:rsidR="00826E36" w:rsidRDefault="00826E36" w:rsidP="00B85244">
      <w:pPr>
        <w:pStyle w:val="BodyText"/>
      </w:pPr>
    </w:p>
    <w:p w14:paraId="1141565A" w14:textId="77777777" w:rsidR="00826E36" w:rsidRDefault="00826E36" w:rsidP="00B85244">
      <w:pPr>
        <w:pStyle w:val="BodyText"/>
      </w:pPr>
      <w:r>
        <w:rPr>
          <w:noProof/>
        </w:rPr>
        <w:drawing>
          <wp:inline distT="0" distB="0" distL="0" distR="0" wp14:anchorId="114158DD" wp14:editId="114158DE">
            <wp:extent cx="5943600" cy="2685415"/>
            <wp:effectExtent l="0" t="0" r="0" b="635"/>
            <wp:docPr id="18" name="Picture 18" descr="Figure 10:  UI of “Submit” tab, used to submit a request for review by the appropriate Admin group(s)" title="Figure 10:  UI of “Submit” tab, used to submit a request for review by the appropriate Admin gro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943600" cy="2685415"/>
                    </a:xfrm>
                    <a:prstGeom prst="rect">
                      <a:avLst/>
                    </a:prstGeom>
                  </pic:spPr>
                </pic:pic>
              </a:graphicData>
            </a:graphic>
          </wp:inline>
        </w:drawing>
      </w:r>
    </w:p>
    <w:p w14:paraId="1141565B" w14:textId="77777777" w:rsidR="00826E36" w:rsidRDefault="00826E36" w:rsidP="00826E36">
      <w:pPr>
        <w:pStyle w:val="Caption"/>
      </w:pPr>
      <w:bookmarkStart w:id="93" w:name="_Toc420677838"/>
      <w:bookmarkStart w:id="94" w:name="_Toc443475258"/>
      <w:r>
        <w:lastRenderedPageBreak/>
        <w:t xml:space="preserve">Figure </w:t>
      </w:r>
      <w:fldSimple w:instr=" SEQ Figure \* ARABIC ">
        <w:r w:rsidR="00CF47CF">
          <w:rPr>
            <w:noProof/>
          </w:rPr>
          <w:t>10</w:t>
        </w:r>
      </w:fldSimple>
      <w:r>
        <w:t xml:space="preserve">:  </w:t>
      </w:r>
      <w:r w:rsidRPr="00F94E93">
        <w:t>UI of “Submit” tab, used to submit a request for review by the appropriate Admin group(s)</w:t>
      </w:r>
      <w:bookmarkEnd w:id="93"/>
      <w:bookmarkEnd w:id="94"/>
    </w:p>
    <w:p w14:paraId="1141565C" w14:textId="77777777" w:rsidR="00587108" w:rsidRDefault="00587108" w:rsidP="00FE2EA9">
      <w:pPr>
        <w:pStyle w:val="Heading5"/>
      </w:pPr>
      <w:bookmarkStart w:id="95" w:name="_Toc446406393"/>
      <w:bookmarkStart w:id="96" w:name="_Toc381778372"/>
      <w:r>
        <w:t>Administ</w:t>
      </w:r>
      <w:r w:rsidR="00352368">
        <w:t>r</w:t>
      </w:r>
      <w:r>
        <w:t>ation</w:t>
      </w:r>
      <w:bookmarkEnd w:id="95"/>
      <w:r>
        <w:t xml:space="preserve"> </w:t>
      </w:r>
    </w:p>
    <w:p w14:paraId="1141565D" w14:textId="77777777" w:rsidR="00352368" w:rsidRPr="00352368" w:rsidRDefault="00ED46F0" w:rsidP="00B85244">
      <w:pPr>
        <w:pStyle w:val="BodyText"/>
      </w:pPr>
      <w:r>
        <w:t>To be completed in upcoming development agile sprints.</w:t>
      </w:r>
    </w:p>
    <w:p w14:paraId="1141565E" w14:textId="77777777" w:rsidR="009A5A47" w:rsidRDefault="009A5A47" w:rsidP="009114DE">
      <w:pPr>
        <w:pStyle w:val="Heading4"/>
      </w:pPr>
      <w:bookmarkStart w:id="97" w:name="_Toc446406394"/>
      <w:r w:rsidRPr="009A5A47">
        <w:t>Application Report Interface</w:t>
      </w:r>
      <w:bookmarkEnd w:id="96"/>
      <w:bookmarkEnd w:id="97"/>
    </w:p>
    <w:p w14:paraId="4C2830A0" w14:textId="7F9B4C1E" w:rsidR="009D19D2" w:rsidRDefault="009D19D2" w:rsidP="009D19D2">
      <w:r w:rsidRPr="001053CC">
        <w:t>DART reporting functionalit</w:t>
      </w:r>
      <w:r>
        <w:t xml:space="preserve">y for Preparatory to Research and Research requests is available for Administrators by clicking the “DART Reporting” option on the right hand side of the screen when displaying the Administrators Dashboard.  </w:t>
      </w:r>
      <w:bookmarkStart w:id="98" w:name="_Toc434936186"/>
      <w:bookmarkStart w:id="99" w:name="_Toc434936512"/>
      <w:bookmarkStart w:id="100" w:name="_Toc434936187"/>
      <w:bookmarkStart w:id="101" w:name="_Toc434936513"/>
      <w:bookmarkStart w:id="102" w:name="_Toc381778373"/>
      <w:bookmarkStart w:id="103" w:name="_Toc434936188"/>
      <w:bookmarkStart w:id="104" w:name="_Toc434936514"/>
      <w:bookmarkEnd w:id="98"/>
      <w:bookmarkEnd w:id="99"/>
      <w:bookmarkEnd w:id="100"/>
      <w:bookmarkEnd w:id="101"/>
      <w:bookmarkEnd w:id="102"/>
      <w:bookmarkEnd w:id="103"/>
      <w:bookmarkEnd w:id="104"/>
      <w:r>
        <w:t>Currently there are seven Reports available:</w:t>
      </w:r>
    </w:p>
    <w:p w14:paraId="3CDE46BD" w14:textId="77777777" w:rsidR="009D19D2" w:rsidRPr="00996E00" w:rsidRDefault="009D19D2" w:rsidP="009D19D2">
      <w:pPr>
        <w:pStyle w:val="InstructionalBullet1"/>
        <w:tabs>
          <w:tab w:val="clear" w:pos="900"/>
          <w:tab w:val="num" w:pos="720"/>
        </w:tabs>
        <w:ind w:left="720"/>
        <w:rPr>
          <w:i w:val="0"/>
          <w:color w:val="000000" w:themeColor="text1"/>
        </w:rPr>
      </w:pPr>
      <w:r w:rsidRPr="00996E00">
        <w:rPr>
          <w:i w:val="0"/>
          <w:color w:val="000000" w:themeColor="text1"/>
        </w:rPr>
        <w:t>Change Request Report - Provides a list of Requests that have been in a change request status grouped by 1-90 days, 90-120 days and greater than 120 days.</w:t>
      </w:r>
    </w:p>
    <w:p w14:paraId="364C879E" w14:textId="77777777" w:rsidR="009D19D2" w:rsidRPr="00996E00" w:rsidRDefault="009D19D2" w:rsidP="009D19D2">
      <w:pPr>
        <w:pStyle w:val="InstructionalBullet1"/>
        <w:tabs>
          <w:tab w:val="clear" w:pos="900"/>
          <w:tab w:val="num" w:pos="720"/>
        </w:tabs>
        <w:ind w:left="720"/>
        <w:rPr>
          <w:i w:val="0"/>
          <w:color w:val="000000" w:themeColor="text1"/>
        </w:rPr>
      </w:pPr>
      <w:r w:rsidRPr="00996E00">
        <w:rPr>
          <w:i w:val="0"/>
          <w:color w:val="000000" w:themeColor="text1"/>
        </w:rPr>
        <w:t>Data Request Summary Report (Data sources) – provides a list of Data Sources and totals for Requests and Participants per Data Source for a given timeframe.</w:t>
      </w:r>
    </w:p>
    <w:p w14:paraId="30FB92C3" w14:textId="77777777" w:rsidR="009D19D2" w:rsidRPr="00996E00" w:rsidRDefault="009D19D2" w:rsidP="009D19D2">
      <w:pPr>
        <w:pStyle w:val="InstructionalBullet1"/>
        <w:tabs>
          <w:tab w:val="clear" w:pos="900"/>
          <w:tab w:val="num" w:pos="720"/>
        </w:tabs>
        <w:ind w:left="720"/>
        <w:rPr>
          <w:i w:val="0"/>
          <w:color w:val="000000" w:themeColor="text1"/>
        </w:rPr>
      </w:pPr>
      <w:r w:rsidRPr="00996E00">
        <w:rPr>
          <w:i w:val="0"/>
          <w:color w:val="000000" w:themeColor="text1"/>
        </w:rPr>
        <w:t>Data Request Detail Report (Data sources) - provides a list of Data Sources with a detailed list of requests and participants per data source for a given timeframe.</w:t>
      </w:r>
    </w:p>
    <w:p w14:paraId="3E3A1EED" w14:textId="77777777" w:rsidR="009D19D2" w:rsidRPr="00996E00" w:rsidRDefault="009D19D2" w:rsidP="009D19D2">
      <w:pPr>
        <w:pStyle w:val="InstructionalBullet1"/>
        <w:tabs>
          <w:tab w:val="clear" w:pos="900"/>
          <w:tab w:val="num" w:pos="720"/>
        </w:tabs>
        <w:ind w:left="720"/>
        <w:rPr>
          <w:i w:val="0"/>
          <w:color w:val="000000" w:themeColor="text1"/>
        </w:rPr>
      </w:pPr>
      <w:r w:rsidRPr="00996E00">
        <w:rPr>
          <w:i w:val="0"/>
          <w:color w:val="000000" w:themeColor="text1"/>
        </w:rPr>
        <w:t>Data Status Summary Report (Events) – provides a list of DART Events and totals for events by event type for a given timeframe.</w:t>
      </w:r>
    </w:p>
    <w:p w14:paraId="56C14D00" w14:textId="77777777" w:rsidR="009D19D2" w:rsidRPr="00996E00" w:rsidRDefault="009D19D2" w:rsidP="009D19D2">
      <w:pPr>
        <w:pStyle w:val="InstructionalBullet1"/>
        <w:tabs>
          <w:tab w:val="clear" w:pos="900"/>
          <w:tab w:val="num" w:pos="720"/>
        </w:tabs>
        <w:ind w:left="720"/>
        <w:rPr>
          <w:i w:val="0"/>
          <w:color w:val="000000" w:themeColor="text1"/>
        </w:rPr>
      </w:pPr>
      <w:r w:rsidRPr="00996E00">
        <w:rPr>
          <w:i w:val="0"/>
          <w:color w:val="000000" w:themeColor="text1"/>
        </w:rPr>
        <w:t>Data Status Detail Report (Events) – provides a list of DART Events with a detailed list of requests per event for a given timeframe.</w:t>
      </w:r>
    </w:p>
    <w:p w14:paraId="50B3F036" w14:textId="77777777" w:rsidR="009D19D2" w:rsidRPr="00996E00" w:rsidRDefault="009D19D2" w:rsidP="009D19D2">
      <w:pPr>
        <w:pStyle w:val="InstructionalBullet1"/>
        <w:tabs>
          <w:tab w:val="clear" w:pos="900"/>
          <w:tab w:val="num" w:pos="720"/>
        </w:tabs>
        <w:ind w:left="720"/>
        <w:rPr>
          <w:i w:val="0"/>
          <w:color w:val="000000" w:themeColor="text1"/>
        </w:rPr>
      </w:pPr>
      <w:r w:rsidRPr="00996E00">
        <w:rPr>
          <w:i w:val="0"/>
          <w:color w:val="000000" w:themeColor="text1"/>
        </w:rPr>
        <w:t>Data Source Summary Report (Approved Requests) – provides a list of DART Requests in an Approved Status and totals for Request for a given timeframe.</w:t>
      </w:r>
    </w:p>
    <w:p w14:paraId="22132115" w14:textId="77777777" w:rsidR="009D19D2" w:rsidRPr="00996E00" w:rsidRDefault="009D19D2" w:rsidP="009D19D2">
      <w:pPr>
        <w:pStyle w:val="InstructionalBullet1"/>
        <w:tabs>
          <w:tab w:val="clear" w:pos="900"/>
          <w:tab w:val="num" w:pos="720"/>
        </w:tabs>
        <w:ind w:left="720"/>
        <w:rPr>
          <w:i w:val="0"/>
          <w:color w:val="000000" w:themeColor="text1"/>
        </w:rPr>
      </w:pPr>
      <w:r w:rsidRPr="00996E00">
        <w:rPr>
          <w:i w:val="0"/>
          <w:color w:val="000000" w:themeColor="text1"/>
        </w:rPr>
        <w:t>Data Source Detail Report (Approved Requests) provides a list of DART Requests in an Approved Status with a detailed list of those requests for a given timeframe.</w:t>
      </w:r>
    </w:p>
    <w:p w14:paraId="52E8F7D2" w14:textId="77777777" w:rsidR="009D19D2" w:rsidRPr="00996E00" w:rsidRDefault="009D19D2" w:rsidP="009D19D2">
      <w:pPr>
        <w:rPr>
          <w:color w:val="000000" w:themeColor="text1"/>
        </w:rPr>
      </w:pPr>
    </w:p>
    <w:p w14:paraId="1141566D" w14:textId="77777777" w:rsidR="00A96BD7" w:rsidRDefault="00A96BD7" w:rsidP="00127A3B">
      <w:pPr>
        <w:pStyle w:val="Heading4"/>
      </w:pPr>
      <w:bookmarkStart w:id="105" w:name="_Toc437426150"/>
      <w:bookmarkStart w:id="106" w:name="_Toc434936203"/>
      <w:bookmarkStart w:id="107" w:name="_Toc434936530"/>
      <w:bookmarkStart w:id="108" w:name="_Toc434936205"/>
      <w:bookmarkStart w:id="109" w:name="_Toc434936532"/>
      <w:bookmarkStart w:id="110" w:name="_Toc434936207"/>
      <w:bookmarkStart w:id="111" w:name="_Toc434936534"/>
      <w:bookmarkStart w:id="112" w:name="_Toc434936209"/>
      <w:bookmarkStart w:id="113" w:name="_Toc434936536"/>
      <w:bookmarkStart w:id="114" w:name="_Toc434936211"/>
      <w:bookmarkStart w:id="115" w:name="_Toc434936538"/>
      <w:bookmarkStart w:id="116" w:name="_Toc434936213"/>
      <w:bookmarkStart w:id="117" w:name="_Toc434936540"/>
      <w:bookmarkStart w:id="118" w:name="_Toc434936215"/>
      <w:bookmarkStart w:id="119" w:name="_Toc434936542"/>
      <w:bookmarkStart w:id="120" w:name="_Toc434936217"/>
      <w:bookmarkStart w:id="121" w:name="_Toc434936544"/>
      <w:bookmarkStart w:id="122" w:name="_Toc434936219"/>
      <w:bookmarkStart w:id="123" w:name="_Toc434936546"/>
      <w:bookmarkStart w:id="124" w:name="_Toc434936221"/>
      <w:bookmarkStart w:id="125" w:name="_Toc434936548"/>
      <w:bookmarkStart w:id="126" w:name="_Toc434936223"/>
      <w:bookmarkStart w:id="127" w:name="_Toc434936550"/>
      <w:bookmarkStart w:id="128" w:name="_Toc434936225"/>
      <w:bookmarkStart w:id="129" w:name="_Toc434936552"/>
      <w:bookmarkStart w:id="130" w:name="_Toc434936227"/>
      <w:bookmarkStart w:id="131" w:name="_Toc434936554"/>
      <w:bookmarkStart w:id="132" w:name="_Toc381778374"/>
      <w:bookmarkStart w:id="133" w:name="_Toc446406395"/>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r w:rsidRPr="00127A3B">
        <w:t>Unmapped</w:t>
      </w:r>
      <w:r>
        <w:t xml:space="preserve"> Data Element</w:t>
      </w:r>
      <w:bookmarkEnd w:id="132"/>
      <w:bookmarkEnd w:id="133"/>
    </w:p>
    <w:p w14:paraId="1141566E" w14:textId="77777777" w:rsidR="00C74722" w:rsidRPr="00C74722" w:rsidRDefault="00C74722" w:rsidP="00B85244">
      <w:pPr>
        <w:pStyle w:val="BodyText"/>
      </w:pPr>
      <w:r w:rsidRPr="00C16871">
        <w:t>No unmapped data element</w:t>
      </w:r>
      <w:r w:rsidR="00A24AA0">
        <w:t>s are</w:t>
      </w:r>
      <w:r w:rsidRPr="00C16871">
        <w:t xml:space="preserve"> being used for this project.</w:t>
      </w:r>
    </w:p>
    <w:p w14:paraId="1141566F" w14:textId="77777777" w:rsidR="00A96BD7" w:rsidRDefault="00A96BD7" w:rsidP="00A96BD7">
      <w:pPr>
        <w:pStyle w:val="Heading2"/>
      </w:pPr>
      <w:bookmarkStart w:id="134" w:name="_Toc381778375"/>
      <w:bookmarkStart w:id="135" w:name="_Toc446406396"/>
      <w:r>
        <w:t>Conceptual Infrastructure Design</w:t>
      </w:r>
      <w:bookmarkEnd w:id="134"/>
      <w:bookmarkEnd w:id="135"/>
    </w:p>
    <w:p w14:paraId="11415670" w14:textId="77777777" w:rsidR="00C74722" w:rsidRPr="00C74722" w:rsidRDefault="00C74722" w:rsidP="00B85244">
      <w:pPr>
        <w:pStyle w:val="BodyText"/>
      </w:pPr>
      <w:r>
        <w:t>Existing VINCI infrastructure will be utilized in this project.</w:t>
      </w:r>
    </w:p>
    <w:p w14:paraId="11415671" w14:textId="77777777" w:rsidR="00A96BD7" w:rsidRDefault="00A96BD7" w:rsidP="00A96BD7">
      <w:pPr>
        <w:pStyle w:val="Heading3"/>
      </w:pPr>
      <w:bookmarkStart w:id="136" w:name="_Toc381778376"/>
      <w:bookmarkStart w:id="137" w:name="_Toc446406397"/>
      <w:r>
        <w:t>System Criticality and High Availability</w:t>
      </w:r>
      <w:bookmarkEnd w:id="136"/>
      <w:bookmarkEnd w:id="137"/>
      <w:r>
        <w:t xml:space="preserve"> </w:t>
      </w:r>
    </w:p>
    <w:p w14:paraId="11415672" w14:textId="77777777" w:rsidR="00C74722" w:rsidRPr="00F50487" w:rsidRDefault="00C74722" w:rsidP="00B85244">
      <w:pPr>
        <w:pStyle w:val="BodyText"/>
      </w:pPr>
      <w:r w:rsidRPr="00F50487">
        <w:rPr>
          <w:bCs/>
        </w:rPr>
        <w:t xml:space="preserve">DART application is available for customers 24/7. </w:t>
      </w:r>
      <w:r w:rsidRPr="00F50487">
        <w:rPr>
          <w:lang w:val="en"/>
        </w:rPr>
        <w:t>Any time that the system is not accessible (</w:t>
      </w:r>
      <w:r w:rsidRPr="00F50487">
        <w:rPr>
          <w:rStyle w:val="Emphasis"/>
          <w:lang w:val="en"/>
        </w:rPr>
        <w:t>downtime</w:t>
      </w:r>
      <w:r w:rsidRPr="00F50487">
        <w:rPr>
          <w:lang w:val="en"/>
        </w:rPr>
        <w:t xml:space="preserve">) can be due to the failure of hardware, software, the network, or any other factor (such as loss of power) that causes the system to be down. </w:t>
      </w:r>
      <w:r w:rsidRPr="00F50487">
        <w:t xml:space="preserve">Mean Time To Repair (MTTR) – System down time shall be a maximum of 24 hours depending on the nature of the failure. For example, if the servers that are allocated to go down (for whatever reason) it </w:t>
      </w:r>
      <w:proofErr w:type="gramStart"/>
      <w:r w:rsidRPr="00F50487">
        <w:t>is</w:t>
      </w:r>
      <w:proofErr w:type="gramEnd"/>
      <w:r w:rsidRPr="00F50487">
        <w:t xml:space="preserve"> likely they could be brought back on line in a 24 hour period because the problem would be relegated to the servers themselves and not some kind of environmental catastrophe. If the failure is due to a more widespread problem, such as a fabric failure at AITC - Austin, the down time could be greater than 24 hours. </w:t>
      </w:r>
    </w:p>
    <w:p w14:paraId="11415673" w14:textId="77777777" w:rsidR="00C74722" w:rsidRPr="00F50487" w:rsidRDefault="00C74722" w:rsidP="00B85244">
      <w:pPr>
        <w:pStyle w:val="BodyText"/>
      </w:pPr>
      <w:r w:rsidRPr="00F50487">
        <w:t>Accuracy – The system shall return entries exactly as they were passed with no modification.</w:t>
      </w:r>
    </w:p>
    <w:p w14:paraId="11415674" w14:textId="77777777" w:rsidR="00C74722" w:rsidRPr="00F50487" w:rsidRDefault="00C74722" w:rsidP="00B85244">
      <w:pPr>
        <w:pStyle w:val="BodyText"/>
      </w:pPr>
      <w:r w:rsidRPr="00F50487">
        <w:lastRenderedPageBreak/>
        <w:t xml:space="preserve">Defect repair – It is expected that all defects related to the implementation get resolved during initial development and subsequent UAT testing. </w:t>
      </w:r>
    </w:p>
    <w:p w14:paraId="11415675" w14:textId="77777777" w:rsidR="00C74722" w:rsidRPr="00F50487" w:rsidRDefault="00C74722" w:rsidP="00B85244">
      <w:pPr>
        <w:pStyle w:val="BodyText"/>
      </w:pPr>
      <w:r w:rsidRPr="00F50487">
        <w:t xml:space="preserve">Additional information available in the System Security Plan (SSP) which is only accessible by authorized users. </w:t>
      </w:r>
    </w:p>
    <w:p w14:paraId="11415676" w14:textId="77777777" w:rsidR="00A96BD7" w:rsidRDefault="00A96BD7" w:rsidP="00A96BD7">
      <w:pPr>
        <w:pStyle w:val="Heading3"/>
      </w:pPr>
      <w:bookmarkStart w:id="138" w:name="_Toc381778377"/>
      <w:bookmarkStart w:id="139" w:name="_Toc446406398"/>
      <w:r>
        <w:t>Special Technology</w:t>
      </w:r>
      <w:bookmarkEnd w:id="138"/>
      <w:bookmarkEnd w:id="139"/>
    </w:p>
    <w:p w14:paraId="11415677" w14:textId="77777777" w:rsidR="00C74722" w:rsidRPr="00C74722" w:rsidRDefault="00C74722" w:rsidP="00B85244">
      <w:pPr>
        <w:pStyle w:val="BodyText"/>
      </w:pPr>
      <w:r>
        <w:t>No special technology used for this project.</w:t>
      </w:r>
    </w:p>
    <w:p w14:paraId="11415678" w14:textId="77777777" w:rsidR="00A96BD7" w:rsidRDefault="00A96BD7" w:rsidP="00A96BD7">
      <w:pPr>
        <w:pStyle w:val="Heading3"/>
      </w:pPr>
      <w:bookmarkStart w:id="140" w:name="_Toc381778378"/>
      <w:bookmarkStart w:id="141" w:name="_Toc446406399"/>
      <w:r>
        <w:t>Technology Locations</w:t>
      </w:r>
      <w:bookmarkEnd w:id="140"/>
      <w:bookmarkEnd w:id="141"/>
    </w:p>
    <w:p w14:paraId="11415679" w14:textId="77777777" w:rsidR="00C74722" w:rsidRPr="00891E41" w:rsidRDefault="00C74722" w:rsidP="00C74722">
      <w:r w:rsidRPr="00891E41">
        <w:t>The physical location of the VINCI assets is:</w:t>
      </w:r>
    </w:p>
    <w:p w14:paraId="1141567A" w14:textId="77777777" w:rsidR="00C74722" w:rsidRPr="00891E41" w:rsidRDefault="00C74722" w:rsidP="00C74722">
      <w:r w:rsidRPr="00891E41">
        <w:t>AITC – VA Departmental Offices</w:t>
      </w:r>
    </w:p>
    <w:p w14:paraId="1141567B" w14:textId="77777777" w:rsidR="00C74722" w:rsidRPr="00891E41" w:rsidRDefault="00C74722" w:rsidP="00C74722">
      <w:r w:rsidRPr="00891E41">
        <w:t>1615 Woodward Street</w:t>
      </w:r>
    </w:p>
    <w:p w14:paraId="1141567C" w14:textId="77777777" w:rsidR="00C74722" w:rsidRDefault="00C74722" w:rsidP="00C74722">
      <w:r w:rsidRPr="00891E41">
        <w:t>Austin, TX 78772-7830</w:t>
      </w:r>
    </w:p>
    <w:p w14:paraId="1141567D" w14:textId="77777777" w:rsidR="00C74722" w:rsidRDefault="00C74722" w:rsidP="00C74722">
      <w:pPr>
        <w:pStyle w:val="Caption"/>
      </w:pPr>
      <w:bookmarkStart w:id="142" w:name="_Toc443475248"/>
      <w:r>
        <w:t xml:space="preserve">Table </w:t>
      </w:r>
      <w:fldSimple w:instr=" SEQ Table \* ARABIC ">
        <w:r w:rsidR="00E22F4B">
          <w:rPr>
            <w:noProof/>
          </w:rPr>
          <w:t>9</w:t>
        </w:r>
      </w:fldSimple>
      <w:r>
        <w:t>: Technology Locations</w:t>
      </w:r>
      <w:bookmarkEnd w:id="142"/>
    </w:p>
    <w:tbl>
      <w:tblPr>
        <w:tblStyle w:val="TableGrid"/>
        <w:tblW w:w="5000" w:type="pct"/>
        <w:tblLook w:val="04A0" w:firstRow="1" w:lastRow="0" w:firstColumn="1" w:lastColumn="0" w:noHBand="0" w:noVBand="1"/>
        <w:tblCaption w:val="Table 8:  Technology Component Production 1 Info"/>
        <w:tblDescription w:val="Technology Component Production 1&#10;"/>
      </w:tblPr>
      <w:tblGrid>
        <w:gridCol w:w="3264"/>
        <w:gridCol w:w="2344"/>
        <w:gridCol w:w="3968"/>
      </w:tblGrid>
      <w:tr w:rsidR="00C74722" w:rsidRPr="00A96BD7" w14:paraId="11415682" w14:textId="77777777" w:rsidTr="00A46191">
        <w:trPr>
          <w:tblHeader/>
        </w:trPr>
        <w:tc>
          <w:tcPr>
            <w:tcW w:w="1704" w:type="pct"/>
          </w:tcPr>
          <w:p w14:paraId="1141567E" w14:textId="77777777" w:rsidR="00C74722" w:rsidRPr="00A96BD7" w:rsidRDefault="00C74722" w:rsidP="005D1666">
            <w:pPr>
              <w:pStyle w:val="TableHeading"/>
            </w:pPr>
            <w:r w:rsidRPr="00A96BD7">
              <w:t>Technology Component</w:t>
            </w:r>
          </w:p>
          <w:p w14:paraId="1141567F" w14:textId="77777777" w:rsidR="00C74722" w:rsidRPr="00A96BD7" w:rsidRDefault="00C74722" w:rsidP="005D1666">
            <w:pPr>
              <w:pStyle w:val="TableHeading"/>
            </w:pPr>
            <w:r w:rsidRPr="00A96BD7">
              <w:t>Production 1</w:t>
            </w:r>
          </w:p>
        </w:tc>
        <w:tc>
          <w:tcPr>
            <w:tcW w:w="1224" w:type="pct"/>
          </w:tcPr>
          <w:p w14:paraId="11415680" w14:textId="77777777" w:rsidR="00C74722" w:rsidRPr="00A96BD7" w:rsidRDefault="00C74722" w:rsidP="005D1666">
            <w:pPr>
              <w:pStyle w:val="TableHeading"/>
            </w:pPr>
            <w:r w:rsidRPr="00A96BD7">
              <w:t>Location</w:t>
            </w:r>
          </w:p>
        </w:tc>
        <w:tc>
          <w:tcPr>
            <w:tcW w:w="2072" w:type="pct"/>
          </w:tcPr>
          <w:p w14:paraId="11415681" w14:textId="77777777" w:rsidR="00C74722" w:rsidRPr="00A96BD7" w:rsidRDefault="00C74722" w:rsidP="005D1666">
            <w:pPr>
              <w:pStyle w:val="TableHeading"/>
            </w:pPr>
            <w:r w:rsidRPr="00A96BD7">
              <w:t>Usage</w:t>
            </w:r>
          </w:p>
        </w:tc>
      </w:tr>
      <w:tr w:rsidR="00C74722" w:rsidRPr="00A96BD7" w14:paraId="11415686" w14:textId="77777777" w:rsidTr="00A46191">
        <w:tc>
          <w:tcPr>
            <w:tcW w:w="1704" w:type="pct"/>
          </w:tcPr>
          <w:p w14:paraId="11415683"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Physical Workstations</w:t>
            </w:r>
          </w:p>
        </w:tc>
        <w:tc>
          <w:tcPr>
            <w:tcW w:w="1224" w:type="pct"/>
          </w:tcPr>
          <w:p w14:paraId="11415684"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Nationwide</w:t>
            </w:r>
          </w:p>
        </w:tc>
        <w:tc>
          <w:tcPr>
            <w:tcW w:w="2072" w:type="pct"/>
          </w:tcPr>
          <w:p w14:paraId="11415685" w14:textId="77777777" w:rsidR="00C74722" w:rsidRPr="00712B33" w:rsidRDefault="00C74722" w:rsidP="005D1666">
            <w:pPr>
              <w:pStyle w:val="TableText"/>
              <w:rPr>
                <w:rFonts w:ascii="Times New Roman" w:hAnsi="Times New Roman" w:cs="Times New Roman"/>
              </w:rPr>
            </w:pPr>
          </w:p>
        </w:tc>
      </w:tr>
      <w:tr w:rsidR="00C74722" w:rsidRPr="00A96BD7" w14:paraId="1141568A" w14:textId="77777777" w:rsidTr="00A46191">
        <w:tc>
          <w:tcPr>
            <w:tcW w:w="1704" w:type="pct"/>
          </w:tcPr>
          <w:p w14:paraId="11415687"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Virtual Workstations</w:t>
            </w:r>
          </w:p>
        </w:tc>
        <w:tc>
          <w:tcPr>
            <w:tcW w:w="1224" w:type="pct"/>
          </w:tcPr>
          <w:p w14:paraId="11415688"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AITC</w:t>
            </w:r>
          </w:p>
        </w:tc>
        <w:tc>
          <w:tcPr>
            <w:tcW w:w="2072" w:type="pct"/>
          </w:tcPr>
          <w:p w14:paraId="11415689" w14:textId="77777777" w:rsidR="00C74722" w:rsidRPr="00712B33" w:rsidRDefault="00C74722" w:rsidP="005D1666">
            <w:pPr>
              <w:pStyle w:val="TableText"/>
              <w:rPr>
                <w:rFonts w:ascii="Times New Roman" w:hAnsi="Times New Roman" w:cs="Times New Roman"/>
              </w:rPr>
            </w:pPr>
          </w:p>
        </w:tc>
      </w:tr>
      <w:tr w:rsidR="00C74722" w:rsidRPr="00A96BD7" w14:paraId="1141568E" w14:textId="77777777" w:rsidTr="00A46191">
        <w:tc>
          <w:tcPr>
            <w:tcW w:w="1704" w:type="pct"/>
          </w:tcPr>
          <w:p w14:paraId="1141568B"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Interface Processors</w:t>
            </w:r>
          </w:p>
        </w:tc>
        <w:tc>
          <w:tcPr>
            <w:tcW w:w="1224" w:type="pct"/>
          </w:tcPr>
          <w:p w14:paraId="1141568C"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AITC</w:t>
            </w:r>
          </w:p>
        </w:tc>
        <w:tc>
          <w:tcPr>
            <w:tcW w:w="2072" w:type="pct"/>
          </w:tcPr>
          <w:p w14:paraId="1141568D" w14:textId="77777777" w:rsidR="00C74722" w:rsidRPr="00712B33" w:rsidRDefault="00C74722" w:rsidP="005D1666">
            <w:pPr>
              <w:pStyle w:val="TableText"/>
              <w:rPr>
                <w:rFonts w:ascii="Times New Roman" w:hAnsi="Times New Roman" w:cs="Times New Roman"/>
              </w:rPr>
            </w:pPr>
          </w:p>
        </w:tc>
      </w:tr>
      <w:tr w:rsidR="00C74722" w:rsidRPr="00A96BD7" w14:paraId="11415692" w14:textId="77777777" w:rsidTr="00A46191">
        <w:tc>
          <w:tcPr>
            <w:tcW w:w="1704" w:type="pct"/>
          </w:tcPr>
          <w:p w14:paraId="1141568F"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 xml:space="preserve">Mainframe </w:t>
            </w:r>
          </w:p>
        </w:tc>
        <w:tc>
          <w:tcPr>
            <w:tcW w:w="1224" w:type="pct"/>
          </w:tcPr>
          <w:p w14:paraId="11415690"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AITC</w:t>
            </w:r>
          </w:p>
        </w:tc>
        <w:tc>
          <w:tcPr>
            <w:tcW w:w="2072" w:type="pct"/>
          </w:tcPr>
          <w:p w14:paraId="11415691" w14:textId="77777777" w:rsidR="00C74722" w:rsidRPr="00712B33" w:rsidRDefault="00C74722" w:rsidP="005D1666">
            <w:pPr>
              <w:pStyle w:val="TableText"/>
              <w:rPr>
                <w:rFonts w:ascii="Times New Roman" w:hAnsi="Times New Roman" w:cs="Times New Roman"/>
              </w:rPr>
            </w:pPr>
          </w:p>
        </w:tc>
      </w:tr>
      <w:tr w:rsidR="00C74722" w:rsidRPr="00A96BD7" w14:paraId="11415696" w14:textId="77777777" w:rsidTr="00A46191">
        <w:tc>
          <w:tcPr>
            <w:tcW w:w="1704" w:type="pct"/>
          </w:tcPr>
          <w:p w14:paraId="11415693"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Application Server</w:t>
            </w:r>
          </w:p>
        </w:tc>
        <w:tc>
          <w:tcPr>
            <w:tcW w:w="1224" w:type="pct"/>
          </w:tcPr>
          <w:p w14:paraId="11415694"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AITC</w:t>
            </w:r>
          </w:p>
        </w:tc>
        <w:tc>
          <w:tcPr>
            <w:tcW w:w="2072" w:type="pct"/>
          </w:tcPr>
          <w:p w14:paraId="11415695" w14:textId="77777777" w:rsidR="00C74722" w:rsidRPr="00712B33" w:rsidRDefault="00C74722" w:rsidP="005D1666">
            <w:pPr>
              <w:pStyle w:val="TableText"/>
              <w:rPr>
                <w:rFonts w:ascii="Times New Roman" w:hAnsi="Times New Roman" w:cs="Times New Roman"/>
              </w:rPr>
            </w:pPr>
          </w:p>
        </w:tc>
      </w:tr>
      <w:tr w:rsidR="00C74722" w:rsidRPr="00A96BD7" w14:paraId="1141569A" w14:textId="77777777" w:rsidTr="00A46191">
        <w:tc>
          <w:tcPr>
            <w:tcW w:w="1704" w:type="pct"/>
          </w:tcPr>
          <w:p w14:paraId="11415697"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Databases</w:t>
            </w:r>
          </w:p>
        </w:tc>
        <w:tc>
          <w:tcPr>
            <w:tcW w:w="1224" w:type="pct"/>
          </w:tcPr>
          <w:p w14:paraId="11415698" w14:textId="77777777" w:rsidR="00C74722" w:rsidRPr="00712B33" w:rsidRDefault="00C74722" w:rsidP="005D1666">
            <w:pPr>
              <w:pStyle w:val="TableText"/>
              <w:rPr>
                <w:rFonts w:ascii="Times New Roman" w:hAnsi="Times New Roman" w:cs="Times New Roman"/>
              </w:rPr>
            </w:pPr>
            <w:r w:rsidRPr="00712B33">
              <w:rPr>
                <w:rFonts w:ascii="Times New Roman" w:hAnsi="Times New Roman" w:cs="Times New Roman"/>
              </w:rPr>
              <w:t>AITC</w:t>
            </w:r>
          </w:p>
        </w:tc>
        <w:tc>
          <w:tcPr>
            <w:tcW w:w="2072" w:type="pct"/>
          </w:tcPr>
          <w:p w14:paraId="11415699" w14:textId="77777777" w:rsidR="00C74722" w:rsidRPr="00712B33" w:rsidRDefault="00C74722" w:rsidP="005D1666">
            <w:pPr>
              <w:pStyle w:val="TableText"/>
              <w:rPr>
                <w:rFonts w:ascii="Times New Roman" w:hAnsi="Times New Roman" w:cs="Times New Roman"/>
              </w:rPr>
            </w:pPr>
          </w:p>
        </w:tc>
      </w:tr>
    </w:tbl>
    <w:p w14:paraId="1141569B" w14:textId="77777777" w:rsidR="00D960A1" w:rsidRDefault="00D960A1" w:rsidP="00D960A1">
      <w:pPr>
        <w:pStyle w:val="Heading3"/>
      </w:pPr>
      <w:bookmarkStart w:id="143" w:name="_Toc381778379"/>
      <w:bookmarkStart w:id="144" w:name="_Toc446406400"/>
      <w:r>
        <w:lastRenderedPageBreak/>
        <w:t>Conceptual Infrastructure Diagram</w:t>
      </w:r>
      <w:bookmarkEnd w:id="143"/>
      <w:bookmarkEnd w:id="144"/>
    </w:p>
    <w:p w14:paraId="1141569C" w14:textId="21CCA440" w:rsidR="00C74722" w:rsidRDefault="00154AC1" w:rsidP="00B85244">
      <w:pPr>
        <w:pStyle w:val="BodyText"/>
      </w:pPr>
      <w:r>
        <w:rPr>
          <w:noProof/>
        </w:rPr>
        <w:drawing>
          <wp:inline distT="0" distB="0" distL="0" distR="0" wp14:anchorId="28D92A0B" wp14:editId="6905E26F">
            <wp:extent cx="5943600" cy="385762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857625"/>
                    </a:xfrm>
                    <a:prstGeom prst="rect">
                      <a:avLst/>
                    </a:prstGeom>
                    <a:noFill/>
                    <a:ln>
                      <a:noFill/>
                    </a:ln>
                  </pic:spPr>
                </pic:pic>
              </a:graphicData>
            </a:graphic>
          </wp:inline>
        </w:drawing>
      </w:r>
    </w:p>
    <w:p w14:paraId="1141569D" w14:textId="77777777" w:rsidR="00C74722" w:rsidRDefault="00C74722" w:rsidP="00C74722">
      <w:pPr>
        <w:pStyle w:val="Caption"/>
      </w:pPr>
      <w:bookmarkStart w:id="145" w:name="_Toc420677839"/>
      <w:bookmarkStart w:id="146" w:name="_Toc443475259"/>
      <w:r>
        <w:t xml:space="preserve">Figure </w:t>
      </w:r>
      <w:fldSimple w:instr=" SEQ Figure \* ARABIC ">
        <w:r w:rsidR="00CF47CF">
          <w:rPr>
            <w:noProof/>
          </w:rPr>
          <w:t>11</w:t>
        </w:r>
      </w:fldSimple>
      <w:r>
        <w:t>:  Conceptual Infrastructure Diagram</w:t>
      </w:r>
      <w:bookmarkEnd w:id="145"/>
      <w:bookmarkEnd w:id="146"/>
    </w:p>
    <w:p w14:paraId="1141569E" w14:textId="77777777" w:rsidR="00C57DBA" w:rsidRPr="00C57DBA" w:rsidRDefault="00C57DBA" w:rsidP="00B85244">
      <w:pPr>
        <w:pStyle w:val="BodyText"/>
      </w:pPr>
    </w:p>
    <w:p w14:paraId="1141569F" w14:textId="77777777" w:rsidR="00C74722" w:rsidRDefault="00D960A1" w:rsidP="00CB4E51">
      <w:pPr>
        <w:pStyle w:val="Heading4"/>
      </w:pPr>
      <w:bookmarkStart w:id="147" w:name="_Toc381778380"/>
      <w:bookmarkStart w:id="148" w:name="_Toc446406401"/>
      <w:r>
        <w:lastRenderedPageBreak/>
        <w:t>Location of Environments and External Interfaces</w:t>
      </w:r>
      <w:bookmarkEnd w:id="147"/>
      <w:bookmarkEnd w:id="148"/>
    </w:p>
    <w:p w14:paraId="114156A0" w14:textId="77777777" w:rsidR="006552DF" w:rsidRDefault="006552DF" w:rsidP="00B85244">
      <w:pPr>
        <w:pStyle w:val="BodyText"/>
      </w:pPr>
      <w:r>
        <w:rPr>
          <w:noProof/>
        </w:rPr>
        <w:drawing>
          <wp:inline distT="0" distB="0" distL="0" distR="0" wp14:anchorId="114158E1" wp14:editId="114158E2">
            <wp:extent cx="5943600" cy="3909695"/>
            <wp:effectExtent l="0" t="0" r="0" b="0"/>
            <wp:docPr id="5" name="Picture 5" descr="Figure 12: VINCI DART Infrastructure Diagram" title="Figure 12: VINCI DART Infrastructur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943600" cy="3909695"/>
                    </a:xfrm>
                    <a:prstGeom prst="rect">
                      <a:avLst/>
                    </a:prstGeom>
                  </pic:spPr>
                </pic:pic>
              </a:graphicData>
            </a:graphic>
          </wp:inline>
        </w:drawing>
      </w:r>
    </w:p>
    <w:p w14:paraId="114156A1" w14:textId="77777777" w:rsidR="006552DF" w:rsidRPr="006552DF" w:rsidRDefault="006552DF" w:rsidP="006552DF">
      <w:pPr>
        <w:pStyle w:val="Caption"/>
      </w:pPr>
      <w:bookmarkStart w:id="149" w:name="_Toc443475260"/>
      <w:r>
        <w:t xml:space="preserve">Figure </w:t>
      </w:r>
      <w:fldSimple w:instr=" SEQ Figure \* ARABIC ">
        <w:r w:rsidR="00CF47CF">
          <w:rPr>
            <w:noProof/>
          </w:rPr>
          <w:t>12</w:t>
        </w:r>
      </w:fldSimple>
      <w:r>
        <w:t xml:space="preserve">:  </w:t>
      </w:r>
      <w:r w:rsidRPr="00696E2A">
        <w:t>VINCI DART Infrastructure Diagram</w:t>
      </w:r>
      <w:bookmarkEnd w:id="149"/>
    </w:p>
    <w:p w14:paraId="114156A2" w14:textId="77777777" w:rsidR="004D3806" w:rsidRDefault="004D3806" w:rsidP="004D3806">
      <w:pPr>
        <w:pStyle w:val="Heading4"/>
      </w:pPr>
      <w:bookmarkStart w:id="150" w:name="_Toc381778381"/>
      <w:bookmarkStart w:id="151" w:name="_Toc446406402"/>
      <w:r>
        <w:t>Conceptual Production String Diagram</w:t>
      </w:r>
      <w:bookmarkEnd w:id="150"/>
      <w:bookmarkEnd w:id="151"/>
    </w:p>
    <w:p w14:paraId="114156A3" w14:textId="77777777" w:rsidR="00E24D69" w:rsidRPr="00E24D69" w:rsidRDefault="00E24D69" w:rsidP="00B85244">
      <w:pPr>
        <w:pStyle w:val="BodyText"/>
      </w:pPr>
      <w:r>
        <w:t>Conceptual Production String Diagram not applicable for this project.</w:t>
      </w:r>
    </w:p>
    <w:p w14:paraId="114156A4" w14:textId="77777777" w:rsidR="00BC468A" w:rsidRDefault="00BC468A" w:rsidP="00BC468A">
      <w:pPr>
        <w:pStyle w:val="Heading1"/>
      </w:pPr>
      <w:bookmarkStart w:id="152" w:name="_Toc381778382"/>
      <w:bookmarkStart w:id="153" w:name="_Toc446406403"/>
      <w:r>
        <w:t>System Architecture</w:t>
      </w:r>
      <w:bookmarkEnd w:id="152"/>
      <w:bookmarkEnd w:id="153"/>
    </w:p>
    <w:p w14:paraId="114156A5" w14:textId="77777777" w:rsidR="00BC468A" w:rsidRDefault="00BC468A" w:rsidP="00BC468A">
      <w:pPr>
        <w:pStyle w:val="Heading2"/>
      </w:pPr>
      <w:bookmarkStart w:id="154" w:name="_Toc381778383"/>
      <w:bookmarkStart w:id="155" w:name="_Ref443474585"/>
      <w:bookmarkStart w:id="156" w:name="_Toc446406404"/>
      <w:r>
        <w:t>Hardware Architecture</w:t>
      </w:r>
      <w:bookmarkEnd w:id="154"/>
      <w:bookmarkEnd w:id="155"/>
      <w:bookmarkEnd w:id="156"/>
    </w:p>
    <w:p w14:paraId="114156A6" w14:textId="77777777" w:rsidR="00E24D69" w:rsidRDefault="00E24D69" w:rsidP="00B85244">
      <w:pPr>
        <w:pStyle w:val="BodyText"/>
      </w:pPr>
      <w:r>
        <w:t>The DART application is deployed on purchased components that make up the VINCI AITC infrastructure</w:t>
      </w:r>
      <w:r w:rsidRPr="00BA4E1C">
        <w:t xml:space="preserve">. </w:t>
      </w:r>
      <w:r>
        <w:t>The following hardware is in the process of being purchased in parallel to this project:</w:t>
      </w:r>
      <w:r w:rsidRPr="00BA4E1C">
        <w:t xml:space="preserve"> </w:t>
      </w:r>
    </w:p>
    <w:p w14:paraId="114156A7" w14:textId="77777777" w:rsidR="00E24D69" w:rsidRDefault="00E24D69" w:rsidP="00C9786B">
      <w:pPr>
        <w:pStyle w:val="BodyTextBullet1"/>
      </w:pPr>
      <w:r>
        <w:t>HP 16x BL460c Gen9  around (2x 2.5ghz 12 cores; 512gb of RAM; 2x 240gb SSD; 2x IB/Ethernet cards add-on; 2x C7000 Chassis with IB add-on)</w:t>
      </w:r>
    </w:p>
    <w:p w14:paraId="114156A8" w14:textId="77777777" w:rsidR="00E24D69" w:rsidRDefault="00E24D69" w:rsidP="00C9786B">
      <w:pPr>
        <w:pStyle w:val="BodyTextBullet1"/>
      </w:pPr>
      <w:proofErr w:type="spellStart"/>
      <w:r w:rsidRPr="005878E2">
        <w:t>FortiGate</w:t>
      </w:r>
      <w:proofErr w:type="spellEnd"/>
      <w:r w:rsidRPr="005878E2">
        <w:t xml:space="preserve"> 1500D Firewall</w:t>
      </w:r>
    </w:p>
    <w:p w14:paraId="114156A9" w14:textId="77777777" w:rsidR="00E24D69" w:rsidRDefault="00E24D69" w:rsidP="00C9786B">
      <w:pPr>
        <w:pStyle w:val="BodyTextBullet1"/>
      </w:pPr>
      <w:r w:rsidRPr="005878E2">
        <w:t>DDN SSDs for 3 spare pool drives and to add another storage pool of 10 SSD drives</w:t>
      </w:r>
    </w:p>
    <w:p w14:paraId="114156AA" w14:textId="77777777" w:rsidR="00E24D69" w:rsidRDefault="00E24D69" w:rsidP="00C9786B">
      <w:pPr>
        <w:pStyle w:val="BodyTextBullet1"/>
      </w:pPr>
      <w:r>
        <w:t xml:space="preserve">DL560 Gen8 Server (HP DL560 Gen8 CTO Server (HP 16GB 2Rx4 PC3-14900R-13 Kit; HP 300GB 6G SAS 15K 2.5in SC ENT HDD; HP 800GB 12G SAS HE 2.5in EP SC SSD; HP 10GbE 2P 560FLR-SFP+ </w:t>
      </w:r>
      <w:proofErr w:type="spellStart"/>
      <w:r>
        <w:t>Adptr</w:t>
      </w:r>
      <w:proofErr w:type="spellEnd"/>
      <w:r>
        <w:t xml:space="preserve"> FIO Kit; HP 2GB FBWC for P-Series Smart Array; HP Ethernet 10Gb 2P 560SFP+ </w:t>
      </w:r>
      <w:proofErr w:type="spellStart"/>
      <w:r>
        <w:t>Adptr</w:t>
      </w:r>
      <w:proofErr w:type="spellEnd"/>
      <w:r>
        <w:t xml:space="preserve">; HP TPM Module Kit; HP 81E 8Gb SP PCI-e FC HBA; HP </w:t>
      </w:r>
      <w:proofErr w:type="spellStart"/>
      <w:r>
        <w:t>BLc</w:t>
      </w:r>
      <w:proofErr w:type="spellEnd"/>
      <w:r>
        <w:t xml:space="preserve"> 10Gb SR SFP+ Opt)</w:t>
      </w:r>
    </w:p>
    <w:p w14:paraId="114156AB" w14:textId="77777777" w:rsidR="00E24D69" w:rsidRDefault="00E24D69" w:rsidP="00C9786B">
      <w:pPr>
        <w:pStyle w:val="BodyTextBullet1"/>
      </w:pPr>
      <w:r>
        <w:lastRenderedPageBreak/>
        <w:t>3PAR 4-node 7400c with AO x (Tier-0 SSD with tier-2 NL drives; 12K20D-16FC with 5x SS8460 enclosures, 20x HMSHMS-3M cables, power and ICL cables, rail kits, licenses for SFA OS, dual UPSs and ATSs; 3TB 7,200 RPM 6Gb/s SAS; 800GB Read Intensive SSD 6Gb/s SAS drive module (read/write ratio 90/10), for less than 3 full writes /day)</w:t>
      </w:r>
    </w:p>
    <w:p w14:paraId="114156AC" w14:textId="77777777" w:rsidR="008240AB" w:rsidRPr="00461D96" w:rsidRDefault="008240AB" w:rsidP="008240AB">
      <w:pPr>
        <w:pStyle w:val="Heading3"/>
      </w:pPr>
      <w:bookmarkStart w:id="157" w:name="_Ref437426003"/>
      <w:bookmarkStart w:id="158" w:name="_Toc446406405"/>
      <w:r w:rsidRPr="00461D96">
        <w:t xml:space="preserve">DART </w:t>
      </w:r>
      <w:r>
        <w:t>Application</w:t>
      </w:r>
      <w:r w:rsidRPr="00461D96">
        <w:t xml:space="preserve"> Servers</w:t>
      </w:r>
      <w:bookmarkEnd w:id="157"/>
      <w:bookmarkEnd w:id="158"/>
    </w:p>
    <w:p w14:paraId="114156AD" w14:textId="77777777" w:rsidR="008240AB" w:rsidRDefault="008240AB" w:rsidP="00B85244">
      <w:pPr>
        <w:pStyle w:val="BodyText"/>
      </w:pPr>
      <w:r>
        <w:t xml:space="preserve">Currently, DART has four application servers that provide the DART client application for the end user via the </w:t>
      </w:r>
      <w:r w:rsidR="00F64D15">
        <w:t>web.</w:t>
      </w:r>
      <w:r>
        <w:t xml:space="preserve">  These application server </w:t>
      </w:r>
      <w:r w:rsidR="00B70307">
        <w:t xml:space="preserve">and client </w:t>
      </w:r>
      <w:r>
        <w:t>details are as follows:</w:t>
      </w:r>
    </w:p>
    <w:p w14:paraId="114156AE" w14:textId="77777777" w:rsidR="00702819" w:rsidRDefault="00702819" w:rsidP="00702819">
      <w:pPr>
        <w:pStyle w:val="BodyTextNumbered1"/>
      </w:pPr>
      <w:r>
        <w:t>Production</w:t>
      </w:r>
    </w:p>
    <w:p w14:paraId="1A2C1EF4" w14:textId="4E5F80FB" w:rsidR="00242055" w:rsidRDefault="00242055" w:rsidP="00242055">
      <w:pPr>
        <w:pStyle w:val="BodyTextNumbered1"/>
        <w:numPr>
          <w:ilvl w:val="1"/>
          <w:numId w:val="1"/>
        </w:numPr>
      </w:pPr>
    </w:p>
    <w:p w14:paraId="114156B0" w14:textId="5F091E91" w:rsidR="00702819" w:rsidRDefault="00702819" w:rsidP="00702819">
      <w:pPr>
        <w:pStyle w:val="BodyTextNumbered1"/>
      </w:pPr>
      <w:r>
        <w:t>UAT</w:t>
      </w:r>
    </w:p>
    <w:p w14:paraId="114156B1" w14:textId="77777777" w:rsidR="00702819" w:rsidRDefault="00702819" w:rsidP="00702819">
      <w:pPr>
        <w:pStyle w:val="BodyTextNumbered1"/>
        <w:numPr>
          <w:ilvl w:val="1"/>
          <w:numId w:val="1"/>
        </w:numPr>
      </w:pPr>
      <w:r w:rsidRPr="00B70307">
        <w:t>https://DNS                .DNS       :PORT/</w:t>
      </w:r>
      <w:proofErr w:type="spellStart"/>
      <w:r w:rsidRPr="00B70307">
        <w:t>vinci_dart_client</w:t>
      </w:r>
      <w:proofErr w:type="spellEnd"/>
      <w:r w:rsidRPr="00B70307">
        <w:t>/dart9/index.html</w:t>
      </w:r>
    </w:p>
    <w:p w14:paraId="114156B2" w14:textId="77777777" w:rsidR="00702819" w:rsidRDefault="00702819" w:rsidP="00702819">
      <w:pPr>
        <w:pStyle w:val="BodyTextNumbered1"/>
      </w:pPr>
      <w:r>
        <w:t>QA</w:t>
      </w:r>
    </w:p>
    <w:p w14:paraId="114156B3" w14:textId="77777777" w:rsidR="00702819" w:rsidRDefault="00702819" w:rsidP="00702819">
      <w:pPr>
        <w:pStyle w:val="BodyTextNumbered1"/>
        <w:numPr>
          <w:ilvl w:val="1"/>
          <w:numId w:val="1"/>
        </w:numPr>
      </w:pPr>
      <w:r w:rsidRPr="00B70307">
        <w:t>http:// DNS                .DNS       :PORT/</w:t>
      </w:r>
      <w:proofErr w:type="spellStart"/>
      <w:r w:rsidRPr="00B70307">
        <w:t>vinci_dart_client</w:t>
      </w:r>
      <w:proofErr w:type="spellEnd"/>
    </w:p>
    <w:p w14:paraId="114156B4" w14:textId="77777777" w:rsidR="00702819" w:rsidRDefault="00702819" w:rsidP="00702819">
      <w:pPr>
        <w:pStyle w:val="BodyTextNumbered1"/>
      </w:pPr>
      <w:r>
        <w:t>DEV</w:t>
      </w:r>
    </w:p>
    <w:p w14:paraId="114156B5" w14:textId="77777777" w:rsidR="00702819" w:rsidRDefault="00702819" w:rsidP="00702819">
      <w:pPr>
        <w:pStyle w:val="BodyTextNumbered1"/>
        <w:numPr>
          <w:ilvl w:val="1"/>
          <w:numId w:val="1"/>
        </w:numPr>
      </w:pPr>
      <w:r w:rsidRPr="00B70307">
        <w:t>http:// DNS                .DNS       :PORT/</w:t>
      </w:r>
      <w:proofErr w:type="spellStart"/>
      <w:r w:rsidRPr="00B70307">
        <w:t>vinci_dart_client</w:t>
      </w:r>
      <w:proofErr w:type="spellEnd"/>
    </w:p>
    <w:p w14:paraId="114156B6" w14:textId="77777777" w:rsidR="00E24D69" w:rsidRPr="00E24D69" w:rsidRDefault="00E24D69" w:rsidP="00B85244">
      <w:pPr>
        <w:pStyle w:val="BodyText"/>
      </w:pPr>
    </w:p>
    <w:p w14:paraId="114156B7" w14:textId="77777777" w:rsidR="00E24D69" w:rsidRDefault="00BC468A" w:rsidP="00E24D69">
      <w:pPr>
        <w:pStyle w:val="Heading2"/>
      </w:pPr>
      <w:bookmarkStart w:id="159" w:name="_Toc381778384"/>
      <w:bookmarkStart w:id="160" w:name="_Toc446406406"/>
      <w:r>
        <w:t>Software Architecture</w:t>
      </w:r>
      <w:bookmarkEnd w:id="159"/>
      <w:bookmarkEnd w:id="160"/>
    </w:p>
    <w:p w14:paraId="114156B8" w14:textId="77777777" w:rsidR="00E24D69" w:rsidRDefault="00E24D69" w:rsidP="00B85244">
      <w:pPr>
        <w:pStyle w:val="BodyText"/>
      </w:pPr>
      <w:r>
        <w:rPr>
          <w:noProof/>
        </w:rPr>
        <w:drawing>
          <wp:inline distT="0" distB="0" distL="0" distR="0" wp14:anchorId="114158E3" wp14:editId="114158E4">
            <wp:extent cx="5380074" cy="2980882"/>
            <wp:effectExtent l="0" t="0" r="0" b="0"/>
            <wp:docPr id="21" name="Picture 21" descr="Figure 13:  Software Architecture" title="Figure 13:  Software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380074" cy="2980882"/>
                    </a:xfrm>
                    <a:prstGeom prst="rect">
                      <a:avLst/>
                    </a:prstGeom>
                  </pic:spPr>
                </pic:pic>
              </a:graphicData>
            </a:graphic>
          </wp:inline>
        </w:drawing>
      </w:r>
    </w:p>
    <w:p w14:paraId="114156B9" w14:textId="77777777" w:rsidR="00E24D69" w:rsidRDefault="00E24D69" w:rsidP="00E24D69">
      <w:pPr>
        <w:pStyle w:val="Caption"/>
      </w:pPr>
      <w:bookmarkStart w:id="161" w:name="_Toc420677842"/>
      <w:bookmarkStart w:id="162" w:name="_Toc443475261"/>
      <w:r>
        <w:t xml:space="preserve">Figure </w:t>
      </w:r>
      <w:fldSimple w:instr=" SEQ Figure \* ARABIC ">
        <w:r w:rsidR="00CF47CF">
          <w:rPr>
            <w:noProof/>
          </w:rPr>
          <w:t>13</w:t>
        </w:r>
      </w:fldSimple>
      <w:r>
        <w:t>:  Software Architecture</w:t>
      </w:r>
      <w:bookmarkEnd w:id="161"/>
      <w:bookmarkEnd w:id="162"/>
    </w:p>
    <w:p w14:paraId="114156BA" w14:textId="77777777" w:rsidR="00E22F4B" w:rsidRPr="006851C7" w:rsidRDefault="00E22F4B" w:rsidP="00B85244">
      <w:pPr>
        <w:pStyle w:val="Heading3"/>
        <w:numPr>
          <w:ilvl w:val="2"/>
          <w:numId w:val="24"/>
        </w:numPr>
        <w:ind w:left="1080" w:hanging="1080"/>
        <w:rPr>
          <w:sz w:val="24"/>
          <w:szCs w:val="24"/>
        </w:rPr>
      </w:pPr>
      <w:bookmarkStart w:id="163" w:name="_Toc355077591"/>
      <w:bookmarkStart w:id="164" w:name="_Toc421885793"/>
      <w:bookmarkStart w:id="165" w:name="_Toc446406407"/>
      <w:r w:rsidRPr="006851C7">
        <w:rPr>
          <w:sz w:val="24"/>
          <w:szCs w:val="24"/>
        </w:rPr>
        <w:t>Process View</w:t>
      </w:r>
      <w:bookmarkEnd w:id="163"/>
      <w:bookmarkEnd w:id="164"/>
      <w:bookmarkEnd w:id="165"/>
    </w:p>
    <w:p w14:paraId="114156BB" w14:textId="77777777" w:rsidR="00E22F4B" w:rsidRPr="001427F0" w:rsidRDefault="00E22F4B" w:rsidP="00B85244">
      <w:pPr>
        <w:pStyle w:val="BodyText"/>
      </w:pPr>
      <w:r w:rsidRPr="001427F0">
        <w:t xml:space="preserve">DART operates as a single process within the confines of the environment provided by the web server context. Additionally the Spring Framework provides </w:t>
      </w:r>
      <w:proofErr w:type="spellStart"/>
      <w:r w:rsidRPr="001427F0">
        <w:t>sessioning</w:t>
      </w:r>
      <w:proofErr w:type="spellEnd"/>
      <w:r w:rsidRPr="001427F0">
        <w:t xml:space="preserve"> and the controller</w:t>
      </w:r>
      <w:r>
        <w:t>s</w:t>
      </w:r>
      <w:r w:rsidRPr="001427F0">
        <w:t xml:space="preserve"> that </w:t>
      </w:r>
      <w:r>
        <w:lastRenderedPageBreak/>
        <w:t>are</w:t>
      </w:r>
      <w:r w:rsidRPr="001427F0">
        <w:t xml:space="preserve"> part of Spring MVC provide specific access points into DART which are </w:t>
      </w:r>
      <w:r>
        <w:t xml:space="preserve">both </w:t>
      </w:r>
      <w:r w:rsidRPr="001427F0">
        <w:t>serializable and thread safe.</w:t>
      </w:r>
    </w:p>
    <w:p w14:paraId="114156BC" w14:textId="77777777" w:rsidR="00E22F4B" w:rsidRPr="001427F0" w:rsidRDefault="00E22F4B" w:rsidP="00B85244">
      <w:pPr>
        <w:pStyle w:val="BodyText"/>
      </w:pPr>
      <w:r w:rsidRPr="001427F0">
        <w:t xml:space="preserve">All threads within DART are </w:t>
      </w:r>
      <w:r>
        <w:t>Java</w:t>
      </w:r>
      <w:r w:rsidRPr="001427F0">
        <w:t xml:space="preserve"> standard threads provided by the JDK 1.7.0_13. Both </w:t>
      </w:r>
      <w:proofErr w:type="gramStart"/>
      <w:r w:rsidRPr="001427F0">
        <w:t>Spring</w:t>
      </w:r>
      <w:proofErr w:type="gramEnd"/>
      <w:r w:rsidRPr="001427F0">
        <w:t xml:space="preserve"> and Hibernate provide thread pool mechanisms to manage and maintain these Java threads.</w:t>
      </w:r>
    </w:p>
    <w:p w14:paraId="114156BD" w14:textId="77777777" w:rsidR="00E22F4B" w:rsidRDefault="00E22F4B" w:rsidP="00B85244">
      <w:pPr>
        <w:pStyle w:val="BodyText"/>
      </w:pPr>
      <w:r w:rsidRPr="001427F0">
        <w:t xml:space="preserve">There is no inter-thread communication between these standard </w:t>
      </w:r>
      <w:r>
        <w:t>Java</w:t>
      </w:r>
      <w:r w:rsidRPr="001427F0">
        <w:t xml:space="preserve"> threads. Anywhere that thread operations could interfere with each other</w:t>
      </w:r>
      <w:r>
        <w:t>,</w:t>
      </w:r>
      <w:r w:rsidRPr="001427F0">
        <w:t xml:space="preserve"> appropriate synchronization mechanisms are used.</w:t>
      </w:r>
    </w:p>
    <w:p w14:paraId="114156BE" w14:textId="77777777" w:rsidR="00E22F4B" w:rsidRPr="006851C7" w:rsidRDefault="00E22F4B" w:rsidP="00B85244">
      <w:pPr>
        <w:pStyle w:val="Heading3"/>
        <w:numPr>
          <w:ilvl w:val="2"/>
          <w:numId w:val="24"/>
        </w:numPr>
        <w:ind w:left="1080" w:hanging="1080"/>
        <w:rPr>
          <w:sz w:val="24"/>
          <w:szCs w:val="24"/>
        </w:rPr>
      </w:pPr>
      <w:bookmarkStart w:id="166" w:name="_Toc355077592"/>
      <w:bookmarkStart w:id="167" w:name="_Toc421885794"/>
      <w:bookmarkStart w:id="168" w:name="_Toc446406408"/>
      <w:r w:rsidRPr="006851C7">
        <w:rPr>
          <w:sz w:val="24"/>
          <w:szCs w:val="24"/>
        </w:rPr>
        <w:t>Deployment View</w:t>
      </w:r>
      <w:bookmarkEnd w:id="166"/>
      <w:bookmarkEnd w:id="167"/>
      <w:bookmarkEnd w:id="168"/>
    </w:p>
    <w:p w14:paraId="114156BF" w14:textId="77777777" w:rsidR="00E22F4B" w:rsidRPr="00A01E6F" w:rsidRDefault="00E22F4B" w:rsidP="00B85244">
      <w:pPr>
        <w:pStyle w:val="BodyText"/>
      </w:pPr>
      <w:r w:rsidRPr="001427F0">
        <w:t xml:space="preserve">DART is deployed </w:t>
      </w:r>
      <w:r w:rsidRPr="00A01E6F">
        <w:t xml:space="preserve">to a single node or machine within a web server containing a JVM. In addition, the SQL Server database can be deployed either locally or remotely on a different machine; the database connection is configured using standard JDBC and </w:t>
      </w:r>
      <w:proofErr w:type="spellStart"/>
      <w:r w:rsidRPr="00A01E6F">
        <w:t>jTDS</w:t>
      </w:r>
      <w:proofErr w:type="spellEnd"/>
      <w:r w:rsidRPr="00A01E6F">
        <w:t xml:space="preserve"> configuration settings.</w:t>
      </w:r>
    </w:p>
    <w:p w14:paraId="114156C0" w14:textId="77777777" w:rsidR="00E22F4B" w:rsidRPr="00A01E6F" w:rsidRDefault="00E22F4B" w:rsidP="00B85244">
      <w:pPr>
        <w:pStyle w:val="BodyText"/>
      </w:pPr>
      <w:r w:rsidRPr="00A01E6F">
        <w:t>There are no specialized networking equipment or setup requirements.</w:t>
      </w:r>
    </w:p>
    <w:p w14:paraId="114156C1" w14:textId="77777777" w:rsidR="00E22F4B" w:rsidRDefault="00E22F4B" w:rsidP="00B85244">
      <w:pPr>
        <w:pStyle w:val="BodyText"/>
      </w:pPr>
      <w:r w:rsidRPr="00A01E6F">
        <w:t xml:space="preserve">The configuration and hardware requirements for the DART node is 1 virtual CPU, a minimum of </w:t>
      </w:r>
      <w:r w:rsidR="008F7A8B" w:rsidRPr="00A01E6F">
        <w:t>4</w:t>
      </w:r>
      <w:r w:rsidRPr="00A01E6F">
        <w:t xml:space="preserve">GB of RAM, and a minimum of </w:t>
      </w:r>
      <w:r w:rsidR="008F7A8B" w:rsidRPr="00A01E6F">
        <w:t>6</w:t>
      </w:r>
      <w:r w:rsidRPr="00A01E6F">
        <w:t>0 GB of disk</w:t>
      </w:r>
      <w:r>
        <w:t xml:space="preserve"> space. If the database is deployed locally and contains only the DART database, these requirements are sufficient. Deployed remotely, the database node’s size would start as an equivalent VM/node.</w:t>
      </w:r>
    </w:p>
    <w:p w14:paraId="114156C2" w14:textId="77777777" w:rsidR="00E22F4B" w:rsidRDefault="00E22F4B" w:rsidP="00B85244">
      <w:pPr>
        <w:pStyle w:val="BodyText"/>
      </w:pPr>
      <w:r>
        <w:t>Due to DART being a web-based application, this deployment needs to be performed only once in production. DART does not need to be installed on each individual end-user’s computer. The DART server needs to be installed just once inside the VA network and accessible to these users’ computers via a standard web browser.</w:t>
      </w:r>
    </w:p>
    <w:p w14:paraId="114156C3" w14:textId="77777777" w:rsidR="00E22F4B" w:rsidRPr="006851C7" w:rsidRDefault="00E22F4B" w:rsidP="00B85244">
      <w:pPr>
        <w:pStyle w:val="Heading3"/>
        <w:numPr>
          <w:ilvl w:val="2"/>
          <w:numId w:val="24"/>
        </w:numPr>
        <w:ind w:left="1080" w:hanging="1080"/>
      </w:pPr>
      <w:bookmarkStart w:id="169" w:name="_Toc355077593"/>
      <w:bookmarkStart w:id="170" w:name="_Toc421885795"/>
      <w:bookmarkStart w:id="171" w:name="_Toc446406409"/>
      <w:r w:rsidRPr="006851C7">
        <w:t>Implementation View</w:t>
      </w:r>
      <w:bookmarkEnd w:id="169"/>
      <w:bookmarkEnd w:id="170"/>
      <w:bookmarkEnd w:id="171"/>
    </w:p>
    <w:p w14:paraId="114156C4" w14:textId="77777777" w:rsidR="00E22F4B" w:rsidRPr="005C5690" w:rsidRDefault="00E22F4B" w:rsidP="00B85244">
      <w:pPr>
        <w:pStyle w:val="BodyText"/>
      </w:pPr>
      <w:r>
        <w:t>This figure shows the overall structure of the DART system including the primary layers.</w:t>
      </w:r>
    </w:p>
    <w:p w14:paraId="114156C5" w14:textId="77777777" w:rsidR="00E22F4B" w:rsidRDefault="00E22F4B" w:rsidP="00B85244">
      <w:pPr>
        <w:pStyle w:val="BodyText"/>
      </w:pPr>
      <w:r>
        <w:rPr>
          <w:noProof/>
        </w:rPr>
        <w:lastRenderedPageBreak/>
        <w:drawing>
          <wp:inline distT="0" distB="0" distL="0" distR="0" wp14:anchorId="114158E5" wp14:editId="114158E6">
            <wp:extent cx="4572000" cy="3429000"/>
            <wp:effectExtent l="0" t="0" r="0" b="0"/>
            <wp:docPr id="4" name="Picture 4" descr="Example of the DART Architecture" title="Figure 17:  DART Architecture (Application 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xample of the DART Architectur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14:paraId="114156C6" w14:textId="77777777" w:rsidR="00E22F4B" w:rsidRDefault="00E22F4B" w:rsidP="00E22F4B">
      <w:pPr>
        <w:pStyle w:val="Caption"/>
      </w:pPr>
      <w:bookmarkStart w:id="172" w:name="_Toc420677843"/>
      <w:bookmarkStart w:id="173" w:name="_Toc443475262"/>
      <w:r>
        <w:t xml:space="preserve">Figure </w:t>
      </w:r>
      <w:fldSimple w:instr=" SEQ Figure \* ARABIC ">
        <w:r w:rsidR="00CF47CF">
          <w:rPr>
            <w:noProof/>
          </w:rPr>
          <w:t>14</w:t>
        </w:r>
      </w:fldSimple>
      <w:r>
        <w:t>:  DART Architecture (Application Layer)</w:t>
      </w:r>
      <w:bookmarkEnd w:id="172"/>
      <w:bookmarkEnd w:id="173"/>
    </w:p>
    <w:p w14:paraId="114156C7" w14:textId="77777777" w:rsidR="00E22F4B" w:rsidRPr="00702819" w:rsidRDefault="00E22F4B" w:rsidP="00B85244">
      <w:pPr>
        <w:pStyle w:val="BodyText"/>
      </w:pPr>
      <w:r w:rsidRPr="00702819">
        <w:t>The application layer contains the major functional modules of DART. As is typical the application layer rides on top of supporting layers – in this case, the Spring Framework, Hibernate, and Apache Tomcat (Application Server) and accesses the SQL Server 201</w:t>
      </w:r>
      <w:r w:rsidR="00AD29B7" w:rsidRPr="00702819">
        <w:t>4</w:t>
      </w:r>
      <w:r w:rsidRPr="00702819">
        <w:t xml:space="preserve"> database via standard JDBC mechanisms.</w:t>
      </w:r>
    </w:p>
    <w:p w14:paraId="114156C8" w14:textId="77777777" w:rsidR="00E22F4B" w:rsidRPr="0081297D" w:rsidRDefault="00E22F4B" w:rsidP="00B85244">
      <w:pPr>
        <w:pStyle w:val="Heading3"/>
        <w:numPr>
          <w:ilvl w:val="2"/>
          <w:numId w:val="24"/>
        </w:numPr>
        <w:ind w:left="1080" w:hanging="1080"/>
      </w:pPr>
      <w:bookmarkStart w:id="174" w:name="_Toc421885796"/>
      <w:bookmarkStart w:id="175" w:name="_Toc446406410"/>
      <w:r>
        <w:t>Modules</w:t>
      </w:r>
      <w:bookmarkEnd w:id="174"/>
      <w:bookmarkEnd w:id="175"/>
    </w:p>
    <w:p w14:paraId="114156C9" w14:textId="77777777" w:rsidR="00E22F4B" w:rsidRPr="00702819" w:rsidRDefault="00E22F4B" w:rsidP="00702819">
      <w:pPr>
        <w:pStyle w:val="BodyTextBullet1"/>
      </w:pPr>
      <w:r w:rsidRPr="00702819">
        <w:t>The DART system is made up of a single WAR file that contains: JARs, HTML, CSS, JavaScript, and other web application dependencies and configuration files.  The WAR file contains everything necessary to run the DART web application.</w:t>
      </w:r>
    </w:p>
    <w:p w14:paraId="114156CA" w14:textId="77777777" w:rsidR="00E22F4B" w:rsidRPr="00702819" w:rsidRDefault="00E22F4B" w:rsidP="00702819">
      <w:pPr>
        <w:pStyle w:val="BodyTextBullet1"/>
      </w:pPr>
      <w:r w:rsidRPr="00702819">
        <w:t>The source code for the system is Java source arranged in proper Java class files. Where the name of the source file matches the name of the primary class contained within that file.  The Java source code follows standard naming conventions and is organized by layers and responsibilities, including:  models, controllers, views, business objects, data access objects, etc.</w:t>
      </w:r>
    </w:p>
    <w:p w14:paraId="114156CB" w14:textId="77777777" w:rsidR="00E22F4B" w:rsidRDefault="00E22F4B" w:rsidP="00E22F4B">
      <w:pPr>
        <w:keepNext/>
        <w:jc w:val="center"/>
      </w:pPr>
      <w:r>
        <w:rPr>
          <w:noProof/>
        </w:rPr>
        <w:lastRenderedPageBreak/>
        <w:drawing>
          <wp:inline distT="0" distB="0" distL="0" distR="0" wp14:anchorId="114158E7" wp14:editId="114158E8">
            <wp:extent cx="4572000" cy="3429000"/>
            <wp:effectExtent l="0" t="0" r="0" b="0"/>
            <wp:docPr id="6" name="Picture 6" descr="This figure shows the communication between the various layers of the DART system from a more detailed perspective of the system and specifies the data manipulation and transformation at each layer transition point." title="Figure 18:  DART Data &amp; Control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ample of DART Data &amp; Control Flow"/>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14:paraId="114156CC" w14:textId="77777777" w:rsidR="00E22F4B" w:rsidRDefault="00E22F4B" w:rsidP="00E22F4B">
      <w:pPr>
        <w:pStyle w:val="Caption"/>
      </w:pPr>
      <w:bookmarkStart w:id="176" w:name="_Toc443475263"/>
      <w:r>
        <w:t xml:space="preserve">Figure </w:t>
      </w:r>
      <w:fldSimple w:instr=" SEQ Figure \* ARABIC ">
        <w:r w:rsidR="00CF47CF">
          <w:rPr>
            <w:noProof/>
          </w:rPr>
          <w:t>15</w:t>
        </w:r>
      </w:fldSimple>
      <w:r>
        <w:t>:  DART Data &amp; Control Flow</w:t>
      </w:r>
      <w:bookmarkEnd w:id="176"/>
    </w:p>
    <w:p w14:paraId="114156CD" w14:textId="77777777" w:rsidR="00E22F4B" w:rsidRPr="00D32BD1" w:rsidRDefault="00E22F4B" w:rsidP="00B85244">
      <w:pPr>
        <w:pStyle w:val="BodyText"/>
      </w:pPr>
    </w:p>
    <w:p w14:paraId="114156CE" w14:textId="77777777" w:rsidR="00BC468A" w:rsidRDefault="00BC468A" w:rsidP="00BC468A">
      <w:pPr>
        <w:pStyle w:val="Heading2"/>
      </w:pPr>
      <w:bookmarkStart w:id="177" w:name="_Toc381778385"/>
      <w:bookmarkStart w:id="178" w:name="_Toc446406411"/>
      <w:r>
        <w:lastRenderedPageBreak/>
        <w:t>Network Architecture</w:t>
      </w:r>
      <w:bookmarkEnd w:id="177"/>
      <w:bookmarkEnd w:id="178"/>
    </w:p>
    <w:p w14:paraId="114156CF" w14:textId="3D888EF0" w:rsidR="00E24D69" w:rsidRDefault="003325E4" w:rsidP="00E24D69">
      <w:pPr>
        <w:pStyle w:val="Caption"/>
      </w:pPr>
      <w:bookmarkStart w:id="179" w:name="_Toc420677844"/>
      <w:r>
        <w:rPr>
          <w:noProof/>
        </w:rPr>
        <w:drawing>
          <wp:inline distT="0" distB="0" distL="0" distR="0" wp14:anchorId="647C1D47" wp14:editId="38EED5B0">
            <wp:extent cx="5953125" cy="375285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53125" cy="3752850"/>
                    </a:xfrm>
                    <a:prstGeom prst="rect">
                      <a:avLst/>
                    </a:prstGeom>
                    <a:noFill/>
                    <a:ln>
                      <a:noFill/>
                    </a:ln>
                  </pic:spPr>
                </pic:pic>
              </a:graphicData>
            </a:graphic>
          </wp:inline>
        </w:drawing>
      </w:r>
    </w:p>
    <w:p w14:paraId="114156D0" w14:textId="77777777" w:rsidR="00E24D69" w:rsidRDefault="00E24D69" w:rsidP="00E24D69">
      <w:pPr>
        <w:pStyle w:val="Caption"/>
        <w:rPr>
          <w:noProof/>
        </w:rPr>
      </w:pPr>
      <w:bookmarkStart w:id="180" w:name="_Toc443475264"/>
      <w:r>
        <w:t xml:space="preserve">Figure </w:t>
      </w:r>
      <w:fldSimple w:instr=" SEQ Figure \* ARABIC ">
        <w:r w:rsidR="00CF47CF">
          <w:rPr>
            <w:noProof/>
          </w:rPr>
          <w:t>16</w:t>
        </w:r>
      </w:fldSimple>
      <w:r>
        <w:t xml:space="preserve">:  </w:t>
      </w:r>
      <w:bookmarkEnd w:id="179"/>
      <w:r>
        <w:t>Conceptual Infrastructure Diagram</w:t>
      </w:r>
      <w:bookmarkEnd w:id="180"/>
    </w:p>
    <w:p w14:paraId="114156D1" w14:textId="77777777" w:rsidR="00E24D69" w:rsidRPr="00E24D69" w:rsidRDefault="00E24D69" w:rsidP="00B85244">
      <w:pPr>
        <w:pStyle w:val="BodyText"/>
      </w:pPr>
    </w:p>
    <w:p w14:paraId="114156D2" w14:textId="77777777" w:rsidR="00BC468A" w:rsidRDefault="00BC468A" w:rsidP="00BC468A">
      <w:pPr>
        <w:pStyle w:val="Heading2"/>
      </w:pPr>
      <w:bookmarkStart w:id="181" w:name="_Toc381778386"/>
      <w:bookmarkStart w:id="182" w:name="_Toc446406412"/>
      <w:r>
        <w:t>Service Oriented Architecture / ESS</w:t>
      </w:r>
      <w:bookmarkEnd w:id="181"/>
      <w:bookmarkEnd w:id="182"/>
    </w:p>
    <w:p w14:paraId="114156D3" w14:textId="77777777" w:rsidR="00E24D69" w:rsidRPr="00702819" w:rsidRDefault="005B1154" w:rsidP="00B85244">
      <w:pPr>
        <w:pStyle w:val="BodyText"/>
      </w:pPr>
      <w:r w:rsidRPr="005B1154">
        <w:t>The application does not expose web services. The application contains business services that are embedded within the application.</w:t>
      </w:r>
    </w:p>
    <w:p w14:paraId="114156D4" w14:textId="77777777" w:rsidR="00BC468A" w:rsidRDefault="00BC468A" w:rsidP="00BC468A">
      <w:pPr>
        <w:pStyle w:val="Heading2"/>
      </w:pPr>
      <w:bookmarkStart w:id="183" w:name="_Toc381778387"/>
      <w:bookmarkStart w:id="184" w:name="_Toc446406413"/>
      <w:r>
        <w:t>Enterprise Architecture</w:t>
      </w:r>
      <w:bookmarkEnd w:id="183"/>
      <w:bookmarkEnd w:id="184"/>
    </w:p>
    <w:p w14:paraId="114156D6" w14:textId="341897E1" w:rsidR="00A13DD0" w:rsidRDefault="001D775B" w:rsidP="00B85244">
      <w:pPr>
        <w:pStyle w:val="BodyText"/>
      </w:pPr>
      <w:r w:rsidRPr="00C9786B">
        <w:t xml:space="preserve">The adherence to the TRM and Standards Profile (SP) will be followed and described in more details when all the technology components for this project are selected. DART will promote interoperability, portability, adaptability within systems, quality assurance and will utilize current technology to provide a framework for IT application </w:t>
      </w:r>
      <w:r w:rsidR="00531006">
        <w:t>and infrastructure development.</w:t>
      </w:r>
    </w:p>
    <w:p w14:paraId="1CBDB013" w14:textId="77777777" w:rsidR="00531006" w:rsidRPr="00C9786B" w:rsidRDefault="00531006" w:rsidP="00B85244">
      <w:pPr>
        <w:pStyle w:val="BodyText"/>
      </w:pPr>
    </w:p>
    <w:tbl>
      <w:tblPr>
        <w:tblStyle w:val="TableGrid"/>
        <w:tblW w:w="10064" w:type="dxa"/>
        <w:tblLook w:val="06A0" w:firstRow="1" w:lastRow="0" w:firstColumn="1" w:lastColumn="0" w:noHBand="1" w:noVBand="1"/>
        <w:tblCaption w:val="Enterprise Architecture"/>
        <w:tblDescription w:val="Refer to column headings"/>
      </w:tblPr>
      <w:tblGrid>
        <w:gridCol w:w="2932"/>
        <w:gridCol w:w="1677"/>
        <w:gridCol w:w="5455"/>
      </w:tblGrid>
      <w:tr w:rsidR="00BD7D1B" w:rsidRPr="00EB7C2F" w14:paraId="114156DA" w14:textId="77777777" w:rsidTr="00A24AA0">
        <w:trPr>
          <w:trHeight w:val="525"/>
          <w:tblHeader/>
        </w:trPr>
        <w:tc>
          <w:tcPr>
            <w:tcW w:w="2932" w:type="dxa"/>
            <w:hideMark/>
          </w:tcPr>
          <w:p w14:paraId="114156D7" w14:textId="77777777" w:rsidR="00BD7D1B" w:rsidRPr="00630CD3" w:rsidRDefault="00BD7D1B" w:rsidP="00683257">
            <w:pPr>
              <w:jc w:val="center"/>
              <w:rPr>
                <w:rFonts w:ascii="Arial" w:hAnsi="Arial" w:cs="Arial"/>
                <w:b/>
                <w:bCs/>
                <w:color w:val="000000"/>
                <w:szCs w:val="22"/>
              </w:rPr>
            </w:pPr>
            <w:r w:rsidRPr="00630CD3">
              <w:rPr>
                <w:rFonts w:ascii="Arial" w:hAnsi="Arial" w:cs="Arial"/>
                <w:b/>
                <w:bCs/>
                <w:color w:val="000000"/>
                <w:szCs w:val="22"/>
              </w:rPr>
              <w:t>Technology</w:t>
            </w:r>
          </w:p>
        </w:tc>
        <w:tc>
          <w:tcPr>
            <w:tcW w:w="1677" w:type="dxa"/>
            <w:tcBorders>
              <w:bottom w:val="single" w:sz="4" w:space="0" w:color="auto"/>
            </w:tcBorders>
            <w:hideMark/>
          </w:tcPr>
          <w:p w14:paraId="114156D8" w14:textId="77777777" w:rsidR="00BD7D1B" w:rsidRPr="00630CD3" w:rsidRDefault="00BD7D1B" w:rsidP="00683257">
            <w:pPr>
              <w:jc w:val="center"/>
              <w:rPr>
                <w:rFonts w:ascii="Arial" w:hAnsi="Arial" w:cs="Arial"/>
                <w:b/>
                <w:bCs/>
                <w:color w:val="000000"/>
                <w:szCs w:val="22"/>
              </w:rPr>
            </w:pPr>
            <w:r w:rsidRPr="00630CD3">
              <w:rPr>
                <w:rFonts w:ascii="Arial" w:hAnsi="Arial" w:cs="Arial"/>
                <w:b/>
                <w:bCs/>
                <w:color w:val="000000"/>
                <w:szCs w:val="22"/>
              </w:rPr>
              <w:t>Version</w:t>
            </w:r>
          </w:p>
        </w:tc>
        <w:tc>
          <w:tcPr>
            <w:tcW w:w="5455" w:type="dxa"/>
            <w:hideMark/>
          </w:tcPr>
          <w:p w14:paraId="114156D9" w14:textId="77777777" w:rsidR="00BD7D1B" w:rsidRPr="00630CD3" w:rsidRDefault="00BD7D1B" w:rsidP="00683257">
            <w:pPr>
              <w:jc w:val="center"/>
              <w:rPr>
                <w:rFonts w:ascii="Arial" w:hAnsi="Arial" w:cs="Arial"/>
                <w:b/>
                <w:bCs/>
                <w:color w:val="000000"/>
                <w:szCs w:val="22"/>
              </w:rPr>
            </w:pPr>
            <w:r w:rsidRPr="00630CD3">
              <w:rPr>
                <w:rFonts w:ascii="Arial" w:hAnsi="Arial" w:cs="Arial"/>
                <w:b/>
                <w:bCs/>
                <w:color w:val="000000"/>
                <w:szCs w:val="22"/>
              </w:rPr>
              <w:t>TRM</w:t>
            </w:r>
          </w:p>
        </w:tc>
      </w:tr>
      <w:tr w:rsidR="00A24AA0" w:rsidRPr="00EB7C2F" w14:paraId="114156DE" w14:textId="77777777" w:rsidTr="00A24AA0">
        <w:trPr>
          <w:trHeight w:val="525"/>
        </w:trPr>
        <w:tc>
          <w:tcPr>
            <w:tcW w:w="2932" w:type="dxa"/>
          </w:tcPr>
          <w:p w14:paraId="114156DB" w14:textId="77777777" w:rsidR="00A24AA0" w:rsidRPr="00127A3B" w:rsidRDefault="00A24AA0" w:rsidP="00683257">
            <w:pPr>
              <w:rPr>
                <w:b/>
                <w:bCs/>
                <w:szCs w:val="22"/>
              </w:rPr>
            </w:pPr>
            <w:r w:rsidRPr="00127A3B">
              <w:rPr>
                <w:b/>
                <w:bCs/>
                <w:szCs w:val="22"/>
              </w:rPr>
              <w:t>Infrastructure</w:t>
            </w:r>
          </w:p>
        </w:tc>
        <w:tc>
          <w:tcPr>
            <w:tcW w:w="1677" w:type="dxa"/>
            <w:tcBorders>
              <w:right w:val="nil"/>
            </w:tcBorders>
          </w:tcPr>
          <w:p w14:paraId="114156DC" w14:textId="77777777" w:rsidR="00A24AA0" w:rsidRPr="00127A3B" w:rsidRDefault="00A24AA0" w:rsidP="00683257">
            <w:pPr>
              <w:rPr>
                <w:b/>
                <w:bCs/>
                <w:szCs w:val="22"/>
              </w:rPr>
            </w:pPr>
          </w:p>
        </w:tc>
        <w:tc>
          <w:tcPr>
            <w:tcW w:w="5455" w:type="dxa"/>
            <w:tcBorders>
              <w:left w:val="nil"/>
            </w:tcBorders>
          </w:tcPr>
          <w:p w14:paraId="114156DD" w14:textId="77777777" w:rsidR="00A24AA0" w:rsidRPr="00127A3B" w:rsidRDefault="00A24AA0" w:rsidP="00683257">
            <w:pPr>
              <w:rPr>
                <w:b/>
                <w:bCs/>
                <w:szCs w:val="22"/>
              </w:rPr>
            </w:pPr>
          </w:p>
        </w:tc>
      </w:tr>
      <w:tr w:rsidR="00BD7D1B" w:rsidRPr="00EB7C2F" w14:paraId="114156E2" w14:textId="77777777" w:rsidTr="004A696D">
        <w:trPr>
          <w:trHeight w:val="525"/>
        </w:trPr>
        <w:tc>
          <w:tcPr>
            <w:tcW w:w="2932" w:type="dxa"/>
          </w:tcPr>
          <w:p w14:paraId="114156DF" w14:textId="77777777" w:rsidR="00BD7D1B" w:rsidRPr="00127A3B" w:rsidRDefault="00BD7D1B" w:rsidP="00683257">
            <w:pPr>
              <w:rPr>
                <w:bCs/>
                <w:szCs w:val="22"/>
              </w:rPr>
            </w:pPr>
            <w:r w:rsidRPr="00127A3B">
              <w:rPr>
                <w:bCs/>
                <w:szCs w:val="22"/>
              </w:rPr>
              <w:t>Apache Tomcat</w:t>
            </w:r>
          </w:p>
        </w:tc>
        <w:tc>
          <w:tcPr>
            <w:tcW w:w="1677" w:type="dxa"/>
          </w:tcPr>
          <w:p w14:paraId="114156E0" w14:textId="3C85B4FC" w:rsidR="00BD7D1B" w:rsidRPr="00127A3B" w:rsidRDefault="00DD37CF" w:rsidP="00DD37CF">
            <w:pPr>
              <w:rPr>
                <w:bCs/>
                <w:szCs w:val="22"/>
              </w:rPr>
            </w:pPr>
            <w:r>
              <w:rPr>
                <w:bCs/>
                <w:szCs w:val="22"/>
              </w:rPr>
              <w:t>8.x</w:t>
            </w:r>
          </w:p>
        </w:tc>
        <w:tc>
          <w:tcPr>
            <w:tcW w:w="5455" w:type="dxa"/>
          </w:tcPr>
          <w:p w14:paraId="114156E1" w14:textId="14DA54D2" w:rsidR="00BD7D1B" w:rsidRPr="00127A3B" w:rsidRDefault="00DD37CF" w:rsidP="00683257">
            <w:pPr>
              <w:rPr>
                <w:bCs/>
                <w:szCs w:val="22"/>
              </w:rPr>
            </w:pPr>
            <w:r w:rsidRPr="00127A3B">
              <w:rPr>
                <w:bCs/>
                <w:szCs w:val="22"/>
              </w:rPr>
              <w:t>Approved w/ Constraints</w:t>
            </w:r>
          </w:p>
        </w:tc>
      </w:tr>
      <w:tr w:rsidR="00BD7D1B" w:rsidRPr="00EB7C2F" w14:paraId="114156E6" w14:textId="77777777" w:rsidTr="004A696D">
        <w:trPr>
          <w:trHeight w:val="525"/>
        </w:trPr>
        <w:tc>
          <w:tcPr>
            <w:tcW w:w="2932" w:type="dxa"/>
          </w:tcPr>
          <w:p w14:paraId="114156E3" w14:textId="77777777" w:rsidR="00BD7D1B" w:rsidRPr="00127A3B" w:rsidRDefault="00BD7D1B" w:rsidP="00683257">
            <w:pPr>
              <w:rPr>
                <w:bCs/>
                <w:szCs w:val="22"/>
              </w:rPr>
            </w:pPr>
            <w:r w:rsidRPr="00127A3B">
              <w:rPr>
                <w:bCs/>
                <w:szCs w:val="22"/>
              </w:rPr>
              <w:t>Microsoft SQL Server</w:t>
            </w:r>
          </w:p>
        </w:tc>
        <w:tc>
          <w:tcPr>
            <w:tcW w:w="1677" w:type="dxa"/>
          </w:tcPr>
          <w:p w14:paraId="114156E4" w14:textId="77777777" w:rsidR="00BD7D1B" w:rsidRPr="00127A3B" w:rsidRDefault="00BD7D1B" w:rsidP="00683257">
            <w:pPr>
              <w:rPr>
                <w:bCs/>
                <w:szCs w:val="22"/>
              </w:rPr>
            </w:pPr>
            <w:r w:rsidRPr="00127A3B">
              <w:rPr>
                <w:bCs/>
                <w:szCs w:val="22"/>
              </w:rPr>
              <w:t>2014</w:t>
            </w:r>
          </w:p>
        </w:tc>
        <w:tc>
          <w:tcPr>
            <w:tcW w:w="5455" w:type="dxa"/>
          </w:tcPr>
          <w:p w14:paraId="114156E5" w14:textId="1A94B92B" w:rsidR="00BD7D1B" w:rsidRPr="00127A3B" w:rsidRDefault="00BD7D1B" w:rsidP="00683257">
            <w:pPr>
              <w:rPr>
                <w:bCs/>
                <w:szCs w:val="22"/>
              </w:rPr>
            </w:pPr>
            <w:r w:rsidRPr="00127A3B">
              <w:rPr>
                <w:bCs/>
                <w:szCs w:val="22"/>
              </w:rPr>
              <w:t>WAIVER IN PLACE</w:t>
            </w:r>
            <w:r w:rsidR="00DD37CF">
              <w:rPr>
                <w:bCs/>
                <w:szCs w:val="22"/>
              </w:rPr>
              <w:t xml:space="preserve"> for CDW/VINCI</w:t>
            </w:r>
          </w:p>
        </w:tc>
      </w:tr>
      <w:tr w:rsidR="00BD7D1B" w:rsidRPr="00EB7C2F" w14:paraId="114156EA" w14:textId="77777777" w:rsidTr="00DD37CF">
        <w:trPr>
          <w:trHeight w:val="525"/>
        </w:trPr>
        <w:tc>
          <w:tcPr>
            <w:tcW w:w="2932" w:type="dxa"/>
          </w:tcPr>
          <w:p w14:paraId="114156E7" w14:textId="77777777" w:rsidR="00BD7D1B" w:rsidRPr="00127A3B" w:rsidRDefault="00BD7D1B" w:rsidP="00683257">
            <w:pPr>
              <w:rPr>
                <w:bCs/>
                <w:szCs w:val="22"/>
              </w:rPr>
            </w:pPr>
            <w:r w:rsidRPr="00127A3B">
              <w:rPr>
                <w:bCs/>
                <w:szCs w:val="22"/>
              </w:rPr>
              <w:lastRenderedPageBreak/>
              <w:t>Oracle Java</w:t>
            </w:r>
          </w:p>
        </w:tc>
        <w:tc>
          <w:tcPr>
            <w:tcW w:w="1677" w:type="dxa"/>
          </w:tcPr>
          <w:p w14:paraId="114156E8" w14:textId="77777777" w:rsidR="00BD7D1B" w:rsidRPr="00127A3B" w:rsidRDefault="00BD7D1B" w:rsidP="00683257">
            <w:pPr>
              <w:rPr>
                <w:bCs/>
                <w:szCs w:val="22"/>
              </w:rPr>
            </w:pPr>
            <w:r w:rsidRPr="00127A3B">
              <w:rPr>
                <w:bCs/>
                <w:szCs w:val="22"/>
              </w:rPr>
              <w:t>1.8.x</w:t>
            </w:r>
          </w:p>
        </w:tc>
        <w:tc>
          <w:tcPr>
            <w:tcW w:w="5455" w:type="dxa"/>
          </w:tcPr>
          <w:p w14:paraId="114156E9" w14:textId="31A742AA" w:rsidR="00BD7D1B" w:rsidRPr="00127A3B" w:rsidRDefault="00BD7D1B" w:rsidP="00683257">
            <w:pPr>
              <w:rPr>
                <w:bCs/>
                <w:szCs w:val="22"/>
              </w:rPr>
            </w:pPr>
            <w:r w:rsidRPr="00127A3B">
              <w:rPr>
                <w:bCs/>
                <w:szCs w:val="22"/>
              </w:rPr>
              <w:t>Approved w/ Constraints</w:t>
            </w:r>
          </w:p>
        </w:tc>
      </w:tr>
    </w:tbl>
    <w:p w14:paraId="114157F1" w14:textId="77777777" w:rsidR="0060642F" w:rsidRDefault="0060642F" w:rsidP="00B85244">
      <w:pPr>
        <w:pStyle w:val="BodyText"/>
      </w:pPr>
    </w:p>
    <w:p w14:paraId="114157F2" w14:textId="77777777" w:rsidR="00F50487" w:rsidRPr="008F7A8B" w:rsidRDefault="00F50487" w:rsidP="00B85244">
      <w:pPr>
        <w:pStyle w:val="BodyText"/>
      </w:pPr>
      <w:r w:rsidRPr="008F7A8B">
        <w:t>DART has been submitted to the</w:t>
      </w:r>
      <w:r w:rsidR="00AD29B7" w:rsidRPr="008F7A8B">
        <w:t xml:space="preserve"> TRM, request 14608.</w:t>
      </w:r>
    </w:p>
    <w:p w14:paraId="114157F3" w14:textId="77777777" w:rsidR="00BC468A" w:rsidRDefault="00BC468A" w:rsidP="00BC468A">
      <w:pPr>
        <w:pStyle w:val="Heading1"/>
      </w:pPr>
      <w:bookmarkStart w:id="185" w:name="_Toc381778388"/>
      <w:bookmarkStart w:id="186" w:name="_Toc446406414"/>
      <w:r>
        <w:t>Data Design</w:t>
      </w:r>
      <w:bookmarkEnd w:id="185"/>
      <w:bookmarkEnd w:id="186"/>
    </w:p>
    <w:p w14:paraId="114157F4" w14:textId="77777777" w:rsidR="00E24D69" w:rsidRPr="00C9786B" w:rsidRDefault="00E24D69" w:rsidP="00B85244">
      <w:pPr>
        <w:pStyle w:val="BodyText"/>
      </w:pPr>
      <w:r w:rsidRPr="00C9786B">
        <w:t>The solution will store both structured and unstructured data. Unstructured data (MS Word documents, PowerPoint presentations, PDFs) will be assigned metadata to facilitate searching and retrieval operations. Structured data captured in the DART application and web forms will be stored in MS SQL Server with associated metadata for retrieval and analytical reporting.  This section outlines the design of the database management system (DBMS).</w:t>
      </w:r>
    </w:p>
    <w:p w14:paraId="114157F5" w14:textId="77777777" w:rsidR="00E24D69" w:rsidRDefault="00E24D69" w:rsidP="00B85244">
      <w:pPr>
        <w:pStyle w:val="BodyText"/>
      </w:pPr>
      <w:r w:rsidRPr="00BA7F14">
        <w:rPr>
          <w:noProof/>
        </w:rPr>
        <w:drawing>
          <wp:inline distT="0" distB="0" distL="0" distR="0" wp14:anchorId="114158EB" wp14:editId="114158EC">
            <wp:extent cx="5943600" cy="2332355"/>
            <wp:effectExtent l="0" t="0" r="0" b="0"/>
            <wp:docPr id="23" name="Picture 23" descr="Figure 15:  Data Design Diagram" title="Figure 15:  Data Desig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3600" cy="2332355"/>
                    </a:xfrm>
                    <a:prstGeom prst="rect">
                      <a:avLst/>
                    </a:prstGeom>
                  </pic:spPr>
                </pic:pic>
              </a:graphicData>
            </a:graphic>
          </wp:inline>
        </w:drawing>
      </w:r>
    </w:p>
    <w:p w14:paraId="114157F6" w14:textId="77777777" w:rsidR="00E24D69" w:rsidRPr="00CF19A1" w:rsidRDefault="00E24D69" w:rsidP="00E24D69">
      <w:pPr>
        <w:pStyle w:val="Caption"/>
      </w:pPr>
      <w:bookmarkStart w:id="187" w:name="_Toc420677845"/>
      <w:bookmarkStart w:id="188" w:name="_Toc443475265"/>
      <w:r>
        <w:t xml:space="preserve">Figure </w:t>
      </w:r>
      <w:fldSimple w:instr=" SEQ Figure \* ARABIC ">
        <w:r w:rsidR="00CF47CF">
          <w:rPr>
            <w:noProof/>
          </w:rPr>
          <w:t>17</w:t>
        </w:r>
      </w:fldSimple>
      <w:r>
        <w:t>:  Data Design Diagram</w:t>
      </w:r>
      <w:bookmarkEnd w:id="187"/>
      <w:bookmarkEnd w:id="188"/>
    </w:p>
    <w:p w14:paraId="114157F7" w14:textId="77777777" w:rsidR="00E24D69" w:rsidRPr="00E24D69" w:rsidRDefault="00E24D69" w:rsidP="00B85244">
      <w:pPr>
        <w:pStyle w:val="BodyText"/>
      </w:pPr>
    </w:p>
    <w:p w14:paraId="114157F8" w14:textId="77777777" w:rsidR="00BC468A" w:rsidRDefault="00BC468A" w:rsidP="00BC468A">
      <w:pPr>
        <w:pStyle w:val="Heading2"/>
      </w:pPr>
      <w:bookmarkStart w:id="189" w:name="_Toc381778389"/>
      <w:bookmarkStart w:id="190" w:name="_Toc446406415"/>
      <w:r>
        <w:lastRenderedPageBreak/>
        <w:t>DBMS Files</w:t>
      </w:r>
      <w:bookmarkEnd w:id="189"/>
      <w:bookmarkEnd w:id="190"/>
      <w:r>
        <w:t xml:space="preserve"> </w:t>
      </w:r>
    </w:p>
    <w:p w14:paraId="114157F9" w14:textId="77777777" w:rsidR="00D04677" w:rsidRDefault="00E24D69" w:rsidP="00B85244">
      <w:pPr>
        <w:pStyle w:val="BodyText"/>
      </w:pPr>
      <w:r>
        <w:rPr>
          <w:noProof/>
        </w:rPr>
        <w:drawing>
          <wp:inline distT="0" distB="0" distL="0" distR="0" wp14:anchorId="114158ED" wp14:editId="114158EE">
            <wp:extent cx="1892410" cy="6216893"/>
            <wp:effectExtent l="0" t="0" r="0" b="0"/>
            <wp:docPr id="24" name="Picture 24" descr="Figure 16:  DBMS File Structure" title="Figure 16:  DBMS File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1892413" cy="6216904"/>
                    </a:xfrm>
                    <a:prstGeom prst="rect">
                      <a:avLst/>
                    </a:prstGeom>
                  </pic:spPr>
                </pic:pic>
              </a:graphicData>
            </a:graphic>
          </wp:inline>
        </w:drawing>
      </w:r>
    </w:p>
    <w:p w14:paraId="114157FA" w14:textId="77777777" w:rsidR="00E24D69" w:rsidRDefault="00D04677" w:rsidP="00D04677">
      <w:pPr>
        <w:pStyle w:val="Caption"/>
      </w:pPr>
      <w:bookmarkStart w:id="191" w:name="_Toc443475266"/>
      <w:r>
        <w:t xml:space="preserve">Figure </w:t>
      </w:r>
      <w:fldSimple w:instr=" SEQ Figure \* ARABIC ">
        <w:r w:rsidR="00CF47CF">
          <w:rPr>
            <w:noProof/>
          </w:rPr>
          <w:t>18</w:t>
        </w:r>
      </w:fldSimple>
      <w:r>
        <w:t xml:space="preserve">:  </w:t>
      </w:r>
      <w:r w:rsidRPr="00F85822">
        <w:t>DBMS File Structure</w:t>
      </w:r>
      <w:bookmarkEnd w:id="191"/>
    </w:p>
    <w:p w14:paraId="114157FB" w14:textId="77777777" w:rsidR="00D04677" w:rsidRDefault="00D04677" w:rsidP="00B85244">
      <w:pPr>
        <w:pStyle w:val="BodyText"/>
      </w:pPr>
    </w:p>
    <w:p w14:paraId="114157FC" w14:textId="77777777" w:rsidR="00BC468A" w:rsidRDefault="00BC468A" w:rsidP="00BC468A">
      <w:pPr>
        <w:pStyle w:val="Heading2"/>
      </w:pPr>
      <w:bookmarkStart w:id="192" w:name="_Toc381778390"/>
      <w:bookmarkStart w:id="193" w:name="_Toc446406416"/>
      <w:r>
        <w:t>Non-DBMS Files</w:t>
      </w:r>
      <w:bookmarkEnd w:id="192"/>
      <w:bookmarkEnd w:id="193"/>
      <w:r>
        <w:t xml:space="preserve"> </w:t>
      </w:r>
    </w:p>
    <w:p w14:paraId="114157FD" w14:textId="77777777" w:rsidR="00E24D69" w:rsidRPr="00E24D69" w:rsidRDefault="00E24D69" w:rsidP="00B85244">
      <w:pPr>
        <w:pStyle w:val="BodyText"/>
      </w:pPr>
      <w:r>
        <w:t xml:space="preserve">Non-DBMS Files </w:t>
      </w:r>
      <w:r w:rsidRPr="006D330A">
        <w:t xml:space="preserve">is </w:t>
      </w:r>
      <w:r>
        <w:t>n</w:t>
      </w:r>
      <w:r w:rsidRPr="006D330A">
        <w:t xml:space="preserve">ot </w:t>
      </w:r>
      <w:r>
        <w:t>a</w:t>
      </w:r>
      <w:r w:rsidRPr="006D330A">
        <w:t>pplicable</w:t>
      </w:r>
      <w:r>
        <w:t xml:space="preserve"> for this project</w:t>
      </w:r>
      <w:r w:rsidRPr="006D330A">
        <w:t>.</w:t>
      </w:r>
    </w:p>
    <w:p w14:paraId="114157FE" w14:textId="77777777" w:rsidR="00BC468A" w:rsidRDefault="00BC468A" w:rsidP="00BC468A">
      <w:pPr>
        <w:pStyle w:val="Heading2"/>
      </w:pPr>
      <w:bookmarkStart w:id="194" w:name="_Toc381778391"/>
      <w:bookmarkStart w:id="195" w:name="_Toc446406417"/>
      <w:r>
        <w:t>Data View</w:t>
      </w:r>
      <w:bookmarkEnd w:id="194"/>
      <w:bookmarkEnd w:id="195"/>
      <w:r>
        <w:t xml:space="preserve"> </w:t>
      </w:r>
    </w:p>
    <w:p w14:paraId="114157FF" w14:textId="09DEB407" w:rsidR="00E24D69" w:rsidRPr="00E24D69" w:rsidRDefault="00E24D69" w:rsidP="00B85244">
      <w:pPr>
        <w:pStyle w:val="BodyText"/>
      </w:pPr>
      <w:bookmarkStart w:id="196" w:name="_GoBack"/>
      <w:bookmarkEnd w:id="196"/>
    </w:p>
    <w:p w14:paraId="11415800" w14:textId="77777777" w:rsidR="00BC468A" w:rsidRDefault="00BC468A" w:rsidP="00BC468A">
      <w:pPr>
        <w:pStyle w:val="Heading1"/>
      </w:pPr>
      <w:bookmarkStart w:id="197" w:name="_Toc381778392"/>
      <w:bookmarkStart w:id="198" w:name="_Toc446406418"/>
      <w:r>
        <w:lastRenderedPageBreak/>
        <w:t>Detailed Design</w:t>
      </w:r>
      <w:bookmarkEnd w:id="197"/>
      <w:bookmarkEnd w:id="198"/>
    </w:p>
    <w:p w14:paraId="11415801" w14:textId="77777777" w:rsidR="00BC468A" w:rsidRDefault="00BC468A" w:rsidP="00E207B8">
      <w:pPr>
        <w:pStyle w:val="Heading2"/>
      </w:pPr>
      <w:bookmarkStart w:id="199" w:name="_Toc381778393"/>
      <w:bookmarkStart w:id="200" w:name="_Toc446406419"/>
      <w:r>
        <w:t>Hardware Detailed Design</w:t>
      </w:r>
      <w:bookmarkEnd w:id="199"/>
      <w:bookmarkEnd w:id="200"/>
    </w:p>
    <w:p w14:paraId="11415802" w14:textId="77777777" w:rsidR="00E24D69" w:rsidRPr="00C9786B" w:rsidRDefault="008A1949" w:rsidP="00B85244">
      <w:pPr>
        <w:pStyle w:val="BodyText"/>
      </w:pPr>
      <w:r w:rsidRPr="00C9786B">
        <w:t xml:space="preserve">VINCI program level hardware will be utilized.  </w:t>
      </w:r>
      <w:r w:rsidR="007C1A7D" w:rsidRPr="00C9786B">
        <w:t xml:space="preserve">DART as an application </w:t>
      </w:r>
      <w:r w:rsidRPr="00C9786B">
        <w:t>already has a Production and Pre-Production environment that will be utilized.  No additional hardware is expected for the DART development effort.</w:t>
      </w:r>
    </w:p>
    <w:p w14:paraId="11415803" w14:textId="77777777" w:rsidR="00BC468A" w:rsidRDefault="00BC468A" w:rsidP="001046AA">
      <w:pPr>
        <w:pStyle w:val="Heading2"/>
      </w:pPr>
      <w:bookmarkStart w:id="201" w:name="_Toc381778394"/>
      <w:bookmarkStart w:id="202" w:name="_Toc446406420"/>
      <w:r>
        <w:t>Software Detailed Design</w:t>
      </w:r>
      <w:bookmarkEnd w:id="201"/>
      <w:bookmarkEnd w:id="202"/>
      <w:r>
        <w:t xml:space="preserve"> </w:t>
      </w:r>
    </w:p>
    <w:p w14:paraId="11415804" w14:textId="77777777" w:rsidR="00BC468A" w:rsidRPr="00C9786B" w:rsidRDefault="007C1A7D" w:rsidP="00B85244">
      <w:pPr>
        <w:pStyle w:val="BodyText"/>
      </w:pPr>
      <w:r w:rsidRPr="00C9786B">
        <w:t xml:space="preserve">DART’s </w:t>
      </w:r>
      <w:r w:rsidR="008A1949" w:rsidRPr="00C9786B">
        <w:t xml:space="preserve">software enhancement design will occur during the development sprints.  This document will be updated </w:t>
      </w:r>
      <w:r w:rsidRPr="00C9786B">
        <w:t>once the</w:t>
      </w:r>
      <w:r w:rsidR="008A1949" w:rsidRPr="00C9786B">
        <w:t xml:space="preserve"> designs are complete and prior to MS 2. </w:t>
      </w:r>
    </w:p>
    <w:p w14:paraId="11415805" w14:textId="77777777" w:rsidR="00BC468A" w:rsidRDefault="00BC468A" w:rsidP="001046AA">
      <w:pPr>
        <w:pStyle w:val="Heading3"/>
      </w:pPr>
      <w:bookmarkStart w:id="203" w:name="_Toc381778395"/>
      <w:bookmarkStart w:id="204" w:name="_Toc446406421"/>
      <w:r>
        <w:t>Conceptual Design</w:t>
      </w:r>
      <w:bookmarkEnd w:id="203"/>
      <w:bookmarkEnd w:id="204"/>
    </w:p>
    <w:p w14:paraId="11415806" w14:textId="77777777" w:rsidR="00BC468A" w:rsidRDefault="00BC468A" w:rsidP="001046AA">
      <w:pPr>
        <w:pStyle w:val="Heading4"/>
      </w:pPr>
      <w:bookmarkStart w:id="205" w:name="_Toc437426203"/>
      <w:bookmarkStart w:id="206" w:name="_Toc381778396"/>
      <w:bookmarkStart w:id="207" w:name="_Toc446406422"/>
      <w:bookmarkEnd w:id="205"/>
      <w:r>
        <w:t>Product Perspective</w:t>
      </w:r>
      <w:bookmarkEnd w:id="206"/>
      <w:bookmarkEnd w:id="207"/>
    </w:p>
    <w:p w14:paraId="11415807" w14:textId="77777777" w:rsidR="00CF47CF" w:rsidRDefault="00CF47CF" w:rsidP="00B85244">
      <w:pPr>
        <w:pStyle w:val="BodyText"/>
      </w:pPr>
      <w:r>
        <w:rPr>
          <w:noProof/>
        </w:rPr>
        <w:drawing>
          <wp:inline distT="0" distB="0" distL="0" distR="0" wp14:anchorId="114158F0" wp14:editId="114158F1">
            <wp:extent cx="5943600" cy="3372928"/>
            <wp:effectExtent l="0" t="0" r="0" b="0"/>
            <wp:docPr id="8" name="Picture 8" descr="Depicts the 'round trip' flow from Browser to DART Client to Active Directory and SQL Server 2014." title="DART Componen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RT_Component_diagram.jpg"/>
                    <pic:cNvPicPr/>
                  </pic:nvPicPr>
                  <pic:blipFill>
                    <a:blip r:embed="rId34">
                      <a:extLst>
                        <a:ext uri="{28A0092B-C50C-407E-A947-70E740481C1C}">
                          <a14:useLocalDpi xmlns:a14="http://schemas.microsoft.com/office/drawing/2010/main" val="0"/>
                        </a:ext>
                      </a:extLst>
                    </a:blip>
                    <a:stretch>
                      <a:fillRect/>
                    </a:stretch>
                  </pic:blipFill>
                  <pic:spPr>
                    <a:xfrm>
                      <a:off x="0" y="0"/>
                      <a:ext cx="5943600" cy="3372928"/>
                    </a:xfrm>
                    <a:prstGeom prst="rect">
                      <a:avLst/>
                    </a:prstGeom>
                  </pic:spPr>
                </pic:pic>
              </a:graphicData>
            </a:graphic>
          </wp:inline>
        </w:drawing>
      </w:r>
    </w:p>
    <w:p w14:paraId="11415808" w14:textId="77777777" w:rsidR="00CF47CF" w:rsidRDefault="00CF47CF" w:rsidP="00CF47CF">
      <w:pPr>
        <w:pStyle w:val="Caption"/>
        <w:rPr>
          <w:noProof/>
        </w:rPr>
      </w:pPr>
      <w:bookmarkStart w:id="208" w:name="_Ref437344259"/>
      <w:bookmarkStart w:id="209" w:name="_Toc443475267"/>
      <w:r>
        <w:t xml:space="preserve">Figure </w:t>
      </w:r>
      <w:fldSimple w:instr=" SEQ Figure \* ARABIC ">
        <w:r>
          <w:rPr>
            <w:noProof/>
          </w:rPr>
          <w:t>19</w:t>
        </w:r>
      </w:fldSimple>
      <w:r>
        <w:rPr>
          <w:noProof/>
        </w:rPr>
        <w:t xml:space="preserve"> : DART Component Diagram</w:t>
      </w:r>
      <w:bookmarkEnd w:id="208"/>
      <w:bookmarkEnd w:id="209"/>
    </w:p>
    <w:p w14:paraId="11415809" w14:textId="77777777" w:rsidR="007768B0" w:rsidRPr="007768B0" w:rsidRDefault="007768B0" w:rsidP="00B85244">
      <w:pPr>
        <w:pStyle w:val="BodyText"/>
      </w:pPr>
    </w:p>
    <w:p w14:paraId="1141580A" w14:textId="77777777" w:rsidR="00BC468A" w:rsidRDefault="00BC468A" w:rsidP="007C1A7D">
      <w:pPr>
        <w:pStyle w:val="Heading4"/>
      </w:pPr>
      <w:bookmarkStart w:id="210" w:name="_Toc381778397"/>
      <w:bookmarkStart w:id="211" w:name="_Toc446406423"/>
      <w:r>
        <w:t>User Interfaces</w:t>
      </w:r>
      <w:bookmarkEnd w:id="210"/>
      <w:bookmarkEnd w:id="211"/>
    </w:p>
    <w:p w14:paraId="1141580B" w14:textId="77777777" w:rsidR="00BC468A" w:rsidRDefault="00824D9A" w:rsidP="00B85244">
      <w:pPr>
        <w:pStyle w:val="BodyText"/>
      </w:pPr>
      <w:r>
        <w:t>N/A</w:t>
      </w:r>
    </w:p>
    <w:p w14:paraId="1141580C" w14:textId="77777777" w:rsidR="00824D9A" w:rsidRDefault="00BC468A" w:rsidP="00824D9A">
      <w:pPr>
        <w:pStyle w:val="Heading4"/>
      </w:pPr>
      <w:bookmarkStart w:id="212" w:name="_Toc381778398"/>
      <w:bookmarkStart w:id="213" w:name="_Toc446406424"/>
      <w:r>
        <w:t>Hardware Interfaces</w:t>
      </w:r>
      <w:bookmarkEnd w:id="212"/>
      <w:bookmarkEnd w:id="213"/>
    </w:p>
    <w:p w14:paraId="1141580D" w14:textId="77777777" w:rsidR="00824D9A" w:rsidRPr="00824D9A" w:rsidRDefault="00824D9A" w:rsidP="00B85244">
      <w:pPr>
        <w:pStyle w:val="BodyText"/>
      </w:pPr>
      <w:r>
        <w:t>DART</w:t>
      </w:r>
      <w:r w:rsidRPr="00824D9A">
        <w:t xml:space="preserve"> will leverage AITC resources via a virtual machine environment within the VINCI segment. Please see</w:t>
      </w:r>
      <w:r>
        <w:t xml:space="preserve"> </w:t>
      </w:r>
      <w:r>
        <w:fldChar w:fldCharType="begin"/>
      </w:r>
      <w:r>
        <w:instrText xml:space="preserve"> REF _Ref443474585 \h </w:instrText>
      </w:r>
      <w:r>
        <w:fldChar w:fldCharType="separate"/>
      </w:r>
      <w:r>
        <w:t>Hardware Architecture</w:t>
      </w:r>
      <w:r>
        <w:fldChar w:fldCharType="end"/>
      </w:r>
    </w:p>
    <w:p w14:paraId="1141580E" w14:textId="77777777" w:rsidR="00BC468A" w:rsidRDefault="00BC468A" w:rsidP="007C1A7D">
      <w:pPr>
        <w:pStyle w:val="Heading4"/>
      </w:pPr>
      <w:bookmarkStart w:id="214" w:name="_Toc381778399"/>
      <w:bookmarkStart w:id="215" w:name="_Toc446406425"/>
      <w:r>
        <w:lastRenderedPageBreak/>
        <w:t>Software Interfaces</w:t>
      </w:r>
      <w:bookmarkEnd w:id="214"/>
      <w:bookmarkEnd w:id="215"/>
    </w:p>
    <w:p w14:paraId="1141580F" w14:textId="77777777" w:rsidR="00F12260" w:rsidRPr="0013537E" w:rsidRDefault="00F12260" w:rsidP="00B85244">
      <w:pPr>
        <w:pStyle w:val="BodyText"/>
      </w:pPr>
      <w:r w:rsidRPr="0013537E">
        <w:t xml:space="preserve">The following describes the software interfaces </w:t>
      </w:r>
      <w:r w:rsidR="006B5BD1" w:rsidRPr="0013537E">
        <w:t xml:space="preserve">that </w:t>
      </w:r>
      <w:r w:rsidR="006B5BD1">
        <w:t>DART</w:t>
      </w:r>
      <w:r w:rsidRPr="0013537E">
        <w:t xml:space="preserve"> will utilize in delivery of the system architecture. Several of these software interfaces will be provided as either COTS products or open source technical solutions.</w:t>
      </w:r>
    </w:p>
    <w:p w14:paraId="11415810" w14:textId="77777777" w:rsidR="00F12260" w:rsidRPr="0013537E" w:rsidRDefault="00F12260" w:rsidP="00B85244">
      <w:pPr>
        <w:pStyle w:val="BodyText"/>
      </w:pPr>
      <w:r w:rsidRPr="0013537E">
        <w:t>Apache Tomcat</w:t>
      </w:r>
    </w:p>
    <w:p w14:paraId="11415811" w14:textId="77777777" w:rsidR="00F12260" w:rsidRDefault="00F12260" w:rsidP="00B85244">
      <w:pPr>
        <w:pStyle w:val="BodyText"/>
      </w:pPr>
      <w:r>
        <w:t xml:space="preserve">Apache Tomcat </w:t>
      </w:r>
      <w:r>
        <w:rPr>
          <w:lang w:val="en"/>
        </w:rPr>
        <w:t xml:space="preserve">is an open-source web application server developed by the </w:t>
      </w:r>
      <w:r w:rsidRPr="0013537E">
        <w:rPr>
          <w:lang w:val="en"/>
        </w:rPr>
        <w:t>Apache Software Foundation</w:t>
      </w:r>
      <w:r>
        <w:rPr>
          <w:lang w:val="en"/>
        </w:rPr>
        <w:t xml:space="preserve"> (ASF). Tomcat implements several Java Enterprise Edition (JEE) specifications including </w:t>
      </w:r>
      <w:r w:rsidRPr="0013537E">
        <w:rPr>
          <w:lang w:val="en"/>
        </w:rPr>
        <w:t>Java Servlet</w:t>
      </w:r>
      <w:r>
        <w:rPr>
          <w:lang w:val="en"/>
        </w:rPr>
        <w:t xml:space="preserve">, </w:t>
      </w:r>
      <w:proofErr w:type="spellStart"/>
      <w:r w:rsidRPr="0013537E">
        <w:rPr>
          <w:lang w:val="en"/>
        </w:rPr>
        <w:t>JavaServer</w:t>
      </w:r>
      <w:proofErr w:type="spellEnd"/>
      <w:r w:rsidRPr="0013537E">
        <w:rPr>
          <w:lang w:val="en"/>
        </w:rPr>
        <w:t xml:space="preserve"> Pages</w:t>
      </w:r>
      <w:r>
        <w:rPr>
          <w:lang w:val="en"/>
        </w:rPr>
        <w:t xml:space="preserve"> (JSP), </w:t>
      </w:r>
      <w:r w:rsidRPr="0013537E">
        <w:rPr>
          <w:lang w:val="en"/>
        </w:rPr>
        <w:t>Java EL</w:t>
      </w:r>
      <w:r>
        <w:rPr>
          <w:lang w:val="en"/>
        </w:rPr>
        <w:t xml:space="preserve">, and </w:t>
      </w:r>
      <w:proofErr w:type="spellStart"/>
      <w:r w:rsidRPr="0013537E">
        <w:rPr>
          <w:lang w:val="en"/>
        </w:rPr>
        <w:t>WebSocket</w:t>
      </w:r>
      <w:proofErr w:type="spellEnd"/>
      <w:r>
        <w:rPr>
          <w:lang w:val="en"/>
        </w:rPr>
        <w:t xml:space="preserve">, and provides a </w:t>
      </w:r>
      <w:r w:rsidRPr="0013537E">
        <w:rPr>
          <w:lang w:val="en"/>
        </w:rPr>
        <w:t>HTTP</w:t>
      </w:r>
      <w:r>
        <w:rPr>
          <w:lang w:val="en"/>
        </w:rPr>
        <w:t xml:space="preserve"> </w:t>
      </w:r>
      <w:r w:rsidRPr="0013537E">
        <w:rPr>
          <w:lang w:val="en"/>
        </w:rPr>
        <w:t>web server</w:t>
      </w:r>
      <w:r>
        <w:rPr>
          <w:lang w:val="en"/>
        </w:rPr>
        <w:t xml:space="preserve"> environment for </w:t>
      </w:r>
      <w:r w:rsidRPr="0013537E">
        <w:rPr>
          <w:lang w:val="en"/>
        </w:rPr>
        <w:t>Java</w:t>
      </w:r>
      <w:r>
        <w:rPr>
          <w:lang w:val="en"/>
        </w:rPr>
        <w:t xml:space="preserve"> code to run in.  Tomcat is considered a lightweight container and is normally leveraged when a fully compliant JEE application server is not required.  Tomcat is TRM approved. </w:t>
      </w:r>
    </w:p>
    <w:p w14:paraId="11415812" w14:textId="77777777" w:rsidR="00F12260" w:rsidRPr="0013537E" w:rsidRDefault="00F12260" w:rsidP="00B85244">
      <w:pPr>
        <w:pStyle w:val="BodyText"/>
      </w:pPr>
      <w:r>
        <w:t xml:space="preserve">Microsoft </w:t>
      </w:r>
      <w:r w:rsidRPr="0013537E">
        <w:t>SQL Server 2014</w:t>
      </w:r>
    </w:p>
    <w:p w14:paraId="11415813" w14:textId="77777777" w:rsidR="00F12260" w:rsidRDefault="00F12260" w:rsidP="00B85244">
      <w:pPr>
        <w:pStyle w:val="BodyText"/>
      </w:pPr>
      <w:r>
        <w:t xml:space="preserve">Microsoft SQL Server is </w:t>
      </w:r>
      <w:r w:rsidRPr="0013537E">
        <w:t xml:space="preserve">database server </w:t>
      </w:r>
      <w:r>
        <w:t xml:space="preserve">and </w:t>
      </w:r>
      <w:r w:rsidRPr="0013537E">
        <w:t xml:space="preserve">will host the physical data required and generated by </w:t>
      </w:r>
      <w:r w:rsidR="00257B46">
        <w:t>DART</w:t>
      </w:r>
      <w:r w:rsidRPr="0013537E">
        <w:t xml:space="preserve">. </w:t>
      </w:r>
      <w:r>
        <w:t xml:space="preserve">This database </w:t>
      </w:r>
      <w:r w:rsidRPr="0013537E">
        <w:t>provides a solution for horizontally scaling the physical data storage mechanism to meet increased demands on systems</w:t>
      </w:r>
      <w:r>
        <w:t xml:space="preserve"> and is approved via waiver on the TRM</w:t>
      </w:r>
    </w:p>
    <w:p w14:paraId="11415814" w14:textId="77777777" w:rsidR="00F12260" w:rsidRPr="002D39DF" w:rsidRDefault="00F12260" w:rsidP="00B85244">
      <w:pPr>
        <w:pStyle w:val="BodyText"/>
      </w:pPr>
      <w:r w:rsidRPr="002D39DF">
        <w:t>Active Directory</w:t>
      </w:r>
    </w:p>
    <w:p w14:paraId="11415815" w14:textId="77777777" w:rsidR="00F12260" w:rsidRPr="0013537E" w:rsidRDefault="00F12260" w:rsidP="00B85244">
      <w:pPr>
        <w:pStyle w:val="BodyText"/>
      </w:pPr>
      <w:r>
        <w:t xml:space="preserve">Active Directory is a component of the Windows Server line of operating systems that provides </w:t>
      </w:r>
      <w:r w:rsidRPr="002D39DF">
        <w:t>a set of processes and services</w:t>
      </w:r>
      <w:r>
        <w:t xml:space="preserve"> for management of users, roles, and groups for access control and directory management.</w:t>
      </w:r>
    </w:p>
    <w:p w14:paraId="11415816" w14:textId="77777777" w:rsidR="00BC468A" w:rsidRDefault="00BC468A" w:rsidP="007C1A7D">
      <w:pPr>
        <w:pStyle w:val="Heading4"/>
      </w:pPr>
      <w:bookmarkStart w:id="216" w:name="_Toc437426208"/>
      <w:bookmarkStart w:id="217" w:name="_Toc437426209"/>
      <w:bookmarkStart w:id="218" w:name="_Toc437426210"/>
      <w:bookmarkStart w:id="219" w:name="_Toc437426211"/>
      <w:bookmarkStart w:id="220" w:name="_Toc437426212"/>
      <w:bookmarkStart w:id="221" w:name="_Toc381778400"/>
      <w:bookmarkStart w:id="222" w:name="_Toc446406426"/>
      <w:bookmarkEnd w:id="216"/>
      <w:bookmarkEnd w:id="217"/>
      <w:bookmarkEnd w:id="218"/>
      <w:bookmarkEnd w:id="219"/>
      <w:bookmarkEnd w:id="220"/>
      <w:r>
        <w:t>Communications Interfaces</w:t>
      </w:r>
      <w:bookmarkEnd w:id="221"/>
      <w:bookmarkEnd w:id="222"/>
    </w:p>
    <w:p w14:paraId="11415817" w14:textId="77777777" w:rsidR="00892044" w:rsidRPr="00892044" w:rsidRDefault="00892044" w:rsidP="001046AA">
      <w:pPr>
        <w:pStyle w:val="InstructionalText1"/>
        <w:rPr>
          <w:i w:val="0"/>
          <w:iCs w:val="0"/>
          <w:color w:val="auto"/>
        </w:rPr>
      </w:pPr>
      <w:r>
        <w:rPr>
          <w:i w:val="0"/>
          <w:iCs w:val="0"/>
          <w:color w:val="auto"/>
        </w:rPr>
        <w:t>See</w:t>
      </w:r>
      <w:r w:rsidRPr="00892044">
        <w:rPr>
          <w:i w:val="0"/>
          <w:iCs w:val="0"/>
          <w:color w:val="auto"/>
        </w:rPr>
        <w:t xml:space="preserve"> </w:t>
      </w:r>
      <w:r w:rsidRPr="00892044">
        <w:rPr>
          <w:i w:val="0"/>
          <w:iCs w:val="0"/>
          <w:color w:val="auto"/>
        </w:rPr>
        <w:fldChar w:fldCharType="begin"/>
      </w:r>
      <w:r w:rsidRPr="00892044">
        <w:rPr>
          <w:i w:val="0"/>
          <w:iCs w:val="0"/>
          <w:color w:val="auto"/>
        </w:rPr>
        <w:instrText xml:space="preserve"> REF _Ref437344259 \h  \* MERGEFORMAT </w:instrText>
      </w:r>
      <w:r w:rsidRPr="00892044">
        <w:rPr>
          <w:i w:val="0"/>
          <w:iCs w:val="0"/>
          <w:color w:val="auto"/>
        </w:rPr>
      </w:r>
      <w:r w:rsidRPr="00892044">
        <w:rPr>
          <w:i w:val="0"/>
          <w:iCs w:val="0"/>
          <w:color w:val="auto"/>
        </w:rPr>
        <w:fldChar w:fldCharType="separate"/>
      </w:r>
      <w:r w:rsidRPr="00892044">
        <w:rPr>
          <w:i w:val="0"/>
          <w:iCs w:val="0"/>
          <w:color w:val="auto"/>
        </w:rPr>
        <w:t xml:space="preserve">Figure </w:t>
      </w:r>
      <w:r w:rsidR="006B5BD1" w:rsidRPr="00892044">
        <w:rPr>
          <w:i w:val="0"/>
          <w:iCs w:val="0"/>
          <w:color w:val="auto"/>
        </w:rPr>
        <w:t>19:</w:t>
      </w:r>
      <w:r w:rsidRPr="00892044">
        <w:rPr>
          <w:i w:val="0"/>
          <w:iCs w:val="0"/>
          <w:color w:val="auto"/>
        </w:rPr>
        <w:t xml:space="preserve"> DART Component Diagram</w:t>
      </w:r>
      <w:r w:rsidRPr="00892044">
        <w:rPr>
          <w:i w:val="0"/>
          <w:iCs w:val="0"/>
          <w:color w:val="auto"/>
        </w:rPr>
        <w:fldChar w:fldCharType="end"/>
      </w:r>
    </w:p>
    <w:p w14:paraId="11415818" w14:textId="77777777" w:rsidR="00BC468A" w:rsidRDefault="00BC468A" w:rsidP="007C1A7D">
      <w:pPr>
        <w:pStyle w:val="Heading4"/>
      </w:pPr>
      <w:bookmarkStart w:id="223" w:name="_Toc437426214"/>
      <w:bookmarkStart w:id="224" w:name="_Toc437426215"/>
      <w:bookmarkStart w:id="225" w:name="_Toc381778401"/>
      <w:bookmarkStart w:id="226" w:name="_Toc446406427"/>
      <w:bookmarkEnd w:id="223"/>
      <w:bookmarkEnd w:id="224"/>
      <w:r>
        <w:t>Memory Constraints</w:t>
      </w:r>
      <w:bookmarkEnd w:id="225"/>
      <w:bookmarkEnd w:id="226"/>
    </w:p>
    <w:p w14:paraId="11415819" w14:textId="77777777" w:rsidR="00F12260" w:rsidRPr="00093F20" w:rsidRDefault="00F12260" w:rsidP="00B85244">
      <w:pPr>
        <w:pStyle w:val="BodyText"/>
      </w:pPr>
      <w:r w:rsidRPr="00093F20">
        <w:t xml:space="preserve">Memory constraints for </w:t>
      </w:r>
      <w:r>
        <w:t>DART</w:t>
      </w:r>
      <w:r w:rsidRPr="00093F20">
        <w:t xml:space="preserve"> shall reflect memory constraints of the software and applications installed on those systems. These constraints will be determined based on the requirements of the software being hosted by the systems and the deployment configuration of the applications being hosted on the systems.</w:t>
      </w:r>
    </w:p>
    <w:p w14:paraId="1141581A" w14:textId="77777777" w:rsidR="00BC468A" w:rsidRDefault="00BC468A" w:rsidP="006D1931">
      <w:pPr>
        <w:pStyle w:val="Heading4"/>
      </w:pPr>
      <w:bookmarkStart w:id="227" w:name="_Toc381778402"/>
      <w:bookmarkStart w:id="228" w:name="_Toc446406428"/>
      <w:r>
        <w:t>Special Operations</w:t>
      </w:r>
      <w:bookmarkEnd w:id="227"/>
      <w:bookmarkEnd w:id="228"/>
    </w:p>
    <w:p w14:paraId="1141581B" w14:textId="77777777" w:rsidR="00BC468A" w:rsidRDefault="00F12260" w:rsidP="00B85244">
      <w:pPr>
        <w:pStyle w:val="BodyText"/>
      </w:pPr>
      <w:r w:rsidRPr="00F12260">
        <w:rPr>
          <w:rStyle w:val="BodyTextChar"/>
        </w:rPr>
        <w:t>N/A</w:t>
      </w:r>
    </w:p>
    <w:p w14:paraId="1141581C" w14:textId="77777777" w:rsidR="00BC468A" w:rsidRDefault="00BC468A" w:rsidP="001046AA">
      <w:pPr>
        <w:pStyle w:val="Heading4"/>
      </w:pPr>
      <w:bookmarkStart w:id="229" w:name="_Toc381778403"/>
      <w:bookmarkStart w:id="230" w:name="_Toc446406429"/>
      <w:r>
        <w:t>Product Features</w:t>
      </w:r>
      <w:bookmarkEnd w:id="229"/>
      <w:bookmarkEnd w:id="230"/>
    </w:p>
    <w:p w14:paraId="1141581D" w14:textId="77777777" w:rsidR="00E24D69" w:rsidRPr="00E24D69" w:rsidRDefault="00E24D69" w:rsidP="00B85244">
      <w:pPr>
        <w:pStyle w:val="BodyText"/>
      </w:pPr>
      <w:r w:rsidRPr="00C10DED">
        <w:t xml:space="preserve">See </w:t>
      </w:r>
      <w:r w:rsidR="00892044">
        <w:fldChar w:fldCharType="begin"/>
      </w:r>
      <w:r w:rsidR="00892044">
        <w:instrText xml:space="preserve"> REF _Ref437344447 \h </w:instrText>
      </w:r>
      <w:r w:rsidR="00892044">
        <w:fldChar w:fldCharType="separate"/>
      </w:r>
      <w:r w:rsidR="00892044">
        <w:t xml:space="preserve">Figure </w:t>
      </w:r>
      <w:r w:rsidR="00892044">
        <w:rPr>
          <w:noProof/>
        </w:rPr>
        <w:t>3</w:t>
      </w:r>
      <w:r w:rsidR="00892044">
        <w:t xml:space="preserve">:  </w:t>
      </w:r>
      <w:r w:rsidR="00892044" w:rsidRPr="00C61337">
        <w:t>Application Context Diagram</w:t>
      </w:r>
      <w:r w:rsidR="00892044">
        <w:fldChar w:fldCharType="end"/>
      </w:r>
      <w:r w:rsidRPr="00C10DED">
        <w:t xml:space="preserve"> and </w:t>
      </w:r>
      <w:r w:rsidR="00892044">
        <w:fldChar w:fldCharType="begin"/>
      </w:r>
      <w:r w:rsidR="00892044">
        <w:instrText xml:space="preserve"> REF _Ref437344522 \h </w:instrText>
      </w:r>
      <w:r w:rsidR="00892044">
        <w:fldChar w:fldCharType="separate"/>
      </w:r>
      <w:r w:rsidR="00892044">
        <w:t xml:space="preserve">Figure </w:t>
      </w:r>
      <w:r w:rsidR="00892044">
        <w:rPr>
          <w:noProof/>
        </w:rPr>
        <w:t>2</w:t>
      </w:r>
      <w:r w:rsidR="00892044">
        <w:t xml:space="preserve">:  </w:t>
      </w:r>
      <w:r w:rsidR="00892044" w:rsidRPr="00976BEF">
        <w:t>High-Level Application Design</w:t>
      </w:r>
      <w:r w:rsidR="00892044">
        <w:fldChar w:fldCharType="end"/>
      </w:r>
      <w:r w:rsidR="00892044">
        <w:t xml:space="preserve"> </w:t>
      </w:r>
      <w:r w:rsidRPr="00C10DED">
        <w:t>in section 3 above.</w:t>
      </w:r>
    </w:p>
    <w:p w14:paraId="1141581E" w14:textId="77777777" w:rsidR="00BC468A" w:rsidRDefault="00BC468A" w:rsidP="001046AA">
      <w:pPr>
        <w:pStyle w:val="Heading4"/>
      </w:pPr>
      <w:bookmarkStart w:id="231" w:name="_Toc437426219"/>
      <w:bookmarkStart w:id="232" w:name="_Toc437426220"/>
      <w:bookmarkStart w:id="233" w:name="_Toc437426221"/>
      <w:bookmarkStart w:id="234" w:name="_Toc437426222"/>
      <w:bookmarkStart w:id="235" w:name="_Toc437426223"/>
      <w:bookmarkStart w:id="236" w:name="_Toc437426224"/>
      <w:bookmarkStart w:id="237" w:name="_Toc381778404"/>
      <w:bookmarkStart w:id="238" w:name="_Toc446406430"/>
      <w:bookmarkEnd w:id="231"/>
      <w:bookmarkEnd w:id="232"/>
      <w:bookmarkEnd w:id="233"/>
      <w:bookmarkEnd w:id="234"/>
      <w:bookmarkEnd w:id="235"/>
      <w:bookmarkEnd w:id="236"/>
      <w:r>
        <w:t>User Characteristics</w:t>
      </w:r>
      <w:bookmarkEnd w:id="237"/>
      <w:bookmarkEnd w:id="238"/>
    </w:p>
    <w:p w14:paraId="1141581F" w14:textId="77777777" w:rsidR="00E24D69" w:rsidRDefault="00E24D69" w:rsidP="00B85244">
      <w:pPr>
        <w:pStyle w:val="BodyText"/>
      </w:pPr>
      <w:r w:rsidRPr="00C10DED">
        <w:t xml:space="preserve">The characteristics of the end-user community are office professionals familiar with logging into secured workstations and online web sites, operating the Microsoft office product suite, e-mail systems, Voice over Internet Protocol (VOIP) telephone systems, document management systems such as Microsoft SharePoint, and searching for and collecting online information </w:t>
      </w:r>
      <w:r w:rsidRPr="00C10DED">
        <w:lastRenderedPageBreak/>
        <w:t xml:space="preserve">through internal and external websites using web browsers such as Microsoft’s Internet Explorer, Mozilla’s Firefox, or Google Chrome. </w:t>
      </w:r>
    </w:p>
    <w:p w14:paraId="11415820" w14:textId="77777777" w:rsidR="00E24D69" w:rsidRDefault="00E24D69" w:rsidP="00B85244">
      <w:pPr>
        <w:pStyle w:val="BodyText"/>
      </w:pPr>
    </w:p>
    <w:p w14:paraId="11415821" w14:textId="77777777" w:rsidR="00E24D69" w:rsidRPr="00E24D69" w:rsidRDefault="00E24D69" w:rsidP="00B85244">
      <w:pPr>
        <w:pStyle w:val="BodyText"/>
      </w:pPr>
      <w:r w:rsidRPr="00C10DED">
        <w:t>The characteristics of the technical community are system administrators</w:t>
      </w:r>
      <w:r w:rsidR="008F7A8B">
        <w:t xml:space="preserve"> and developers</w:t>
      </w:r>
      <w:r w:rsidRPr="00C10DED">
        <w:t xml:space="preserve"> familiar with remote administration of cloud and/or virtualized systems, implementing security measures in accordance with VA regulations, 24x7 system monitoring, system backups, familiarity with administering Windows servers, Microsoft Dynamics CRM, SQL Server, SQL Server Reporting Services, integration with Active Directory Federated Services and IP based phone systems, and supporting web services.</w:t>
      </w:r>
    </w:p>
    <w:p w14:paraId="11415822" w14:textId="77777777" w:rsidR="00BC468A" w:rsidRDefault="00BC468A" w:rsidP="001046AA">
      <w:pPr>
        <w:pStyle w:val="Heading4"/>
      </w:pPr>
      <w:bookmarkStart w:id="239" w:name="_Toc381778405"/>
      <w:bookmarkStart w:id="240" w:name="_Toc446406431"/>
      <w:r>
        <w:t>Dependencies and Constraints</w:t>
      </w:r>
      <w:bookmarkEnd w:id="239"/>
      <w:bookmarkEnd w:id="240"/>
    </w:p>
    <w:p w14:paraId="11415823" w14:textId="77777777" w:rsidR="005D1666" w:rsidRPr="005D1666" w:rsidRDefault="005D1666" w:rsidP="00B85244">
      <w:pPr>
        <w:pStyle w:val="BodyText"/>
      </w:pPr>
      <w:proofErr w:type="gramStart"/>
      <w:r>
        <w:t>Access to Active Directory.</w:t>
      </w:r>
      <w:proofErr w:type="gramEnd"/>
      <w:r>
        <w:t xml:space="preserve"> </w:t>
      </w:r>
      <w:proofErr w:type="gramStart"/>
      <w:r>
        <w:t>System Administrators.</w:t>
      </w:r>
      <w:proofErr w:type="gramEnd"/>
      <w:r>
        <w:t xml:space="preserve"> Software security patches. </w:t>
      </w:r>
      <w:proofErr w:type="gramStart"/>
      <w:r>
        <w:t>Hardware replacements.</w:t>
      </w:r>
      <w:proofErr w:type="gramEnd"/>
      <w:r>
        <w:t xml:space="preserve">  </w:t>
      </w:r>
      <w:proofErr w:type="gramStart"/>
      <w:r>
        <w:t>Regulatory issues and VA policies.</w:t>
      </w:r>
      <w:proofErr w:type="gramEnd"/>
      <w:r>
        <w:t xml:space="preserve"> </w:t>
      </w:r>
      <w:proofErr w:type="gramStart"/>
      <w:r>
        <w:t>Software Licensing.</w:t>
      </w:r>
      <w:proofErr w:type="gramEnd"/>
    </w:p>
    <w:p w14:paraId="11415824" w14:textId="77777777" w:rsidR="00BC468A" w:rsidRDefault="00BC468A" w:rsidP="001046AA">
      <w:pPr>
        <w:pStyle w:val="Heading3"/>
      </w:pPr>
      <w:bookmarkStart w:id="241" w:name="_Toc381778406"/>
      <w:bookmarkStart w:id="242" w:name="_Toc446406432"/>
      <w:r>
        <w:t>Specific Requirements</w:t>
      </w:r>
      <w:bookmarkEnd w:id="241"/>
      <w:bookmarkEnd w:id="242"/>
    </w:p>
    <w:p w14:paraId="11415825" w14:textId="77777777" w:rsidR="00BC468A" w:rsidRDefault="00BC468A" w:rsidP="001046AA">
      <w:pPr>
        <w:pStyle w:val="Heading4"/>
      </w:pPr>
      <w:bookmarkStart w:id="243" w:name="_Toc381778407"/>
      <w:bookmarkStart w:id="244" w:name="_Toc446406433"/>
      <w:r>
        <w:t>Database Repository</w:t>
      </w:r>
      <w:bookmarkEnd w:id="243"/>
      <w:bookmarkEnd w:id="244"/>
    </w:p>
    <w:p w14:paraId="11415826" w14:textId="77777777" w:rsidR="005D1666" w:rsidRPr="005D1666" w:rsidRDefault="005D1666" w:rsidP="00B85244">
      <w:pPr>
        <w:pStyle w:val="BodyText"/>
      </w:pPr>
      <w:r>
        <w:t>See existing Data design in section 5 above.</w:t>
      </w:r>
    </w:p>
    <w:p w14:paraId="11415827" w14:textId="77777777" w:rsidR="00BC468A" w:rsidRDefault="00BC468A" w:rsidP="001046AA">
      <w:pPr>
        <w:pStyle w:val="Heading4"/>
      </w:pPr>
      <w:bookmarkStart w:id="245" w:name="_Toc381778408"/>
      <w:bookmarkStart w:id="246" w:name="_Toc446406434"/>
      <w:r>
        <w:t>System Features</w:t>
      </w:r>
      <w:bookmarkEnd w:id="245"/>
      <w:bookmarkEnd w:id="246"/>
    </w:p>
    <w:p w14:paraId="11415828" w14:textId="77777777" w:rsidR="005D1666" w:rsidRPr="00C9786B" w:rsidRDefault="005D1666" w:rsidP="00B85244">
      <w:pPr>
        <w:pStyle w:val="BodyText"/>
        <w:rPr>
          <w:rFonts w:eastAsia="Calibri"/>
        </w:rPr>
      </w:pPr>
      <w:r w:rsidRPr="00C9786B">
        <w:rPr>
          <w:rFonts w:eastAsia="Calibri"/>
        </w:rPr>
        <w:t xml:space="preserve">The DART Application has several user interfaces. The specific user interface the user will </w:t>
      </w:r>
      <w:r w:rsidR="003B33A9" w:rsidRPr="00C9786B">
        <w:rPr>
          <w:rFonts w:eastAsia="Calibri"/>
        </w:rPr>
        <w:t>be</w:t>
      </w:r>
      <w:r w:rsidR="003B33A9">
        <w:rPr>
          <w:rFonts w:eastAsia="Calibri"/>
        </w:rPr>
        <w:t xml:space="preserve"> </w:t>
      </w:r>
      <w:r w:rsidR="003B33A9" w:rsidRPr="00C9786B">
        <w:rPr>
          <w:rFonts w:eastAsia="Calibri"/>
        </w:rPr>
        <w:t>exposed</w:t>
      </w:r>
      <w:r w:rsidRPr="00C9786B">
        <w:rPr>
          <w:rFonts w:eastAsia="Calibri"/>
        </w:rPr>
        <w:t xml:space="preserve"> to </w:t>
      </w:r>
      <w:proofErr w:type="gramStart"/>
      <w:r w:rsidRPr="00C9786B">
        <w:rPr>
          <w:rFonts w:eastAsia="Calibri"/>
        </w:rPr>
        <w:t>is</w:t>
      </w:r>
      <w:proofErr w:type="gramEnd"/>
      <w:r w:rsidRPr="00C9786B">
        <w:rPr>
          <w:rFonts w:eastAsia="Calibri"/>
        </w:rPr>
        <w:t xml:space="preserve"> based upon their role in the system and the path they followed to arrive within this application. The six main areas of functionality include:</w:t>
      </w:r>
    </w:p>
    <w:p w14:paraId="11415829" w14:textId="77777777" w:rsidR="005D1666" w:rsidRPr="00C9786B" w:rsidRDefault="005D1666" w:rsidP="00C9786B">
      <w:pPr>
        <w:pStyle w:val="BodyTextBullet1"/>
        <w:rPr>
          <w:rFonts w:eastAsia="Calibri"/>
        </w:rPr>
      </w:pPr>
      <w:r w:rsidRPr="00C9786B">
        <w:rPr>
          <w:rFonts w:eastAsia="Calibri"/>
        </w:rPr>
        <w:t>Request Representative DART functionality</w:t>
      </w:r>
    </w:p>
    <w:p w14:paraId="1141582A" w14:textId="77777777" w:rsidR="005D1666" w:rsidRPr="00C9786B" w:rsidRDefault="005D1666" w:rsidP="00C9786B">
      <w:pPr>
        <w:pStyle w:val="BodyTextBullet1"/>
        <w:rPr>
          <w:rFonts w:eastAsia="Calibri"/>
        </w:rPr>
      </w:pPr>
      <w:r w:rsidRPr="00C9786B">
        <w:rPr>
          <w:rFonts w:eastAsia="Calibri"/>
        </w:rPr>
        <w:t>DART Administrator functionality</w:t>
      </w:r>
    </w:p>
    <w:p w14:paraId="1141582B" w14:textId="77777777" w:rsidR="005D1666" w:rsidRPr="00C9786B" w:rsidRDefault="005D1666" w:rsidP="00C9786B">
      <w:pPr>
        <w:pStyle w:val="BodyTextBullet1"/>
        <w:rPr>
          <w:rFonts w:eastAsia="Calibri"/>
        </w:rPr>
      </w:pPr>
      <w:r w:rsidRPr="00C9786B">
        <w:rPr>
          <w:rFonts w:eastAsia="Calibri"/>
        </w:rPr>
        <w:t>NDS Administrator functionality</w:t>
      </w:r>
    </w:p>
    <w:p w14:paraId="1141582C" w14:textId="77777777" w:rsidR="005D1666" w:rsidRPr="00C9786B" w:rsidRDefault="005D1666" w:rsidP="00C9786B">
      <w:pPr>
        <w:pStyle w:val="BodyTextBullet1"/>
        <w:rPr>
          <w:rFonts w:eastAsia="Calibri"/>
        </w:rPr>
      </w:pPr>
      <w:r w:rsidRPr="00C9786B">
        <w:rPr>
          <w:rFonts w:eastAsia="Calibri"/>
        </w:rPr>
        <w:t>Privacy Administrator DART functionality.</w:t>
      </w:r>
    </w:p>
    <w:p w14:paraId="1141582D" w14:textId="77777777" w:rsidR="005D1666" w:rsidRPr="00C9786B" w:rsidRDefault="005D1666" w:rsidP="00C9786B">
      <w:pPr>
        <w:pStyle w:val="BodyTextBullet1"/>
        <w:rPr>
          <w:rFonts w:eastAsia="Calibri"/>
        </w:rPr>
      </w:pPr>
      <w:r w:rsidRPr="00C9786B">
        <w:rPr>
          <w:rFonts w:eastAsia="Calibri"/>
        </w:rPr>
        <w:t>Security Administrator DART functionality.</w:t>
      </w:r>
    </w:p>
    <w:p w14:paraId="1141582E" w14:textId="77777777" w:rsidR="005D1666" w:rsidRPr="00C9786B" w:rsidRDefault="005D1666" w:rsidP="00C9786B">
      <w:pPr>
        <w:pStyle w:val="BodyTextBullet1"/>
        <w:rPr>
          <w:rFonts w:eastAsia="Calibri"/>
        </w:rPr>
      </w:pPr>
      <w:r w:rsidRPr="00C9786B">
        <w:rPr>
          <w:rFonts w:eastAsia="Calibri"/>
        </w:rPr>
        <w:t>ORD Administrator DART functionality.</w:t>
      </w:r>
    </w:p>
    <w:p w14:paraId="1141582F" w14:textId="77777777" w:rsidR="005D1666" w:rsidRPr="00C9786B" w:rsidRDefault="005D1666" w:rsidP="00C9786B">
      <w:pPr>
        <w:pStyle w:val="BodyTextBullet1"/>
        <w:rPr>
          <w:rFonts w:eastAsia="Calibri"/>
        </w:rPr>
      </w:pPr>
      <w:r w:rsidRPr="00C9786B">
        <w:rPr>
          <w:rFonts w:eastAsia="Calibri"/>
        </w:rPr>
        <w:t>Independent workflow Administrator DART functionality.</w:t>
      </w:r>
    </w:p>
    <w:p w14:paraId="11415830" w14:textId="77777777" w:rsidR="005D1666" w:rsidRPr="00AF21DB" w:rsidRDefault="005D1666" w:rsidP="005D1666">
      <w:pPr>
        <w:pStyle w:val="BodyTextBullet1"/>
        <w:numPr>
          <w:ilvl w:val="0"/>
          <w:numId w:val="0"/>
        </w:numPr>
        <w:spacing w:after="120"/>
        <w:rPr>
          <w:rFonts w:eastAsia="Calibri"/>
          <w:sz w:val="22"/>
          <w:szCs w:val="22"/>
        </w:rPr>
      </w:pPr>
      <w:r w:rsidRPr="00C9786B">
        <w:rPr>
          <w:rStyle w:val="BodyTextChar"/>
        </w:rPr>
        <w:t>See existing UI design in</w:t>
      </w:r>
      <w:r w:rsidR="006A5BAB" w:rsidRPr="00C9786B">
        <w:rPr>
          <w:rStyle w:val="BodyTextChar"/>
        </w:rPr>
        <w:t xml:space="preserve"> </w:t>
      </w:r>
      <w:r w:rsidR="006A5BAB" w:rsidRPr="00C9786B">
        <w:rPr>
          <w:rStyle w:val="BodyTextChar"/>
        </w:rPr>
        <w:fldChar w:fldCharType="begin"/>
      </w:r>
      <w:r w:rsidR="006A5BAB" w:rsidRPr="00C9786B">
        <w:rPr>
          <w:rStyle w:val="BodyTextChar"/>
        </w:rPr>
        <w:instrText xml:space="preserve"> REF _Ref437344715 \h </w:instrText>
      </w:r>
      <w:r w:rsidR="00C9786B">
        <w:rPr>
          <w:rStyle w:val="BodyTextChar"/>
        </w:rPr>
        <w:instrText xml:space="preserve"> \* MERGEFORMAT </w:instrText>
      </w:r>
      <w:r w:rsidR="006A5BAB" w:rsidRPr="00C9786B">
        <w:rPr>
          <w:rStyle w:val="BodyTextChar"/>
        </w:rPr>
      </w:r>
      <w:r w:rsidR="006A5BAB" w:rsidRPr="00C9786B">
        <w:rPr>
          <w:rStyle w:val="BodyTextChar"/>
        </w:rPr>
        <w:fldChar w:fldCharType="separate"/>
      </w:r>
      <w:r w:rsidR="006A5BAB" w:rsidRPr="00C9786B">
        <w:rPr>
          <w:rStyle w:val="BodyTextChar"/>
        </w:rPr>
        <w:t>User Interface Data Mapping</w:t>
      </w:r>
      <w:r w:rsidR="006A5BAB" w:rsidRPr="00C9786B">
        <w:rPr>
          <w:rStyle w:val="BodyTextChar"/>
        </w:rPr>
        <w:fldChar w:fldCharType="end"/>
      </w:r>
      <w:r w:rsidRPr="00C9786B">
        <w:rPr>
          <w:rStyle w:val="BodyTextChar"/>
        </w:rPr>
        <w:t xml:space="preserve"> above</w:t>
      </w:r>
      <w:r>
        <w:t>.</w:t>
      </w:r>
    </w:p>
    <w:p w14:paraId="11415831" w14:textId="77777777" w:rsidR="00BC468A" w:rsidRDefault="00BC468A" w:rsidP="00FE2EA9">
      <w:pPr>
        <w:pStyle w:val="Heading5"/>
      </w:pPr>
      <w:bookmarkStart w:id="247" w:name="_Toc381778409"/>
      <w:bookmarkStart w:id="248" w:name="_Toc446406435"/>
      <w:r>
        <w:t>Design Element Tables</w:t>
      </w:r>
      <w:bookmarkEnd w:id="247"/>
      <w:bookmarkEnd w:id="248"/>
    </w:p>
    <w:p w14:paraId="11415832" w14:textId="77777777" w:rsidR="005D1666" w:rsidRPr="00C9786B" w:rsidRDefault="005D1666" w:rsidP="00B85244">
      <w:pPr>
        <w:pStyle w:val="BodyText"/>
      </w:pPr>
      <w:r w:rsidRPr="00C9786B">
        <w:t xml:space="preserve">Storage requirements are based on historical usage and incoming data request to determine our future growth.  Database Administrators (DBA) carefully monitor usage and provide future growth projections.  </w:t>
      </w:r>
    </w:p>
    <w:p w14:paraId="11415833" w14:textId="77777777" w:rsidR="00BC468A" w:rsidRDefault="00BC468A" w:rsidP="00FE2EA9">
      <w:pPr>
        <w:pStyle w:val="Heading5"/>
      </w:pPr>
      <w:bookmarkStart w:id="249" w:name="_Toc381778410"/>
      <w:bookmarkStart w:id="250" w:name="_Toc446406436"/>
      <w:r>
        <w:t>Routines (Entry Points)</w:t>
      </w:r>
      <w:bookmarkEnd w:id="249"/>
      <w:bookmarkEnd w:id="250"/>
    </w:p>
    <w:p w14:paraId="11415834" w14:textId="77777777" w:rsidR="00EC38EB" w:rsidRPr="00F12260" w:rsidRDefault="005D1666" w:rsidP="00B85244">
      <w:pPr>
        <w:pStyle w:val="BodyText"/>
      </w:pPr>
      <w:r w:rsidRPr="00F12260">
        <w:t xml:space="preserve">There is only one html page for customers to start a new request or continue to work with an existing request, as well as for administrators to process an existing request during the approval process. </w:t>
      </w:r>
    </w:p>
    <w:p w14:paraId="11415835" w14:textId="77777777" w:rsidR="005D1666" w:rsidRPr="00F12260" w:rsidRDefault="005D1666" w:rsidP="00B85244">
      <w:pPr>
        <w:pStyle w:val="BodyText"/>
      </w:pPr>
      <w:r w:rsidRPr="00F12260">
        <w:lastRenderedPageBreak/>
        <w:t xml:space="preserve">The page </w:t>
      </w:r>
      <w:proofErr w:type="spellStart"/>
      <w:r w:rsidR="00EC38EB" w:rsidRPr="00F12260">
        <w:t>http|https</w:t>
      </w:r>
      <w:proofErr w:type="spellEnd"/>
      <w:r w:rsidR="00EC38EB" w:rsidRPr="00F12260">
        <w:t>:&lt;application server host&gt;:&lt;application server port&gt;/</w:t>
      </w:r>
      <w:proofErr w:type="spellStart"/>
      <w:r w:rsidR="00EC38EB" w:rsidRPr="00F12260">
        <w:t>vinci_dart_client</w:t>
      </w:r>
      <w:proofErr w:type="spellEnd"/>
      <w:r w:rsidR="00EC38EB" w:rsidRPr="00F12260">
        <w:t>/dart9/index.html</w:t>
      </w:r>
      <w:r w:rsidRPr="00F12260">
        <w:t xml:space="preserve"> is the main entry point for the DART application</w:t>
      </w:r>
      <w:r w:rsidR="00EC38EB" w:rsidRPr="00F12260">
        <w:t xml:space="preserve"> which is dependent on the environment on which it is being accessed please see the </w:t>
      </w:r>
      <w:r w:rsidR="00EC38EB" w:rsidRPr="00F12260">
        <w:fldChar w:fldCharType="begin"/>
      </w:r>
      <w:r w:rsidR="00EC38EB" w:rsidRPr="00F12260">
        <w:instrText xml:space="preserve"> REF _Ref437426003 \h  \* MERGEFORMAT </w:instrText>
      </w:r>
      <w:r w:rsidR="00EC38EB" w:rsidRPr="00F12260">
        <w:fldChar w:fldCharType="separate"/>
      </w:r>
      <w:r w:rsidR="00EC38EB" w:rsidRPr="00F12260">
        <w:t>DART Application Servers</w:t>
      </w:r>
      <w:r w:rsidR="00EC38EB" w:rsidRPr="00F12260">
        <w:fldChar w:fldCharType="end"/>
      </w:r>
      <w:r w:rsidR="00EC38EB" w:rsidRPr="00F12260">
        <w:t xml:space="preserve"> section below for more details</w:t>
      </w:r>
      <w:r w:rsidRPr="00F12260">
        <w:t>. The same page can be used to start a new amendment for completed request.</w:t>
      </w:r>
    </w:p>
    <w:p w14:paraId="11415836" w14:textId="77777777" w:rsidR="004F1CA9" w:rsidRDefault="004F1CA9" w:rsidP="00FE2EA9">
      <w:pPr>
        <w:pStyle w:val="Heading5"/>
      </w:pPr>
      <w:bookmarkStart w:id="251" w:name="_Toc381778411"/>
      <w:bookmarkStart w:id="252" w:name="_Toc446406437"/>
      <w:r>
        <w:t>Templates</w:t>
      </w:r>
      <w:bookmarkEnd w:id="251"/>
      <w:bookmarkEnd w:id="252"/>
    </w:p>
    <w:p w14:paraId="11415837" w14:textId="77777777" w:rsidR="001D775B" w:rsidRPr="00E24D69" w:rsidRDefault="00F12260" w:rsidP="00B85244">
      <w:pPr>
        <w:pStyle w:val="BodyText"/>
      </w:pPr>
      <w:bookmarkStart w:id="253" w:name="_Toc381778412"/>
      <w:r>
        <w:t>N/A</w:t>
      </w:r>
    </w:p>
    <w:p w14:paraId="11415838" w14:textId="77777777" w:rsidR="00E56DDA" w:rsidRDefault="00E56DDA" w:rsidP="00FE2EA9">
      <w:pPr>
        <w:pStyle w:val="Heading5"/>
      </w:pPr>
      <w:bookmarkStart w:id="254" w:name="_Toc446406438"/>
      <w:r>
        <w:t>Bulletins</w:t>
      </w:r>
      <w:bookmarkEnd w:id="253"/>
      <w:bookmarkEnd w:id="254"/>
    </w:p>
    <w:p w14:paraId="11415839" w14:textId="77777777" w:rsidR="00F12260" w:rsidRPr="00E24D69" w:rsidRDefault="00F12260" w:rsidP="00B85244">
      <w:pPr>
        <w:pStyle w:val="BodyText"/>
      </w:pPr>
      <w:bookmarkStart w:id="255" w:name="_Toc381778413"/>
      <w:r>
        <w:t>N/A</w:t>
      </w:r>
    </w:p>
    <w:p w14:paraId="1141583A" w14:textId="77777777" w:rsidR="00387344" w:rsidRDefault="00F12260" w:rsidP="00FE2EA9">
      <w:pPr>
        <w:pStyle w:val="Heading5"/>
      </w:pPr>
      <w:r w:rsidRPr="00702819" w:rsidDel="00F12260">
        <w:t xml:space="preserve"> </w:t>
      </w:r>
      <w:bookmarkStart w:id="256" w:name="_Toc446406439"/>
      <w:r w:rsidR="00387344">
        <w:t>Data Entries Affected by the Design</w:t>
      </w:r>
      <w:bookmarkEnd w:id="255"/>
      <w:bookmarkEnd w:id="256"/>
    </w:p>
    <w:p w14:paraId="1141583B" w14:textId="77777777" w:rsidR="00F12260" w:rsidRPr="00E24D69" w:rsidRDefault="00F12260" w:rsidP="00B85244">
      <w:pPr>
        <w:pStyle w:val="BodyText"/>
      </w:pPr>
      <w:bookmarkStart w:id="257" w:name="_Toc381778414"/>
      <w:r>
        <w:t>N/A</w:t>
      </w:r>
    </w:p>
    <w:p w14:paraId="1141583C" w14:textId="77777777" w:rsidR="00387344" w:rsidRDefault="00F12260" w:rsidP="00FE2EA9">
      <w:pPr>
        <w:pStyle w:val="Heading5"/>
      </w:pPr>
      <w:r w:rsidDel="00F12260">
        <w:t xml:space="preserve"> </w:t>
      </w:r>
      <w:bookmarkStart w:id="258" w:name="_Toc446406440"/>
      <w:r w:rsidR="00387344">
        <w:t>Unique Record(s)</w:t>
      </w:r>
      <w:bookmarkEnd w:id="257"/>
      <w:bookmarkEnd w:id="258"/>
      <w:r w:rsidR="00387344">
        <w:t xml:space="preserve"> </w:t>
      </w:r>
    </w:p>
    <w:p w14:paraId="1141583D" w14:textId="77777777" w:rsidR="00F12260" w:rsidRPr="00E24D69" w:rsidRDefault="00F12260" w:rsidP="00B85244">
      <w:pPr>
        <w:pStyle w:val="BodyText"/>
      </w:pPr>
      <w:bookmarkStart w:id="259" w:name="_Toc381778415"/>
      <w:r>
        <w:t>N/A</w:t>
      </w:r>
    </w:p>
    <w:p w14:paraId="1141583E" w14:textId="77777777" w:rsidR="00387344" w:rsidRDefault="00F12260" w:rsidP="00FE2EA9">
      <w:pPr>
        <w:pStyle w:val="Heading5"/>
      </w:pPr>
      <w:r w:rsidDel="00F12260">
        <w:t xml:space="preserve"> </w:t>
      </w:r>
      <w:bookmarkStart w:id="260" w:name="_Toc446406441"/>
      <w:r w:rsidR="00387344">
        <w:t>File or Global Size Changes</w:t>
      </w:r>
      <w:bookmarkEnd w:id="259"/>
      <w:bookmarkEnd w:id="260"/>
    </w:p>
    <w:p w14:paraId="1141583F" w14:textId="77777777" w:rsidR="00F12260" w:rsidRPr="00E24D69" w:rsidRDefault="00F12260" w:rsidP="00B85244">
      <w:pPr>
        <w:pStyle w:val="BodyText"/>
      </w:pPr>
      <w:bookmarkStart w:id="261" w:name="_Toc381778416"/>
      <w:r>
        <w:t>N/A</w:t>
      </w:r>
    </w:p>
    <w:p w14:paraId="11415840" w14:textId="77777777" w:rsidR="003A1672" w:rsidRDefault="00F12260" w:rsidP="00FE2EA9">
      <w:pPr>
        <w:pStyle w:val="Heading5"/>
      </w:pPr>
      <w:r w:rsidDel="00F12260">
        <w:t xml:space="preserve"> </w:t>
      </w:r>
      <w:bookmarkStart w:id="262" w:name="_Toc446406442"/>
      <w:r w:rsidR="003A1672">
        <w:t>Mail Groups</w:t>
      </w:r>
      <w:bookmarkEnd w:id="261"/>
      <w:bookmarkEnd w:id="262"/>
    </w:p>
    <w:p w14:paraId="11415841" w14:textId="77777777" w:rsidR="00F12260" w:rsidRPr="00E24D69" w:rsidRDefault="00F12260" w:rsidP="00B85244">
      <w:pPr>
        <w:pStyle w:val="BodyText"/>
      </w:pPr>
      <w:bookmarkStart w:id="263" w:name="_Toc381778417"/>
      <w:r>
        <w:t>N/A</w:t>
      </w:r>
    </w:p>
    <w:p w14:paraId="11415842" w14:textId="77777777" w:rsidR="00DE069E" w:rsidRDefault="00F12260" w:rsidP="00FE2EA9">
      <w:pPr>
        <w:pStyle w:val="Heading5"/>
      </w:pPr>
      <w:r w:rsidDel="00F12260">
        <w:t xml:space="preserve"> </w:t>
      </w:r>
      <w:bookmarkStart w:id="264" w:name="_Toc446406443"/>
      <w:r w:rsidR="00DE069E">
        <w:t>Security Keys</w:t>
      </w:r>
      <w:bookmarkEnd w:id="263"/>
      <w:bookmarkEnd w:id="264"/>
    </w:p>
    <w:p w14:paraId="11415843" w14:textId="77777777" w:rsidR="005D1666" w:rsidRPr="005D1666" w:rsidRDefault="00A05BF3" w:rsidP="00B85244">
      <w:pPr>
        <w:pStyle w:val="BodyText"/>
      </w:pPr>
      <w:r>
        <w:t>N/A</w:t>
      </w:r>
    </w:p>
    <w:p w14:paraId="11415844" w14:textId="77777777" w:rsidR="00C27696" w:rsidRDefault="00C27696" w:rsidP="00FE2EA9">
      <w:pPr>
        <w:pStyle w:val="Heading5"/>
      </w:pPr>
      <w:bookmarkStart w:id="265" w:name="_Toc381778418"/>
      <w:bookmarkStart w:id="266" w:name="_Toc446406444"/>
      <w:r>
        <w:t>Options</w:t>
      </w:r>
      <w:bookmarkEnd w:id="265"/>
      <w:bookmarkEnd w:id="266"/>
    </w:p>
    <w:p w14:paraId="11415845" w14:textId="77777777" w:rsidR="001D775B" w:rsidRPr="00E24D69" w:rsidRDefault="00A05BF3" w:rsidP="00B85244">
      <w:pPr>
        <w:pStyle w:val="BodyText"/>
      </w:pPr>
      <w:bookmarkStart w:id="267" w:name="_Toc381778419"/>
      <w:r>
        <w:t>N/A</w:t>
      </w:r>
    </w:p>
    <w:p w14:paraId="11415846" w14:textId="77777777" w:rsidR="00D42536" w:rsidRDefault="00D42536" w:rsidP="00FE2EA9">
      <w:pPr>
        <w:pStyle w:val="Heading5"/>
      </w:pPr>
      <w:bookmarkStart w:id="268" w:name="_Toc446406445"/>
      <w:r>
        <w:t>Protocols</w:t>
      </w:r>
      <w:bookmarkEnd w:id="267"/>
      <w:bookmarkEnd w:id="268"/>
    </w:p>
    <w:p w14:paraId="11415847" w14:textId="77777777" w:rsidR="001D775B" w:rsidRPr="00E24D69" w:rsidRDefault="00A05BF3" w:rsidP="00B85244">
      <w:pPr>
        <w:pStyle w:val="BodyText"/>
      </w:pPr>
      <w:bookmarkStart w:id="269" w:name="_Toc381778420"/>
      <w:r>
        <w:t>The following protocols are used: HTTPS</w:t>
      </w:r>
      <w:r w:rsidR="00F12260">
        <w:t xml:space="preserve"> and Java Database Connectivity (JDBC – TCP/IP)</w:t>
      </w:r>
    </w:p>
    <w:p w14:paraId="11415848" w14:textId="77777777" w:rsidR="002D7BC4" w:rsidRDefault="002D7BC4" w:rsidP="00FE2EA9">
      <w:pPr>
        <w:pStyle w:val="Heading5"/>
      </w:pPr>
      <w:bookmarkStart w:id="270" w:name="_Toc446406446"/>
      <w:r>
        <w:t>Remote Procedure Call (RPC)</w:t>
      </w:r>
      <w:bookmarkEnd w:id="269"/>
      <w:bookmarkEnd w:id="270"/>
    </w:p>
    <w:p w14:paraId="11415849" w14:textId="77777777" w:rsidR="001D775B" w:rsidRPr="00E24D69" w:rsidRDefault="00A05BF3" w:rsidP="00B85244">
      <w:pPr>
        <w:pStyle w:val="BodyText"/>
      </w:pPr>
      <w:bookmarkStart w:id="271" w:name="_Toc381778421"/>
      <w:r>
        <w:t>N/A</w:t>
      </w:r>
    </w:p>
    <w:p w14:paraId="1141584A" w14:textId="77777777" w:rsidR="00C3598F" w:rsidRDefault="001D775B" w:rsidP="00FE2EA9">
      <w:pPr>
        <w:pStyle w:val="Heading5"/>
      </w:pPr>
      <w:r>
        <w:t xml:space="preserve"> </w:t>
      </w:r>
      <w:bookmarkStart w:id="272" w:name="_Toc446406447"/>
      <w:r w:rsidR="00C3598F">
        <w:t>Constants Defined in Interface</w:t>
      </w:r>
      <w:bookmarkEnd w:id="271"/>
      <w:bookmarkEnd w:id="272"/>
    </w:p>
    <w:p w14:paraId="1141584B" w14:textId="77777777" w:rsidR="00F12260" w:rsidRPr="00E24D69" w:rsidRDefault="00F12260" w:rsidP="00B85244">
      <w:pPr>
        <w:pStyle w:val="BodyText"/>
      </w:pPr>
      <w:r>
        <w:t>N/A</w:t>
      </w:r>
    </w:p>
    <w:p w14:paraId="1141584C" w14:textId="77777777" w:rsidR="00A50539" w:rsidRDefault="00F12260" w:rsidP="00FE2EA9">
      <w:pPr>
        <w:pStyle w:val="Heading5"/>
      </w:pPr>
      <w:r w:rsidDel="00F12260">
        <w:t xml:space="preserve"> </w:t>
      </w:r>
      <w:bookmarkStart w:id="273" w:name="_Toc381778422"/>
      <w:bookmarkStart w:id="274" w:name="_Toc446406448"/>
      <w:r w:rsidR="00A50539">
        <w:t>Variables Defined in Interface</w:t>
      </w:r>
      <w:bookmarkEnd w:id="273"/>
      <w:bookmarkEnd w:id="274"/>
    </w:p>
    <w:p w14:paraId="1141584D" w14:textId="77777777" w:rsidR="001D775B" w:rsidRPr="00E24D69" w:rsidRDefault="00F12260" w:rsidP="00B85244">
      <w:pPr>
        <w:pStyle w:val="BodyText"/>
      </w:pPr>
      <w:bookmarkStart w:id="275" w:name="_Toc381778423"/>
      <w:r>
        <w:t>N/A</w:t>
      </w:r>
    </w:p>
    <w:p w14:paraId="1141584E" w14:textId="77777777" w:rsidR="007553F0" w:rsidRDefault="001D775B" w:rsidP="00FE2EA9">
      <w:pPr>
        <w:pStyle w:val="Heading5"/>
      </w:pPr>
      <w:r>
        <w:t xml:space="preserve"> </w:t>
      </w:r>
      <w:bookmarkStart w:id="276" w:name="_Toc446406449"/>
      <w:r w:rsidR="007553F0">
        <w:t>Types Defined in Interface</w:t>
      </w:r>
      <w:bookmarkEnd w:id="275"/>
      <w:bookmarkEnd w:id="276"/>
    </w:p>
    <w:p w14:paraId="1141584F" w14:textId="77777777" w:rsidR="001D775B" w:rsidRPr="00E24D69" w:rsidRDefault="00C33CAA" w:rsidP="00B85244">
      <w:pPr>
        <w:pStyle w:val="BodyText"/>
      </w:pPr>
      <w:bookmarkStart w:id="277" w:name="_Toc381778424"/>
      <w:r>
        <w:t>N/A</w:t>
      </w:r>
    </w:p>
    <w:p w14:paraId="11415850" w14:textId="77777777" w:rsidR="007553F0" w:rsidRDefault="001D775B" w:rsidP="00FE2EA9">
      <w:pPr>
        <w:pStyle w:val="Heading5"/>
      </w:pPr>
      <w:r>
        <w:t xml:space="preserve"> </w:t>
      </w:r>
      <w:bookmarkStart w:id="278" w:name="_Toc446406450"/>
      <w:r w:rsidR="007553F0">
        <w:t>GUI</w:t>
      </w:r>
      <w:bookmarkEnd w:id="277"/>
      <w:bookmarkEnd w:id="278"/>
    </w:p>
    <w:p w14:paraId="11415851" w14:textId="77777777" w:rsidR="00F12260" w:rsidRPr="00E24D69" w:rsidRDefault="00F12260" w:rsidP="00B85244">
      <w:pPr>
        <w:pStyle w:val="BodyText"/>
      </w:pPr>
      <w:bookmarkStart w:id="279" w:name="_Toc381778425"/>
      <w:r>
        <w:t>N/A</w:t>
      </w:r>
    </w:p>
    <w:p w14:paraId="11415852" w14:textId="77777777" w:rsidR="00ED4154" w:rsidRDefault="001D775B" w:rsidP="00FE2EA9">
      <w:pPr>
        <w:pStyle w:val="Heading5"/>
      </w:pPr>
      <w:r>
        <w:lastRenderedPageBreak/>
        <w:t xml:space="preserve"> </w:t>
      </w:r>
      <w:bookmarkStart w:id="280" w:name="_Toc446406451"/>
      <w:r w:rsidR="00ED4154">
        <w:t>GUI Classes</w:t>
      </w:r>
      <w:bookmarkEnd w:id="279"/>
      <w:bookmarkEnd w:id="280"/>
    </w:p>
    <w:p w14:paraId="11415853" w14:textId="77777777" w:rsidR="00F12260" w:rsidRPr="00E24D69" w:rsidRDefault="00F12260" w:rsidP="00B85244">
      <w:pPr>
        <w:pStyle w:val="BodyText"/>
      </w:pPr>
      <w:bookmarkStart w:id="281" w:name="_Toc381778426"/>
      <w:r>
        <w:t>N/A</w:t>
      </w:r>
    </w:p>
    <w:p w14:paraId="11415854" w14:textId="77777777" w:rsidR="000E1DF1" w:rsidRDefault="00F12260" w:rsidP="00FE2EA9">
      <w:pPr>
        <w:pStyle w:val="Heading5"/>
      </w:pPr>
      <w:r w:rsidDel="00F12260">
        <w:t xml:space="preserve"> </w:t>
      </w:r>
      <w:bookmarkStart w:id="282" w:name="_Toc446406452"/>
      <w:r w:rsidR="000E1DF1">
        <w:t>Current Form</w:t>
      </w:r>
      <w:bookmarkEnd w:id="281"/>
      <w:bookmarkEnd w:id="282"/>
      <w:r w:rsidR="000E1DF1">
        <w:t xml:space="preserve"> </w:t>
      </w:r>
    </w:p>
    <w:p w14:paraId="11415855" w14:textId="77777777" w:rsidR="00F12260" w:rsidRPr="00E24D69" w:rsidRDefault="00F12260" w:rsidP="00B85244">
      <w:pPr>
        <w:pStyle w:val="BodyText"/>
      </w:pPr>
      <w:bookmarkStart w:id="283" w:name="_Toc381778427"/>
      <w:r>
        <w:t>N/A</w:t>
      </w:r>
    </w:p>
    <w:p w14:paraId="11415856" w14:textId="77777777" w:rsidR="000E1DF1" w:rsidRDefault="00F12260" w:rsidP="00FE2EA9">
      <w:pPr>
        <w:pStyle w:val="Heading5"/>
      </w:pPr>
      <w:r w:rsidDel="00F12260">
        <w:t xml:space="preserve"> </w:t>
      </w:r>
      <w:bookmarkStart w:id="284" w:name="_Toc446406453"/>
      <w:r w:rsidR="000E1DF1">
        <w:t>Modified Form</w:t>
      </w:r>
      <w:bookmarkEnd w:id="283"/>
      <w:bookmarkEnd w:id="284"/>
    </w:p>
    <w:p w14:paraId="11415857" w14:textId="77777777" w:rsidR="001D775B" w:rsidRPr="00E24D69" w:rsidRDefault="006A5BAB" w:rsidP="00B85244">
      <w:pPr>
        <w:pStyle w:val="BodyText"/>
      </w:pPr>
      <w:bookmarkStart w:id="285" w:name="_Toc381778428"/>
      <w:r>
        <w:t>N/A</w:t>
      </w:r>
    </w:p>
    <w:p w14:paraId="11415858" w14:textId="77777777" w:rsidR="000E1DF1" w:rsidRDefault="000E1DF1" w:rsidP="00FE2EA9">
      <w:pPr>
        <w:pStyle w:val="Heading5"/>
      </w:pPr>
      <w:bookmarkStart w:id="286" w:name="_Toc446406454"/>
      <w:r>
        <w:t>Components on Form</w:t>
      </w:r>
      <w:bookmarkEnd w:id="285"/>
      <w:bookmarkEnd w:id="286"/>
    </w:p>
    <w:p w14:paraId="11415859" w14:textId="77777777" w:rsidR="00F12260" w:rsidRPr="00E24D69" w:rsidRDefault="00F12260" w:rsidP="00B85244">
      <w:pPr>
        <w:pStyle w:val="BodyText"/>
      </w:pPr>
      <w:bookmarkStart w:id="287" w:name="_Toc381778429"/>
      <w:r>
        <w:t>N/A</w:t>
      </w:r>
    </w:p>
    <w:p w14:paraId="1141585A" w14:textId="77777777" w:rsidR="000E1DF1" w:rsidRDefault="00F12260" w:rsidP="004714FA">
      <w:pPr>
        <w:pStyle w:val="Heading5"/>
      </w:pPr>
      <w:r w:rsidDel="00F12260">
        <w:t xml:space="preserve"> </w:t>
      </w:r>
      <w:bookmarkStart w:id="288" w:name="_Toc446406455"/>
      <w:r w:rsidR="00A02BC2" w:rsidRPr="00A02BC2">
        <w:t>Events</w:t>
      </w:r>
      <w:bookmarkEnd w:id="287"/>
      <w:bookmarkEnd w:id="288"/>
    </w:p>
    <w:p w14:paraId="1141585B" w14:textId="77777777" w:rsidR="00F12260" w:rsidRPr="00E24D69" w:rsidRDefault="00F12260" w:rsidP="00B85244">
      <w:pPr>
        <w:pStyle w:val="BodyText"/>
      </w:pPr>
      <w:bookmarkStart w:id="289" w:name="_Toc381778430"/>
      <w:r>
        <w:t>N/A</w:t>
      </w:r>
    </w:p>
    <w:p w14:paraId="1141585C" w14:textId="77777777" w:rsidR="00A02BC2" w:rsidRDefault="00F12260" w:rsidP="004714FA">
      <w:pPr>
        <w:pStyle w:val="Heading5"/>
      </w:pPr>
      <w:r w:rsidDel="00F12260">
        <w:t xml:space="preserve"> </w:t>
      </w:r>
      <w:bookmarkStart w:id="290" w:name="_Toc446406456"/>
      <w:r w:rsidR="00A02BC2">
        <w:t>Methods</w:t>
      </w:r>
      <w:bookmarkEnd w:id="289"/>
      <w:bookmarkEnd w:id="290"/>
    </w:p>
    <w:p w14:paraId="1141585D" w14:textId="77777777" w:rsidR="00F12260" w:rsidRPr="00E24D69" w:rsidRDefault="00F12260" w:rsidP="00B85244">
      <w:pPr>
        <w:pStyle w:val="BodyText"/>
      </w:pPr>
      <w:bookmarkStart w:id="291" w:name="_Toc381778431"/>
      <w:r>
        <w:t>N/A</w:t>
      </w:r>
    </w:p>
    <w:p w14:paraId="1141585E" w14:textId="77777777" w:rsidR="00A02BC2" w:rsidRDefault="00F12260" w:rsidP="00B03081">
      <w:pPr>
        <w:pStyle w:val="Heading5"/>
      </w:pPr>
      <w:r w:rsidDel="00F12260">
        <w:t xml:space="preserve"> </w:t>
      </w:r>
      <w:bookmarkStart w:id="292" w:name="_Toc446406457"/>
      <w:r w:rsidR="00A02BC2">
        <w:t>Special References</w:t>
      </w:r>
      <w:bookmarkEnd w:id="291"/>
      <w:bookmarkEnd w:id="292"/>
    </w:p>
    <w:p w14:paraId="1141585F" w14:textId="77777777" w:rsidR="001D775B" w:rsidRPr="00E24D69" w:rsidRDefault="006A5BAB" w:rsidP="00B85244">
      <w:pPr>
        <w:pStyle w:val="BodyText"/>
      </w:pPr>
      <w:bookmarkStart w:id="293" w:name="_Toc381778432"/>
      <w:r>
        <w:t>N/A</w:t>
      </w:r>
    </w:p>
    <w:p w14:paraId="11415860" w14:textId="77777777" w:rsidR="00B823F0" w:rsidRDefault="00B823F0" w:rsidP="00B03081">
      <w:pPr>
        <w:pStyle w:val="Heading5"/>
      </w:pPr>
      <w:bookmarkStart w:id="294" w:name="_Toc446406458"/>
      <w:r>
        <w:t>Class Events</w:t>
      </w:r>
      <w:bookmarkEnd w:id="293"/>
      <w:bookmarkEnd w:id="294"/>
    </w:p>
    <w:p w14:paraId="11415861" w14:textId="77777777" w:rsidR="00F12260" w:rsidRPr="00E24D69" w:rsidRDefault="00F12260" w:rsidP="00B85244">
      <w:pPr>
        <w:pStyle w:val="BodyText"/>
      </w:pPr>
      <w:bookmarkStart w:id="295" w:name="_Toc381778433"/>
      <w:r>
        <w:t>N/A</w:t>
      </w:r>
    </w:p>
    <w:p w14:paraId="11415862" w14:textId="77777777" w:rsidR="00B823F0" w:rsidRDefault="00F12260" w:rsidP="00B03081">
      <w:pPr>
        <w:pStyle w:val="Heading5"/>
      </w:pPr>
      <w:r w:rsidDel="00F12260">
        <w:t xml:space="preserve"> </w:t>
      </w:r>
      <w:bookmarkStart w:id="296" w:name="_Toc446406459"/>
      <w:r w:rsidR="00B823F0">
        <w:t>Class Methods</w:t>
      </w:r>
      <w:bookmarkEnd w:id="295"/>
      <w:bookmarkEnd w:id="296"/>
    </w:p>
    <w:p w14:paraId="11415863" w14:textId="77777777" w:rsidR="00F12260" w:rsidRPr="00E24D69" w:rsidRDefault="00F12260" w:rsidP="00B85244">
      <w:pPr>
        <w:pStyle w:val="BodyText"/>
      </w:pPr>
      <w:bookmarkStart w:id="297" w:name="_Toc381778434"/>
      <w:r>
        <w:t>N/A</w:t>
      </w:r>
    </w:p>
    <w:p w14:paraId="11415864" w14:textId="77777777" w:rsidR="00C45EAB" w:rsidRDefault="00F12260" w:rsidP="00B03081">
      <w:pPr>
        <w:pStyle w:val="Heading5"/>
      </w:pPr>
      <w:r w:rsidDel="00F12260">
        <w:t xml:space="preserve"> </w:t>
      </w:r>
      <w:bookmarkStart w:id="298" w:name="_Toc446406460"/>
      <w:r w:rsidR="00C45EAB">
        <w:t>Class Properties</w:t>
      </w:r>
      <w:bookmarkEnd w:id="297"/>
      <w:bookmarkEnd w:id="298"/>
    </w:p>
    <w:p w14:paraId="11415865" w14:textId="77777777" w:rsidR="00F12260" w:rsidRPr="00E24D69" w:rsidRDefault="00F12260" w:rsidP="00B85244">
      <w:pPr>
        <w:pStyle w:val="BodyText"/>
      </w:pPr>
      <w:bookmarkStart w:id="299" w:name="_Toc381778435"/>
      <w:r>
        <w:t>N/A</w:t>
      </w:r>
    </w:p>
    <w:p w14:paraId="11415866" w14:textId="77777777" w:rsidR="00C45EAB" w:rsidRDefault="00F12260" w:rsidP="00B03081">
      <w:pPr>
        <w:pStyle w:val="Heading5"/>
      </w:pPr>
      <w:r w:rsidDel="00F12260">
        <w:t xml:space="preserve"> </w:t>
      </w:r>
      <w:bookmarkStart w:id="300" w:name="_Toc446406461"/>
      <w:r w:rsidR="00C45EAB">
        <w:t>Uses Clause</w:t>
      </w:r>
      <w:bookmarkEnd w:id="299"/>
      <w:bookmarkEnd w:id="300"/>
    </w:p>
    <w:p w14:paraId="11415867" w14:textId="77777777" w:rsidR="001D775B" w:rsidRPr="00E24D69" w:rsidRDefault="00C33CAA" w:rsidP="00B85244">
      <w:pPr>
        <w:pStyle w:val="BodyText"/>
      </w:pPr>
      <w:bookmarkStart w:id="301" w:name="_Toc381778436"/>
      <w:r>
        <w:t>N/A</w:t>
      </w:r>
    </w:p>
    <w:p w14:paraId="11415868" w14:textId="77777777" w:rsidR="00C45EAB" w:rsidRDefault="00C45EAB" w:rsidP="00B03081">
      <w:pPr>
        <w:pStyle w:val="Heading5"/>
      </w:pPr>
      <w:bookmarkStart w:id="302" w:name="_Toc446406462"/>
      <w:r>
        <w:t>Forms</w:t>
      </w:r>
      <w:bookmarkEnd w:id="301"/>
      <w:bookmarkEnd w:id="302"/>
    </w:p>
    <w:p w14:paraId="11415869" w14:textId="77777777" w:rsidR="00F12260" w:rsidRPr="00E24D69" w:rsidRDefault="00F12260" w:rsidP="00B85244">
      <w:pPr>
        <w:pStyle w:val="BodyText"/>
      </w:pPr>
      <w:bookmarkStart w:id="303" w:name="_Toc381778437"/>
      <w:r>
        <w:t>N/A</w:t>
      </w:r>
    </w:p>
    <w:p w14:paraId="1141586A" w14:textId="77777777" w:rsidR="00693B1E" w:rsidRDefault="00F12260" w:rsidP="00B03081">
      <w:pPr>
        <w:pStyle w:val="Heading5"/>
      </w:pPr>
      <w:r w:rsidDel="00F12260">
        <w:t xml:space="preserve"> </w:t>
      </w:r>
      <w:bookmarkStart w:id="304" w:name="_Toc446406463"/>
      <w:r w:rsidR="00693B1E">
        <w:t>Functions</w:t>
      </w:r>
      <w:bookmarkEnd w:id="303"/>
      <w:bookmarkEnd w:id="304"/>
    </w:p>
    <w:p w14:paraId="1141586B" w14:textId="77777777" w:rsidR="00F12260" w:rsidRPr="00E24D69" w:rsidRDefault="00F12260" w:rsidP="00B85244">
      <w:pPr>
        <w:pStyle w:val="BodyText"/>
      </w:pPr>
      <w:bookmarkStart w:id="305" w:name="_Toc381778438"/>
      <w:r>
        <w:t>N/A</w:t>
      </w:r>
    </w:p>
    <w:p w14:paraId="1141586C" w14:textId="77777777" w:rsidR="00B27153" w:rsidRDefault="00F12260" w:rsidP="00B03081">
      <w:pPr>
        <w:pStyle w:val="Heading5"/>
      </w:pPr>
      <w:r w:rsidDel="00F12260">
        <w:t xml:space="preserve"> </w:t>
      </w:r>
      <w:bookmarkStart w:id="306" w:name="_Toc446406464"/>
      <w:r w:rsidR="00B27153">
        <w:t>Dialog</w:t>
      </w:r>
      <w:bookmarkEnd w:id="305"/>
      <w:bookmarkEnd w:id="306"/>
    </w:p>
    <w:p w14:paraId="1141586D" w14:textId="77777777" w:rsidR="001D775B" w:rsidRPr="00E24D69" w:rsidRDefault="00FE2EA9" w:rsidP="00B85244">
      <w:pPr>
        <w:pStyle w:val="BodyText"/>
      </w:pPr>
      <w:bookmarkStart w:id="307" w:name="_Toc381778439"/>
      <w:r>
        <w:t>N/A</w:t>
      </w:r>
    </w:p>
    <w:p w14:paraId="1141586E" w14:textId="77777777" w:rsidR="00B777DA" w:rsidRDefault="00B777DA" w:rsidP="00B03081">
      <w:pPr>
        <w:pStyle w:val="Heading5"/>
      </w:pPr>
      <w:bookmarkStart w:id="308" w:name="_Toc446406465"/>
      <w:r>
        <w:t>Help Frame</w:t>
      </w:r>
      <w:bookmarkEnd w:id="307"/>
      <w:bookmarkEnd w:id="308"/>
    </w:p>
    <w:p w14:paraId="1141586F" w14:textId="77777777" w:rsidR="001D775B" w:rsidRPr="00E24D69" w:rsidRDefault="006A5BAB" w:rsidP="00B85244">
      <w:pPr>
        <w:pStyle w:val="BodyText"/>
      </w:pPr>
      <w:bookmarkStart w:id="309" w:name="_Toc381778440"/>
      <w:r>
        <w:t>N/A</w:t>
      </w:r>
    </w:p>
    <w:p w14:paraId="11415870" w14:textId="77777777" w:rsidR="00C75F4C" w:rsidRDefault="00E17E2C" w:rsidP="00B03081">
      <w:pPr>
        <w:pStyle w:val="Heading5"/>
      </w:pPr>
      <w:bookmarkStart w:id="310" w:name="_Toc446406466"/>
      <w:r>
        <w:t>HL7 Application</w:t>
      </w:r>
      <w:r w:rsidR="00C75F4C">
        <w:t xml:space="preserve"> Parameter</w:t>
      </w:r>
      <w:bookmarkEnd w:id="309"/>
      <w:bookmarkEnd w:id="310"/>
    </w:p>
    <w:p w14:paraId="11415871" w14:textId="77777777" w:rsidR="001D775B" w:rsidRPr="00E24D69" w:rsidRDefault="00A05BF3" w:rsidP="00B85244">
      <w:pPr>
        <w:pStyle w:val="BodyText"/>
      </w:pPr>
      <w:bookmarkStart w:id="311" w:name="_Toc381778441"/>
      <w:r>
        <w:t>N/A</w:t>
      </w:r>
    </w:p>
    <w:p w14:paraId="11415872" w14:textId="77777777" w:rsidR="00B32540" w:rsidRDefault="00B32540" w:rsidP="00B03081">
      <w:pPr>
        <w:pStyle w:val="Heading5"/>
      </w:pPr>
      <w:bookmarkStart w:id="312" w:name="_Toc446406467"/>
      <w:r>
        <w:lastRenderedPageBreak/>
        <w:t>HL7 Logical Link</w:t>
      </w:r>
      <w:bookmarkEnd w:id="311"/>
      <w:bookmarkEnd w:id="312"/>
    </w:p>
    <w:p w14:paraId="11415873" w14:textId="77777777" w:rsidR="001D775B" w:rsidRPr="00E24D69" w:rsidRDefault="00A05BF3" w:rsidP="00B85244">
      <w:pPr>
        <w:pStyle w:val="BodyText"/>
      </w:pPr>
      <w:bookmarkStart w:id="313" w:name="_Toc381778442"/>
      <w:r>
        <w:t>N/A</w:t>
      </w:r>
    </w:p>
    <w:p w14:paraId="11415874" w14:textId="77777777" w:rsidR="00490A94" w:rsidRDefault="00490A94" w:rsidP="00B03081">
      <w:pPr>
        <w:pStyle w:val="Heading5"/>
      </w:pPr>
      <w:bookmarkStart w:id="314" w:name="_Toc446406468"/>
      <w:r>
        <w:t>COTS Interface</w:t>
      </w:r>
      <w:bookmarkEnd w:id="313"/>
      <w:bookmarkEnd w:id="314"/>
    </w:p>
    <w:p w14:paraId="11415875" w14:textId="77777777" w:rsidR="001D775B" w:rsidRPr="00E24D69" w:rsidRDefault="00A05BF3" w:rsidP="00B85244">
      <w:pPr>
        <w:pStyle w:val="BodyText"/>
      </w:pPr>
      <w:bookmarkStart w:id="315" w:name="_Toc38177PORT"/>
      <w:r>
        <w:t>N/A</w:t>
      </w:r>
    </w:p>
    <w:p w14:paraId="11415876" w14:textId="77777777" w:rsidR="00E80783" w:rsidRDefault="001D775B" w:rsidP="001D775B">
      <w:pPr>
        <w:pStyle w:val="Heading2"/>
      </w:pPr>
      <w:r>
        <w:t xml:space="preserve"> </w:t>
      </w:r>
      <w:bookmarkStart w:id="316" w:name="_Toc446406469"/>
      <w:r w:rsidR="00E80783">
        <w:t>Network Detailed Design</w:t>
      </w:r>
      <w:bookmarkEnd w:id="315"/>
      <w:bookmarkEnd w:id="316"/>
      <w:r w:rsidR="00E80783">
        <w:t xml:space="preserve"> </w:t>
      </w:r>
    </w:p>
    <w:p w14:paraId="11415877" w14:textId="77777777" w:rsidR="001D775B" w:rsidRPr="00C9786B" w:rsidRDefault="00D539B4" w:rsidP="00B85244">
      <w:pPr>
        <w:pStyle w:val="BodyText"/>
      </w:pPr>
      <w:bookmarkStart w:id="317" w:name="_Toc381778488"/>
      <w:bookmarkStart w:id="318" w:name="_Toc381778444"/>
      <w:r w:rsidRPr="00C9786B">
        <w:t xml:space="preserve">VINCI through the use of Virtual Machines has a process in place to allocate </w:t>
      </w:r>
      <w:r w:rsidR="000E270A" w:rsidRPr="00C9786B">
        <w:t>workspaces</w:t>
      </w:r>
      <w:r w:rsidRPr="00C9786B">
        <w:t xml:space="preserve"> for </w:t>
      </w:r>
      <w:r w:rsidR="00F64D15" w:rsidRPr="00C9786B">
        <w:t>its</w:t>
      </w:r>
      <w:r w:rsidRPr="00C9786B">
        <w:t xml:space="preserve"> user community.  Access to the VA network through hardline connection</w:t>
      </w:r>
      <w:r w:rsidR="00F64D15">
        <w:t>s</w:t>
      </w:r>
      <w:r w:rsidRPr="00C9786B">
        <w:t xml:space="preserve"> or VPN </w:t>
      </w:r>
      <w:r w:rsidR="006B5BD1">
        <w:t>is</w:t>
      </w:r>
      <w:r w:rsidRPr="00C9786B">
        <w:t xml:space="preserve"> required.   Dart as a product is already has a Production and Pre-Production environment that will be utilized.  No additional network changes are expected for the DART d</w:t>
      </w:r>
      <w:r w:rsidR="004A696D">
        <w:t>uring this development effort.</w:t>
      </w:r>
    </w:p>
    <w:p w14:paraId="11415878" w14:textId="77777777" w:rsidR="00625FBB" w:rsidRDefault="00625FBB" w:rsidP="001D775B">
      <w:pPr>
        <w:pStyle w:val="Heading2"/>
      </w:pPr>
      <w:bookmarkStart w:id="319" w:name="_Toc446406470"/>
      <w:r>
        <w:t>Security and Privacy</w:t>
      </w:r>
      <w:bookmarkEnd w:id="317"/>
      <w:bookmarkEnd w:id="319"/>
    </w:p>
    <w:p w14:paraId="11415879" w14:textId="77777777" w:rsidR="00625FBB" w:rsidRDefault="00625FBB" w:rsidP="00625FBB">
      <w:pPr>
        <w:pStyle w:val="Heading3"/>
      </w:pPr>
      <w:bookmarkStart w:id="320" w:name="_Toc381778489"/>
      <w:bookmarkStart w:id="321" w:name="_Toc446406471"/>
      <w:r>
        <w:t>Security</w:t>
      </w:r>
      <w:bookmarkEnd w:id="320"/>
      <w:bookmarkEnd w:id="321"/>
    </w:p>
    <w:p w14:paraId="1141587A" w14:textId="77777777" w:rsidR="00BA1C1B" w:rsidRPr="00761288" w:rsidRDefault="00BA1C1B" w:rsidP="00B85244">
      <w:pPr>
        <w:pStyle w:val="BodyText"/>
      </w:pPr>
      <w:r w:rsidRPr="00761288">
        <w:t>DART will be dependent upon services available from the IAM group at the time of implementation, with focus on Active Directory Federated Services. DART that will adhere to all VA security requirements in accordance to Federal Information Processing Standard (FIPS) 199 and National Institute of Standards and Technology (NIST) SP 800-60, recommended Security Categorization.</w:t>
      </w:r>
    </w:p>
    <w:p w14:paraId="1141587B" w14:textId="77777777" w:rsidR="00A01E6F" w:rsidRDefault="00BA1C1B" w:rsidP="00B85244">
      <w:pPr>
        <w:pStyle w:val="BodyText"/>
      </w:pPr>
      <w:r w:rsidRPr="00761288">
        <w:rPr>
          <w:rFonts w:eastAsia="MS ??"/>
        </w:rPr>
        <w:t>The Security Categorization will drive the initial set of minimal security controls required for the information system.  Minimum security control requirements are addressed in NIST SP 800-53 Revision 4 and VA Handbook 6500 Revision 4, Appendix D.</w:t>
      </w:r>
    </w:p>
    <w:p w14:paraId="1141587C" w14:textId="77777777" w:rsidR="00BA1C1B" w:rsidRDefault="00BA1C1B" w:rsidP="00B85244">
      <w:pPr>
        <w:pStyle w:val="BodyText"/>
      </w:pPr>
      <w:r>
        <w:t>Smart</w:t>
      </w:r>
      <w:r w:rsidR="00A01E6F">
        <w:t>-c</w:t>
      </w:r>
      <w:r>
        <w:t xml:space="preserve">ard enabled login can be accomplished using either (1) the existing Spring Security framework currently utilized by the DART application, or (2) integration with IAM </w:t>
      </w:r>
      <w:proofErr w:type="spellStart"/>
      <w:r>
        <w:t>SSOi</w:t>
      </w:r>
      <w:proofErr w:type="spellEnd"/>
      <w:r>
        <w:t xml:space="preserve">. </w:t>
      </w:r>
      <w:proofErr w:type="gramStart"/>
      <w:r>
        <w:t>Further analysis to be performed by the development team.</w:t>
      </w:r>
      <w:proofErr w:type="gramEnd"/>
      <w:r>
        <w:t xml:space="preserve"> A working prototype exists, but has not been deployed into Production environment. </w:t>
      </w:r>
    </w:p>
    <w:p w14:paraId="1141587D" w14:textId="77777777" w:rsidR="00A01E6F" w:rsidRDefault="000A2EC5" w:rsidP="00B85244">
      <w:pPr>
        <w:pStyle w:val="BodyText"/>
      </w:pPr>
      <w:r>
        <w:t xml:space="preserve">Meeting held with IAM and selection of </w:t>
      </w:r>
      <w:proofErr w:type="spellStart"/>
      <w:r>
        <w:t>SSOi</w:t>
      </w:r>
      <w:proofErr w:type="spellEnd"/>
      <w:r>
        <w:t xml:space="preserve"> was made.  </w:t>
      </w:r>
    </w:p>
    <w:p w14:paraId="1141587E" w14:textId="77777777" w:rsidR="000A2EC5" w:rsidRPr="000A2EC5" w:rsidRDefault="006B5BD1" w:rsidP="00B85244">
      <w:pPr>
        <w:pStyle w:val="BodyText"/>
      </w:pPr>
      <w:r>
        <w:t>A n</w:t>
      </w:r>
      <w:r w:rsidR="000A2EC5" w:rsidRPr="000A2EC5">
        <w:t>ew Policy</w:t>
      </w:r>
      <w:r>
        <w:t xml:space="preserve"> was implemented</w:t>
      </w:r>
      <w:r w:rsidR="000A2EC5" w:rsidRPr="000A2EC5">
        <w:t xml:space="preserve"> on August 31, 2015 </w:t>
      </w:r>
      <w:r>
        <w:t>which dictates that</w:t>
      </w:r>
      <w:r w:rsidR="000A2EC5" w:rsidRPr="000A2EC5">
        <w:t xml:space="preserve"> all systems</w:t>
      </w:r>
      <w:r>
        <w:t xml:space="preserve"> will require PIV access. </w:t>
      </w:r>
      <w:r w:rsidR="000A2EC5" w:rsidRPr="000A2EC5">
        <w:t>This will not be addressed in the current development activity but will be planned for DART</w:t>
      </w:r>
      <w:r w:rsidR="000A2EC5">
        <w:t xml:space="preserve"> Enhancement</w:t>
      </w:r>
      <w:r w:rsidR="000A2EC5" w:rsidRPr="000A2EC5">
        <w:t xml:space="preserve"> Phase II, </w:t>
      </w:r>
      <w:r w:rsidR="00C1395A">
        <w:t xml:space="preserve">tentatively </w:t>
      </w:r>
      <w:r w:rsidR="00C1395A" w:rsidRPr="000A2EC5">
        <w:t>scheduled</w:t>
      </w:r>
      <w:r w:rsidR="000A2EC5" w:rsidRPr="000A2EC5">
        <w:t xml:space="preserve"> to begin in March 1016.</w:t>
      </w:r>
    </w:p>
    <w:p w14:paraId="1141587F" w14:textId="77777777" w:rsidR="000A2EC5" w:rsidRPr="004713C9" w:rsidRDefault="000A2EC5" w:rsidP="00B85244">
      <w:pPr>
        <w:pStyle w:val="BodyText"/>
      </w:pPr>
    </w:p>
    <w:p w14:paraId="11415880" w14:textId="77777777" w:rsidR="00625FBB" w:rsidRDefault="00625FBB" w:rsidP="00625FBB">
      <w:pPr>
        <w:pStyle w:val="Heading3"/>
      </w:pPr>
      <w:bookmarkStart w:id="322" w:name="_Toc381778490"/>
      <w:bookmarkStart w:id="323" w:name="_Toc446406472"/>
      <w:r>
        <w:t>Privacy</w:t>
      </w:r>
      <w:bookmarkEnd w:id="322"/>
      <w:bookmarkEnd w:id="323"/>
    </w:p>
    <w:p w14:paraId="11415881" w14:textId="77777777" w:rsidR="00BA1C1B" w:rsidRDefault="00BA1C1B" w:rsidP="00B85244">
      <w:pPr>
        <w:pStyle w:val="BodyText"/>
      </w:pPr>
      <w:r w:rsidRPr="002F3F63">
        <w:t>Protecting the privacy of data that DART will be managing whether it is transactional, unstructured, or meta-data is of utmost importance to VINCI system design and functionality, and there are both privacy and data security constraints that must be followed.</w:t>
      </w:r>
      <w:r>
        <w:t xml:space="preserve"> </w:t>
      </w:r>
      <w:r w:rsidRPr="00725825">
        <w:t>DART utilizes role-</w:t>
      </w:r>
      <w:r>
        <w:t>based</w:t>
      </w:r>
      <w:r w:rsidRPr="00725825">
        <w:t xml:space="preserve"> and group-based authorization in addition to VA Active Directory authentication, to determine what data is available to a specific DART user.  Each researcher’s queue contains only the requests that were created by that researcher, and those requests that include the researcher as a participant.  Each reviewer’s queue contains only those requests that have been sent for review by their Admin group.  Review actions, such as approving or denying a request, can only be </w:t>
      </w:r>
      <w:r w:rsidRPr="00725825">
        <w:lastRenderedPageBreak/>
        <w:t>performed by DART users who have successfully authenticated their VA Active Directory credentials and belong to the appropriate Admin group.</w:t>
      </w:r>
    </w:p>
    <w:p w14:paraId="11415882" w14:textId="77777777" w:rsidR="00BA1C1B" w:rsidRDefault="00BA1C1B" w:rsidP="00B85244">
      <w:pPr>
        <w:pStyle w:val="BodyText"/>
      </w:pPr>
      <w:r>
        <w:t xml:space="preserve">DART </w:t>
      </w:r>
      <w:r>
        <w:rPr>
          <w:rFonts w:eastAsia="MS ??"/>
        </w:rPr>
        <w:t xml:space="preserve">will adhere to all proposed VA Privacy, Identity Management and Security requirements including VA Handbook 6500 Revision 4 and </w:t>
      </w:r>
      <w:r w:rsidRPr="005C31AB">
        <w:rPr>
          <w:rFonts w:eastAsia="MS ??"/>
        </w:rPr>
        <w:t>NIST SP 800-53</w:t>
      </w:r>
      <w:r>
        <w:rPr>
          <w:rFonts w:eastAsia="MS ??"/>
        </w:rPr>
        <w:t xml:space="preserve"> Revision 4 Privacy Controls. </w:t>
      </w:r>
      <w:r w:rsidRPr="00126803">
        <w:rPr>
          <w:rFonts w:eastAsia="MS ??"/>
        </w:rPr>
        <w:t>Efforts that involve the collection and maintenance of individually identifiable information must be covered by a Privacy Act system of records notice.</w:t>
      </w:r>
    </w:p>
    <w:p w14:paraId="11415883" w14:textId="77777777" w:rsidR="00E80783" w:rsidRDefault="00E80783" w:rsidP="00E80783">
      <w:pPr>
        <w:pStyle w:val="Heading2"/>
      </w:pPr>
      <w:bookmarkStart w:id="324" w:name="_Toc446406473"/>
      <w:r>
        <w:t>Service Oriented Architecture / ESS Detailed Design</w:t>
      </w:r>
      <w:bookmarkEnd w:id="318"/>
      <w:bookmarkEnd w:id="324"/>
      <w:r>
        <w:t xml:space="preserve"> </w:t>
      </w:r>
    </w:p>
    <w:p w14:paraId="11415884" w14:textId="77777777" w:rsidR="001D775B" w:rsidRPr="00E24D69" w:rsidRDefault="00F12260" w:rsidP="00B85244">
      <w:pPr>
        <w:pStyle w:val="BodyText"/>
      </w:pPr>
      <w:bookmarkStart w:id="325" w:name="_Toc381778445"/>
      <w:r>
        <w:t>The application does not expose web services. The application contains business services that are embedded within the application.</w:t>
      </w:r>
    </w:p>
    <w:p w14:paraId="11415885" w14:textId="77777777" w:rsidR="008A3D94" w:rsidRDefault="008A3D94" w:rsidP="001D775B">
      <w:pPr>
        <w:pStyle w:val="Heading1"/>
      </w:pPr>
      <w:bookmarkStart w:id="326" w:name="ColumnTitle_113"/>
      <w:bookmarkStart w:id="327" w:name="_Toc381778477"/>
      <w:bookmarkStart w:id="328" w:name="_Toc446406474"/>
      <w:bookmarkEnd w:id="325"/>
      <w:bookmarkEnd w:id="326"/>
      <w:r>
        <w:t>External System Interface Design</w:t>
      </w:r>
      <w:bookmarkEnd w:id="327"/>
      <w:bookmarkEnd w:id="328"/>
    </w:p>
    <w:p w14:paraId="11415886" w14:textId="77777777" w:rsidR="001D775B" w:rsidRPr="00E24D69" w:rsidRDefault="00F12260" w:rsidP="00B85244">
      <w:pPr>
        <w:pStyle w:val="BodyText"/>
      </w:pPr>
      <w:bookmarkStart w:id="329" w:name="_Toc381778478"/>
      <w:r>
        <w:t xml:space="preserve">This application does not </w:t>
      </w:r>
      <w:r w:rsidR="006B5BD1">
        <w:t>expose</w:t>
      </w:r>
      <w:r>
        <w:t xml:space="preserve"> any external interfaces</w:t>
      </w:r>
      <w:r w:rsidR="001D775B">
        <w:t>.</w:t>
      </w:r>
      <w:r>
        <w:t xml:space="preserve">  The application </w:t>
      </w:r>
      <w:r w:rsidR="00824D9A">
        <w:t xml:space="preserve">only provides a web application interface to </w:t>
      </w:r>
      <w:r w:rsidR="006B5BD1">
        <w:t>an</w:t>
      </w:r>
      <w:r w:rsidR="00824D9A">
        <w:t xml:space="preserve"> end user available via a web browser</w:t>
      </w:r>
    </w:p>
    <w:p w14:paraId="11415887" w14:textId="77777777" w:rsidR="008A3D94" w:rsidRDefault="001D775B" w:rsidP="001D775B">
      <w:pPr>
        <w:pStyle w:val="Heading2"/>
      </w:pPr>
      <w:r>
        <w:t xml:space="preserve"> </w:t>
      </w:r>
      <w:bookmarkStart w:id="330" w:name="_Toc446406475"/>
      <w:r w:rsidR="008A3D94">
        <w:t>Interface Architecture</w:t>
      </w:r>
      <w:bookmarkEnd w:id="329"/>
      <w:bookmarkEnd w:id="330"/>
      <w:r w:rsidR="008A3D94">
        <w:t xml:space="preserve"> </w:t>
      </w:r>
    </w:p>
    <w:p w14:paraId="11415888" w14:textId="77777777" w:rsidR="001D775B" w:rsidRPr="00E24D69" w:rsidRDefault="00824D9A" w:rsidP="00B85244">
      <w:pPr>
        <w:pStyle w:val="BodyText"/>
      </w:pPr>
      <w:bookmarkStart w:id="331" w:name="_Toc381778479"/>
      <w:r>
        <w:t>N/A</w:t>
      </w:r>
    </w:p>
    <w:p w14:paraId="11415889" w14:textId="77777777" w:rsidR="008A3D94" w:rsidRDefault="001D775B" w:rsidP="001D775B">
      <w:pPr>
        <w:pStyle w:val="Heading2"/>
      </w:pPr>
      <w:r>
        <w:t xml:space="preserve"> </w:t>
      </w:r>
      <w:bookmarkStart w:id="332" w:name="_Toc446406476"/>
      <w:r w:rsidR="008A3D94">
        <w:t>Interface Detailed Design</w:t>
      </w:r>
      <w:bookmarkEnd w:id="331"/>
      <w:bookmarkEnd w:id="332"/>
    </w:p>
    <w:p w14:paraId="1141588A" w14:textId="77777777" w:rsidR="001D775B" w:rsidRPr="00E24D69" w:rsidRDefault="00824D9A" w:rsidP="00B85244">
      <w:pPr>
        <w:pStyle w:val="BodyText"/>
      </w:pPr>
      <w:bookmarkStart w:id="333" w:name="_Toc381778480"/>
      <w:r>
        <w:t>N/A</w:t>
      </w:r>
    </w:p>
    <w:p w14:paraId="1141588B" w14:textId="77777777" w:rsidR="008A3D94" w:rsidRDefault="001D775B" w:rsidP="001D775B">
      <w:pPr>
        <w:pStyle w:val="Heading1"/>
      </w:pPr>
      <w:r>
        <w:t xml:space="preserve"> </w:t>
      </w:r>
      <w:bookmarkStart w:id="334" w:name="_Toc446406477"/>
      <w:r w:rsidR="008A3D94">
        <w:t>Human-Machine Interface</w:t>
      </w:r>
      <w:bookmarkEnd w:id="333"/>
      <w:bookmarkEnd w:id="334"/>
    </w:p>
    <w:p w14:paraId="1141588C" w14:textId="77777777" w:rsidR="00DC6C22" w:rsidRPr="00DC6C22" w:rsidRDefault="007C035E" w:rsidP="00B85244">
      <w:pPr>
        <w:pStyle w:val="BodyText"/>
      </w:pPr>
      <w:r>
        <w:t xml:space="preserve">The DART User </w:t>
      </w:r>
      <w:r w:rsidR="00F64D15">
        <w:t>interface</w:t>
      </w:r>
      <w:r>
        <w:t xml:space="preserve"> (UI) enables researchers and VA admi</w:t>
      </w:r>
      <w:r w:rsidR="00F64D15">
        <w:t>ni</w:t>
      </w:r>
      <w:r>
        <w:t>strative staff a work flow process to manage and maintain requests from researches to access VA maintained data.</w:t>
      </w:r>
      <w:r w:rsidR="00A1686F">
        <w:t xml:space="preserve">  Dart does not control the access to the data just the management of the process to gain access, which is a manual process outside the scope of DART.</w:t>
      </w:r>
    </w:p>
    <w:p w14:paraId="1141588D" w14:textId="77777777" w:rsidR="008A3D94" w:rsidRDefault="008A3D94" w:rsidP="004F6FB2">
      <w:pPr>
        <w:pStyle w:val="Heading2"/>
      </w:pPr>
      <w:bookmarkStart w:id="335" w:name="_Toc381778481"/>
      <w:bookmarkStart w:id="336" w:name="_Toc446406478"/>
      <w:r>
        <w:t>Interface Design Rules</w:t>
      </w:r>
      <w:bookmarkEnd w:id="335"/>
      <w:bookmarkEnd w:id="336"/>
    </w:p>
    <w:p w14:paraId="1141588E" w14:textId="77777777" w:rsidR="007C035E" w:rsidRPr="00824D9A" w:rsidRDefault="007C035E" w:rsidP="00B85244">
      <w:pPr>
        <w:pStyle w:val="BodyText"/>
      </w:pPr>
      <w:r w:rsidRPr="00824D9A">
        <w:t>The user interface (UI) design of DART screens follows</w:t>
      </w:r>
      <w:r w:rsidR="00F64D15" w:rsidRPr="00824D9A">
        <w:t xml:space="preserve"> other VA web-based interfaces.</w:t>
      </w:r>
      <w:r w:rsidRPr="00824D9A">
        <w:t xml:space="preserve"> All web pages in the DART application must be 508 compliant.</w:t>
      </w:r>
    </w:p>
    <w:p w14:paraId="1141588F" w14:textId="77777777" w:rsidR="007C035E" w:rsidRPr="00824D9A" w:rsidRDefault="007C035E" w:rsidP="00B85244">
      <w:pPr>
        <w:pStyle w:val="BodyText"/>
      </w:pPr>
      <w:r w:rsidRPr="00824D9A">
        <w:t>The following sections list the guidelines for user interface design.</w:t>
      </w:r>
    </w:p>
    <w:p w14:paraId="11415890" w14:textId="77777777" w:rsidR="007C035E" w:rsidRDefault="007C035E" w:rsidP="00CC5A1A">
      <w:pPr>
        <w:pStyle w:val="Heading3"/>
      </w:pPr>
      <w:bookmarkStart w:id="337" w:name="_Toc446406479"/>
      <w:bookmarkStart w:id="338" w:name="_Toc381778482"/>
      <w:r w:rsidRPr="00CC5A1A">
        <w:t>Visibility</w:t>
      </w:r>
      <w:r>
        <w:t xml:space="preserve"> of System Status</w:t>
      </w:r>
      <w:bookmarkEnd w:id="337"/>
    </w:p>
    <w:p w14:paraId="11415891" w14:textId="77777777" w:rsidR="007C035E" w:rsidRDefault="007C035E" w:rsidP="00B85244">
      <w:pPr>
        <w:pStyle w:val="BodyText"/>
      </w:pPr>
      <w:r>
        <w:t>The system should always keep users informed about what is going on, through appropriate feedback within reasonable time.</w:t>
      </w:r>
    </w:p>
    <w:p w14:paraId="11415892" w14:textId="77777777" w:rsidR="007C035E" w:rsidRDefault="007C035E" w:rsidP="00CC5A1A">
      <w:pPr>
        <w:pStyle w:val="Heading3"/>
      </w:pPr>
      <w:bookmarkStart w:id="339" w:name="_Toc446406480"/>
      <w:r>
        <w:t xml:space="preserve">Match </w:t>
      </w:r>
      <w:r w:rsidR="00F64D15">
        <w:t>between</w:t>
      </w:r>
      <w:r>
        <w:t xml:space="preserve"> System and the Real World</w:t>
      </w:r>
      <w:bookmarkEnd w:id="339"/>
    </w:p>
    <w:p w14:paraId="11415893" w14:textId="77777777" w:rsidR="007C035E" w:rsidRDefault="007C035E" w:rsidP="00B85244">
      <w:pPr>
        <w:pStyle w:val="BodyText"/>
      </w:pPr>
      <w:r>
        <w:t>The system should speak the users' language, with words, phrases and concepts familiar to the user, rather than system-oriented terms. Follow real-world conventions, making information appear in a natural and logical order.</w:t>
      </w:r>
    </w:p>
    <w:p w14:paraId="11415894" w14:textId="77777777" w:rsidR="007C035E" w:rsidRDefault="007C035E" w:rsidP="00CC5A1A">
      <w:pPr>
        <w:pStyle w:val="Heading3"/>
      </w:pPr>
      <w:bookmarkStart w:id="340" w:name="_Toc446406481"/>
      <w:r>
        <w:lastRenderedPageBreak/>
        <w:t>User Control and Freedom</w:t>
      </w:r>
      <w:bookmarkEnd w:id="340"/>
    </w:p>
    <w:p w14:paraId="11415895" w14:textId="77777777" w:rsidR="007C035E" w:rsidRDefault="007C035E" w:rsidP="00B85244">
      <w:pPr>
        <w:pStyle w:val="BodyText"/>
      </w:pPr>
      <w:r>
        <w:t>Users often choose system functions by mistake and will need a clearly marked "emergency exit" to leave the unwanted state without having to go through an extended dialogue. Support undo and redo.</w:t>
      </w:r>
    </w:p>
    <w:p w14:paraId="11415896" w14:textId="77777777" w:rsidR="007C035E" w:rsidRDefault="007C035E" w:rsidP="00CC5A1A">
      <w:pPr>
        <w:pStyle w:val="Heading3"/>
      </w:pPr>
      <w:bookmarkStart w:id="341" w:name="_Toc446406482"/>
      <w:r>
        <w:t>Consistency and Standards</w:t>
      </w:r>
      <w:bookmarkEnd w:id="341"/>
    </w:p>
    <w:p w14:paraId="11415897" w14:textId="77777777" w:rsidR="007C035E" w:rsidRDefault="007C035E" w:rsidP="00B85244">
      <w:pPr>
        <w:pStyle w:val="BodyText"/>
      </w:pPr>
      <w:r>
        <w:t>Users should not have to wonder whether different words, situations, or actions mean the same thing. Follow platform conventions.</w:t>
      </w:r>
    </w:p>
    <w:p w14:paraId="11415898" w14:textId="77777777" w:rsidR="007C035E" w:rsidRDefault="007C035E" w:rsidP="00CC5A1A">
      <w:pPr>
        <w:pStyle w:val="Heading3"/>
      </w:pPr>
      <w:bookmarkStart w:id="342" w:name="_Toc446406483"/>
      <w:r>
        <w:t>Error Prevention</w:t>
      </w:r>
      <w:bookmarkEnd w:id="342"/>
    </w:p>
    <w:p w14:paraId="11415899" w14:textId="77777777" w:rsidR="007C035E" w:rsidRDefault="007C035E" w:rsidP="00B85244">
      <w:pPr>
        <w:pStyle w:val="BodyText"/>
      </w:pPr>
      <w:r>
        <w:t>Even better than good error messages is a careful design which prevents a problem from occurring in the first place. Either eliminate error-prone conditions or check for them and present users with a confirmation option before they commit to the action.</w:t>
      </w:r>
    </w:p>
    <w:p w14:paraId="1141589A" w14:textId="77777777" w:rsidR="007C035E" w:rsidRDefault="007C035E" w:rsidP="00CC5A1A">
      <w:pPr>
        <w:pStyle w:val="Heading3"/>
      </w:pPr>
      <w:bookmarkStart w:id="343" w:name="_Toc446406484"/>
      <w:r>
        <w:t>Recognition Rather Than Recall</w:t>
      </w:r>
      <w:bookmarkEnd w:id="343"/>
    </w:p>
    <w:p w14:paraId="1141589B" w14:textId="77777777" w:rsidR="007C035E" w:rsidRDefault="007C035E" w:rsidP="00B85244">
      <w:pPr>
        <w:pStyle w:val="BodyText"/>
      </w:pPr>
      <w:r>
        <w:t>Minimize the user's memory load by making objects, actions, and options visible. The user should not have to remember information from one part of the dialogue to another. Instructions for use of the system should be visible or easily retrievable whenever appropriate.</w:t>
      </w:r>
    </w:p>
    <w:p w14:paraId="1141589C" w14:textId="77777777" w:rsidR="007C035E" w:rsidRPr="00CC5A1A" w:rsidRDefault="007C035E" w:rsidP="00CC5A1A">
      <w:pPr>
        <w:pStyle w:val="Heading3"/>
      </w:pPr>
      <w:bookmarkStart w:id="344" w:name="_Toc446406485"/>
      <w:r w:rsidRPr="00CC5A1A">
        <w:t>Flexibility and Efficiency of Use</w:t>
      </w:r>
      <w:bookmarkEnd w:id="344"/>
    </w:p>
    <w:p w14:paraId="1141589D" w14:textId="77777777" w:rsidR="007C035E" w:rsidRDefault="007C035E" w:rsidP="00B85244">
      <w:pPr>
        <w:pStyle w:val="BodyText"/>
      </w:pPr>
      <w:r w:rsidRPr="007C035E">
        <w:t>Accelerators -- unseen by the novice user -- may often speed up the interaction for the expert user such that the system can cater to both inexperienced and experienced users. Allow users to tailor frequent actions.</w:t>
      </w:r>
      <w:r w:rsidR="001D775B">
        <w:t xml:space="preserve"> </w:t>
      </w:r>
    </w:p>
    <w:p w14:paraId="1141589E" w14:textId="77777777" w:rsidR="007C035E" w:rsidRDefault="007C035E" w:rsidP="007C035E">
      <w:pPr>
        <w:pStyle w:val="Heading2"/>
      </w:pPr>
      <w:bookmarkStart w:id="345" w:name="_Toc446406486"/>
      <w:bookmarkStart w:id="346" w:name="_Toc381778483"/>
      <w:bookmarkEnd w:id="338"/>
      <w:r>
        <w:t>Inputs</w:t>
      </w:r>
      <w:bookmarkEnd w:id="345"/>
    </w:p>
    <w:p w14:paraId="1141589F" w14:textId="77777777" w:rsidR="007C035E" w:rsidRPr="00824D9A" w:rsidRDefault="007C035E" w:rsidP="00B85244">
      <w:pPr>
        <w:pStyle w:val="BodyText"/>
      </w:pPr>
      <w:r w:rsidRPr="00824D9A">
        <w:t>Users interact with the system through a web browser. They enter data from the keyboard and submit it via HTML forms to customize drug interactions and associated information.</w:t>
      </w:r>
    </w:p>
    <w:p w14:paraId="114158A0" w14:textId="77777777" w:rsidR="007C035E" w:rsidRPr="00824D9A" w:rsidRDefault="007C035E" w:rsidP="00B85244">
      <w:pPr>
        <w:pStyle w:val="BodyText"/>
      </w:pPr>
      <w:r w:rsidRPr="00824D9A">
        <w:t xml:space="preserve">Access to the system is strictly controlled by role-based access. Security is handled through the use of VA Active </w:t>
      </w:r>
      <w:r w:rsidR="00F64D15" w:rsidRPr="00824D9A">
        <w:t>Directory</w:t>
      </w:r>
      <w:r w:rsidRPr="00824D9A">
        <w:t xml:space="preserve"> (LDAP).</w:t>
      </w:r>
    </w:p>
    <w:p w14:paraId="114158A1" w14:textId="77777777" w:rsidR="007C035E" w:rsidRPr="007C035E" w:rsidRDefault="007C035E" w:rsidP="00B85244">
      <w:pPr>
        <w:pStyle w:val="BodyText"/>
      </w:pPr>
    </w:p>
    <w:p w14:paraId="114158A2" w14:textId="77777777" w:rsidR="008A3D94" w:rsidRDefault="008A3D94" w:rsidP="007C035E">
      <w:pPr>
        <w:pStyle w:val="Heading2"/>
      </w:pPr>
      <w:bookmarkStart w:id="347" w:name="_Toc446406487"/>
      <w:r>
        <w:t>Outputs</w:t>
      </w:r>
      <w:bookmarkEnd w:id="346"/>
      <w:bookmarkEnd w:id="347"/>
    </w:p>
    <w:p w14:paraId="6893F4F3" w14:textId="77777777" w:rsidR="00290634" w:rsidRDefault="00A1686F" w:rsidP="00B85244">
      <w:pPr>
        <w:pStyle w:val="BodyText"/>
      </w:pPr>
      <w:bookmarkStart w:id="348" w:name="_Toc381778484"/>
      <w:r>
        <w:t xml:space="preserve">DART is an application that provides management of researcher requests.  There are no formal/automated outputs of the application.  </w:t>
      </w:r>
      <w:r w:rsidR="00290634">
        <w:br w:type="page"/>
      </w:r>
    </w:p>
    <w:p w14:paraId="114158A4" w14:textId="77777777" w:rsidR="008A3D94" w:rsidRDefault="008A3D94" w:rsidP="001D775B">
      <w:pPr>
        <w:pStyle w:val="Heading2"/>
      </w:pPr>
      <w:bookmarkStart w:id="349" w:name="_Toc446406488"/>
      <w:r>
        <w:lastRenderedPageBreak/>
        <w:t>Navigation Hierarchy</w:t>
      </w:r>
      <w:bookmarkEnd w:id="348"/>
      <w:bookmarkEnd w:id="349"/>
    </w:p>
    <w:p w14:paraId="0F7A75B7" w14:textId="77777777" w:rsidR="008E4498" w:rsidRPr="00E24D69" w:rsidRDefault="008E4498" w:rsidP="00B85244">
      <w:pPr>
        <w:pStyle w:val="BodyText"/>
      </w:pPr>
      <w:bookmarkStart w:id="350" w:name="_Toc381778485"/>
    </w:p>
    <w:bookmarkEnd w:id="350"/>
    <w:p w14:paraId="114158AC" w14:textId="5CC68B14" w:rsidR="00BA1C1B" w:rsidRDefault="00BA1316" w:rsidP="001D775B">
      <w:pPr>
        <w:pStyle w:val="InstructionalText1"/>
      </w:pPr>
      <w:r>
        <w:object w:dxaOrig="12345" w:dyaOrig="15945" w14:anchorId="41FD3E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ogin into DART.  The DART Dashboard is displayed.  The top level has two tabs for all users.The To-Do List Tab and the request Administration Tab. Administrators may have two additional Tabs depending on their role.  There may be one for accessing the Administration Tool and one to Add/Remove Roles.  For administratops there is also a DART Reporting URL on the top  right hand corner of the screen.&#10;The administration Tool is used by Administrators to make corrections on Project/Protocols names.&#10;The Add/Remove Roles is for administrators to change an individual's role within the DART application.&#10;Clicking the DART Reporting URL will take you to the Reporting Website where you can run reports.&#10;Navigation through the DART application is done by uising the To-Do List Tab or the Request Administration Tab.  They both allow you to navigate to the Activity Page, the Participant Page, the Data Source Page, the Documents page and the Decision Page of individual requests.&#10;Each Page of the DART Application has two button options on the top of the page on the right hand side.  One button is for History of a request and the other button is for the Communication facility that DART offers.&#10;One can move between pages of the DART application by using the Previous and Next options at the bottom corners of the pages." style="width:468pt;height:511.5pt" o:ole="">
            <v:imagedata r:id="rId35" o:title=""/>
          </v:shape>
          <o:OLEObject Type="Embed" ProgID="Visio.Drawing.11" ShapeID="_x0000_i1025" DrawAspect="Content" ObjectID="_1532179573" r:id="rId36"/>
        </w:object>
      </w:r>
    </w:p>
    <w:p w14:paraId="65110A5B" w14:textId="09B664F5" w:rsidR="00D10470" w:rsidRDefault="00D10470" w:rsidP="008E4498">
      <w:pPr>
        <w:pStyle w:val="BodyText"/>
      </w:pPr>
      <w:r>
        <w:br w:type="page"/>
      </w:r>
    </w:p>
    <w:p w14:paraId="114158AD" w14:textId="77777777" w:rsidR="00AD4E85" w:rsidRDefault="008A3D94" w:rsidP="00625FBB">
      <w:pPr>
        <w:pStyle w:val="Heading1"/>
      </w:pPr>
      <w:r>
        <w:lastRenderedPageBreak/>
        <w:t xml:space="preserve"> </w:t>
      </w:r>
      <w:bookmarkStart w:id="351" w:name="_Toc381778491"/>
      <w:bookmarkStart w:id="352" w:name="_Toc446406492"/>
      <w:r w:rsidR="004E698E">
        <w:t>Attachment A – Approval Signatures</w:t>
      </w:r>
      <w:bookmarkEnd w:id="351"/>
      <w:bookmarkEnd w:id="352"/>
    </w:p>
    <w:p w14:paraId="114158AE" w14:textId="77777777" w:rsidR="004E698E" w:rsidRDefault="004E698E" w:rsidP="00B85244">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t>es</w:t>
      </w:r>
      <w:proofErr w:type="spellEnd"/>
      <w:r>
        <w:t>/name by each position cited. Example provided below.</w:t>
      </w:r>
    </w:p>
    <w:p w14:paraId="114158AF" w14:textId="77777777" w:rsidR="00AD4E85" w:rsidRDefault="003D34F4" w:rsidP="00B85244">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114158B0" w14:textId="77777777" w:rsidR="004E698E" w:rsidRDefault="004E698E" w:rsidP="00B85244">
      <w:pPr>
        <w:pStyle w:val="BodyText"/>
      </w:pPr>
    </w:p>
    <w:p w14:paraId="114158B1" w14:textId="77777777" w:rsidR="004E698E" w:rsidRDefault="004E698E" w:rsidP="00B85244">
      <w:pPr>
        <w:pStyle w:val="BodyText"/>
      </w:pPr>
      <w:r>
        <w:t>______________________________________________________________________________</w:t>
      </w:r>
    </w:p>
    <w:p w14:paraId="114158B2" w14:textId="5E3F399A" w:rsidR="004E698E" w:rsidRDefault="004E698E" w:rsidP="00B85244">
      <w:pPr>
        <w:pStyle w:val="BodyText"/>
      </w:pPr>
      <w:r>
        <w:t>Signed:</w:t>
      </w:r>
      <w:r w:rsidR="00BA1C1B">
        <w:t xml:space="preserve">  </w:t>
      </w:r>
      <w:r w:rsidR="00287F46">
        <w:t>PII</w:t>
      </w:r>
      <w:r>
        <w:tab/>
        <w:t xml:space="preserve">Date: </w:t>
      </w:r>
    </w:p>
    <w:p w14:paraId="114158B3" w14:textId="77777777" w:rsidR="004E698E" w:rsidRDefault="004E698E" w:rsidP="004E698E">
      <w:pPr>
        <w:pStyle w:val="InstructionalText1"/>
      </w:pPr>
      <w:r>
        <w:t>&lt; Business Sponsor &gt;</w:t>
      </w:r>
    </w:p>
    <w:p w14:paraId="114158B4" w14:textId="77777777" w:rsidR="004E698E" w:rsidRDefault="004E698E" w:rsidP="00B85244">
      <w:pPr>
        <w:pStyle w:val="BodyText"/>
      </w:pPr>
    </w:p>
    <w:p w14:paraId="114158B5" w14:textId="77777777" w:rsidR="004E698E" w:rsidRDefault="004E698E" w:rsidP="00B85244">
      <w:pPr>
        <w:pStyle w:val="BodyText"/>
      </w:pPr>
      <w:r>
        <w:t>______________________________________________________________________________</w:t>
      </w:r>
    </w:p>
    <w:p w14:paraId="114158B6" w14:textId="77777777" w:rsidR="004E698E" w:rsidRDefault="004E698E" w:rsidP="00B85244">
      <w:pPr>
        <w:pStyle w:val="BodyText"/>
      </w:pPr>
      <w:r>
        <w:t>Signed:</w:t>
      </w:r>
      <w:r w:rsidR="00BA1C1B">
        <w:t xml:space="preserve">  </w:t>
      </w:r>
      <w:r w:rsidR="00CC5A1A">
        <w:t>PII</w:t>
      </w:r>
      <w:r>
        <w:tab/>
        <w:t xml:space="preserve">Date: </w:t>
      </w:r>
    </w:p>
    <w:p w14:paraId="114158B7" w14:textId="77777777" w:rsidR="004E698E" w:rsidRDefault="0098595B" w:rsidP="0098595B">
      <w:pPr>
        <w:pStyle w:val="InstructionalText1"/>
      </w:pPr>
      <w:r>
        <w:t>&lt; Project Manager &gt;</w:t>
      </w:r>
    </w:p>
    <w:p w14:paraId="114158B8" w14:textId="77777777" w:rsidR="004E698E" w:rsidRDefault="004E698E"/>
    <w:p w14:paraId="114158B9" w14:textId="77777777" w:rsidR="004E698E" w:rsidRDefault="004E698E">
      <w:r>
        <w:br w:type="page"/>
      </w:r>
    </w:p>
    <w:p w14:paraId="114158BA" w14:textId="77777777" w:rsidR="00912533" w:rsidRDefault="00912533" w:rsidP="00912533">
      <w:pPr>
        <w:pStyle w:val="Appendix1"/>
      </w:pPr>
      <w:bookmarkStart w:id="353" w:name="_Toc381778492"/>
      <w:bookmarkStart w:id="354" w:name="_Toc446406493"/>
      <w:r w:rsidRPr="00912533">
        <w:lastRenderedPageBreak/>
        <w:t>Additional Information</w:t>
      </w:r>
      <w:bookmarkEnd w:id="353"/>
      <w:bookmarkEnd w:id="354"/>
      <w:r w:rsidRPr="00912533">
        <w:t xml:space="preserve"> </w:t>
      </w:r>
    </w:p>
    <w:p w14:paraId="114158BB" w14:textId="77777777" w:rsidR="00612D0A" w:rsidRDefault="00612D0A" w:rsidP="00612D0A">
      <w:pPr>
        <w:pStyle w:val="Appendix11"/>
      </w:pPr>
      <w:bookmarkStart w:id="355" w:name="_Toc440545965"/>
      <w:bookmarkStart w:id="356" w:name="_Toc381778335"/>
      <w:bookmarkStart w:id="357" w:name="_Toc446406494"/>
      <w:bookmarkStart w:id="358" w:name="_Toc381778493"/>
      <w:bookmarkEnd w:id="355"/>
      <w:r w:rsidRPr="00210591">
        <w:t>Identification</w:t>
      </w:r>
      <w:bookmarkEnd w:id="356"/>
      <w:r>
        <w:t xml:space="preserve"> of </w:t>
      </w:r>
      <w:r w:rsidR="00B46164">
        <w:t>Technology</w:t>
      </w:r>
      <w:r>
        <w:t xml:space="preserve"> and Standards</w:t>
      </w:r>
      <w:bookmarkEnd w:id="357"/>
    </w:p>
    <w:p w14:paraId="114158BC" w14:textId="77777777" w:rsidR="00BA1C1B" w:rsidRDefault="00BA1C1B" w:rsidP="00A01E6F">
      <w:r>
        <w:t>VA Informatics and Computing Infrastructure (VINCI)</w:t>
      </w:r>
    </w:p>
    <w:p w14:paraId="114158BD" w14:textId="77777777" w:rsidR="00BA1C1B" w:rsidRPr="00BA1C1B" w:rsidRDefault="00BA1C1B" w:rsidP="00A01E6F">
      <w:r>
        <w:t>DART - Data Access Request Tracker</w:t>
      </w:r>
    </w:p>
    <w:p w14:paraId="114158BE" w14:textId="77777777" w:rsidR="00E459BA" w:rsidRDefault="00E459BA" w:rsidP="00E459BA">
      <w:pPr>
        <w:pStyle w:val="Appendix11"/>
      </w:pPr>
      <w:bookmarkStart w:id="359" w:name="_Toc440545967"/>
      <w:bookmarkStart w:id="360" w:name="_Toc381778337"/>
      <w:bookmarkStart w:id="361" w:name="_Toc446406495"/>
      <w:bookmarkEnd w:id="359"/>
      <w:r w:rsidRPr="000C00A4">
        <w:t>Constraining Policies, Directives and Procedures</w:t>
      </w:r>
      <w:bookmarkEnd w:id="360"/>
      <w:bookmarkEnd w:id="361"/>
    </w:p>
    <w:p w14:paraId="114158BF" w14:textId="77777777" w:rsidR="00BA1C1B" w:rsidRDefault="00BA1C1B" w:rsidP="00B85244">
      <w:pPr>
        <w:pStyle w:val="BodyText"/>
      </w:pPr>
      <w:r>
        <w:t>All software development by VINCI developers shall conform to technology standards as defined in the One-VA Technical Reference Model (TRM). As well as meet all VA/VHA security policies, regulations, and 508 compliance.</w:t>
      </w:r>
    </w:p>
    <w:p w14:paraId="114158C0" w14:textId="77777777" w:rsidR="00BA1C1B" w:rsidRDefault="00BA1C1B" w:rsidP="00B85244">
      <w:pPr>
        <w:pStyle w:val="BodyText"/>
      </w:pPr>
      <w:r>
        <w:t>User access authentication will be accomplished through integration with the VA Active Directory. This shall ensure that only authorized users may access the applications and data.</w:t>
      </w:r>
    </w:p>
    <w:p w14:paraId="114158C1" w14:textId="77777777" w:rsidR="00BA1C1B" w:rsidRDefault="00BA1C1B" w:rsidP="00B85244">
      <w:pPr>
        <w:pStyle w:val="BodyText"/>
      </w:pPr>
      <w:r>
        <w:t>The software architecture will need to be analyzed and modified for optimal performance on VINCI infrastructure.</w:t>
      </w:r>
    </w:p>
    <w:p w14:paraId="114158C2" w14:textId="77777777" w:rsidR="00BA1C1B" w:rsidRPr="00BA1C1B" w:rsidRDefault="00BA1C1B" w:rsidP="00B85244">
      <w:pPr>
        <w:pStyle w:val="BodyText"/>
      </w:pPr>
      <w:r>
        <w:t>Agile development methodologies will be utilized for development.</w:t>
      </w:r>
    </w:p>
    <w:p w14:paraId="114158C3" w14:textId="77777777" w:rsidR="00E22F4B" w:rsidRDefault="00BB28CC" w:rsidP="00E22F4B">
      <w:pPr>
        <w:pStyle w:val="InstructionalText1"/>
      </w:pPr>
      <w:hyperlink r:id="rId37" w:history="1">
        <w:r w:rsidR="00E22F4B" w:rsidRPr="00E22F4B">
          <w:rPr>
            <w:rStyle w:val="Hyperlink"/>
            <w:i w:val="0"/>
            <w:iCs w:val="0"/>
          </w:rPr>
          <w:t>VA Releases Open Source Policy Memorandum</w:t>
        </w:r>
      </w:hyperlink>
      <w:r w:rsidR="00E22F4B">
        <w:rPr>
          <w:i w:val="0"/>
          <w:iCs w:val="0"/>
          <w:color w:val="auto"/>
        </w:rPr>
        <w:t xml:space="preserve"> </w:t>
      </w:r>
    </w:p>
    <w:p w14:paraId="114158C4" w14:textId="77777777" w:rsidR="00912533" w:rsidRDefault="00912533" w:rsidP="00912533">
      <w:pPr>
        <w:pStyle w:val="Appendix11"/>
      </w:pPr>
      <w:bookmarkStart w:id="362" w:name="_Toc446406496"/>
      <w:r>
        <w:t>R</w:t>
      </w:r>
      <w:bookmarkEnd w:id="358"/>
      <w:r w:rsidR="00E459BA">
        <w:t>equirements Traceability Matrix</w:t>
      </w:r>
      <w:bookmarkEnd w:id="362"/>
    </w:p>
    <w:p w14:paraId="114158C5" w14:textId="6DBD6EC8" w:rsidR="00BA1C1B" w:rsidRPr="00BA1C1B" w:rsidRDefault="006654CF" w:rsidP="00B85244">
      <w:pPr>
        <w:pStyle w:val="BodyText"/>
      </w:pPr>
      <w:r>
        <w:t xml:space="preserve">The RTM will be available </w:t>
      </w:r>
      <w:r w:rsidR="00E714A3">
        <w:t>at</w:t>
      </w:r>
      <w:r w:rsidR="00BA1C1B" w:rsidRPr="00BA1C1B">
        <w:t xml:space="preserve"> </w:t>
      </w:r>
      <w:r>
        <w:t xml:space="preserve">the </w:t>
      </w:r>
      <w:r w:rsidR="00287F46">
        <w:t>DNS</w:t>
      </w:r>
      <w:r w:rsidR="00BA1C1B" w:rsidRPr="00BA1C1B">
        <w:t>.</w:t>
      </w:r>
    </w:p>
    <w:p w14:paraId="114158C6" w14:textId="77777777" w:rsidR="00912533" w:rsidRDefault="00912533" w:rsidP="00912533">
      <w:pPr>
        <w:pStyle w:val="Appendix11"/>
      </w:pPr>
      <w:bookmarkStart w:id="363" w:name="_Toc381778494"/>
      <w:bookmarkStart w:id="364" w:name="_Toc446406497"/>
      <w:r>
        <w:t>Packaging and Installation</w:t>
      </w:r>
      <w:bookmarkEnd w:id="363"/>
      <w:bookmarkEnd w:id="364"/>
    </w:p>
    <w:p w14:paraId="114158C7" w14:textId="77777777" w:rsidR="00E714A3" w:rsidRPr="00E24D69" w:rsidRDefault="00A01E6F" w:rsidP="00B85244">
      <w:pPr>
        <w:pStyle w:val="BodyText"/>
      </w:pPr>
      <w:bookmarkStart w:id="365" w:name="_Toc381778495"/>
      <w:r>
        <w:t>This application is built using Maven which creates a web application archive (WAR) that will be distributed to a server that hosts a Java application server, namely Tomcat.</w:t>
      </w:r>
    </w:p>
    <w:p w14:paraId="114158C8" w14:textId="77777777" w:rsidR="00532E1F" w:rsidRPr="00FA1BF4" w:rsidRDefault="00912533" w:rsidP="00DD37CF">
      <w:pPr>
        <w:pStyle w:val="Appendix11"/>
      </w:pPr>
      <w:bookmarkStart w:id="366" w:name="_Toc446406498"/>
      <w:r>
        <w:t>Design Metric</w:t>
      </w:r>
      <w:bookmarkStart w:id="367" w:name="ColumnTitle_117"/>
      <w:bookmarkEnd w:id="365"/>
      <w:bookmarkEnd w:id="366"/>
      <w:bookmarkEnd w:id="367"/>
    </w:p>
    <w:sectPr w:rsidR="00532E1F"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BB5B44" w14:textId="77777777" w:rsidR="0011078C" w:rsidRDefault="0011078C">
      <w:r>
        <w:separator/>
      </w:r>
    </w:p>
    <w:p w14:paraId="0EA92F6D" w14:textId="77777777" w:rsidR="0011078C" w:rsidRDefault="0011078C"/>
  </w:endnote>
  <w:endnote w:type="continuationSeparator" w:id="0">
    <w:p w14:paraId="41ED7A62" w14:textId="77777777" w:rsidR="0011078C" w:rsidRDefault="0011078C">
      <w:r>
        <w:continuationSeparator/>
      </w:r>
    </w:p>
    <w:p w14:paraId="4E7CCAF5" w14:textId="77777777" w:rsidR="0011078C" w:rsidRDefault="0011078C"/>
  </w:endnote>
  <w:endnote w:type="continuationNotice" w:id="1">
    <w:p w14:paraId="4DAB45A6" w14:textId="77777777" w:rsidR="0011078C" w:rsidRDefault="001107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S ??">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4E969C" w14:textId="77777777" w:rsidR="00BB28CC" w:rsidRDefault="00BB28C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281CC3" w14:textId="77777777" w:rsidR="00BB28CC" w:rsidRDefault="00BB28C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F07E5D" w14:textId="77777777" w:rsidR="00BB28CC" w:rsidRDefault="00BB28CC">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4158FD" w14:textId="77777777" w:rsidR="00BB28CC" w:rsidRPr="00BA21DC" w:rsidRDefault="00BB28CC" w:rsidP="00BA21DC">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831A55" w14:textId="77777777" w:rsidR="0011078C" w:rsidRDefault="0011078C">
      <w:r>
        <w:separator/>
      </w:r>
    </w:p>
    <w:p w14:paraId="48960605" w14:textId="77777777" w:rsidR="0011078C" w:rsidRDefault="0011078C"/>
  </w:footnote>
  <w:footnote w:type="continuationSeparator" w:id="0">
    <w:p w14:paraId="2F725948" w14:textId="77777777" w:rsidR="0011078C" w:rsidRDefault="0011078C">
      <w:r>
        <w:continuationSeparator/>
      </w:r>
    </w:p>
    <w:p w14:paraId="50D7DFE5" w14:textId="77777777" w:rsidR="0011078C" w:rsidRDefault="0011078C"/>
  </w:footnote>
  <w:footnote w:type="continuationNotice" w:id="1">
    <w:p w14:paraId="3557BEB8" w14:textId="77777777" w:rsidR="0011078C" w:rsidRDefault="0011078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CAAD41" w14:textId="77777777" w:rsidR="00BB28CC" w:rsidRDefault="00BB28C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12FBCD" w14:textId="77777777" w:rsidR="00BB28CC" w:rsidRDefault="00BB28C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06593D" w14:textId="77777777" w:rsidR="00BB28CC" w:rsidRDefault="00BB28C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30B84A2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6657554"/>
    <w:multiLevelType w:val="hybridMultilevel"/>
    <w:tmpl w:val="993E8526"/>
    <w:lvl w:ilvl="0" w:tplc="EC96EA2E">
      <w:start w:val="1"/>
      <w:numFmt w:val="decimal"/>
      <w:lvlText w:val="%1)"/>
      <w:lvlJc w:val="left"/>
      <w:pPr>
        <w:ind w:left="1080" w:hanging="720"/>
      </w:pPr>
    </w:lvl>
    <w:lvl w:ilvl="1" w:tplc="A3904E8A">
      <w:start w:val="1"/>
      <w:numFmt w:val="bullet"/>
      <w:lvlText w:val="•"/>
      <w:lvlJc w:val="left"/>
      <w:pPr>
        <w:ind w:left="1800" w:hanging="720"/>
      </w:pPr>
      <w:rPr>
        <w:rFonts w:ascii="Calibri" w:eastAsia="Calibri" w:hAnsi="Calibri" w:cs="Times New 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1AAD2020"/>
    <w:multiLevelType w:val="hybridMultilevel"/>
    <w:tmpl w:val="8BDABF4C"/>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4">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5">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6">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8">
    <w:nsid w:val="33905A59"/>
    <w:multiLevelType w:val="hybridMultilevel"/>
    <w:tmpl w:val="BDB8BA4A"/>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9">
    <w:nsid w:val="33DC4852"/>
    <w:multiLevelType w:val="hybridMultilevel"/>
    <w:tmpl w:val="746A63E8"/>
    <w:lvl w:ilvl="0" w:tplc="D7403916">
      <w:start w:val="1"/>
      <w:numFmt w:val="bullet"/>
      <w:pStyle w:val="BodyBullet1"/>
      <w:lvlText w:val=""/>
      <w:lvlJc w:val="left"/>
      <w:pPr>
        <w:ind w:left="720" w:hanging="360"/>
      </w:pPr>
      <w:rPr>
        <w:rFonts w:ascii="Symbol" w:hAnsi="Symbol" w:hint="default"/>
        <w:b w:val="0"/>
        <w:i w:val="0"/>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0774516"/>
    <w:multiLevelType w:val="hybridMultilevel"/>
    <w:tmpl w:val="211C93FC"/>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2">
    <w:nsid w:val="470A2033"/>
    <w:multiLevelType w:val="hybridMultilevel"/>
    <w:tmpl w:val="044AC2BA"/>
    <w:lvl w:ilvl="0" w:tplc="04090001">
      <w:start w:val="1"/>
      <w:numFmt w:val="bullet"/>
      <w:lvlText w:val=""/>
      <w:lvlJc w:val="left"/>
      <w:pPr>
        <w:ind w:left="826" w:hanging="360"/>
      </w:pPr>
      <w:rPr>
        <w:rFonts w:ascii="Symbol" w:hAnsi="Symbol" w:hint="default"/>
      </w:rPr>
    </w:lvl>
    <w:lvl w:ilvl="1" w:tplc="04090003" w:tentative="1">
      <w:start w:val="1"/>
      <w:numFmt w:val="bullet"/>
      <w:lvlText w:val="o"/>
      <w:lvlJc w:val="left"/>
      <w:pPr>
        <w:ind w:left="1546" w:hanging="360"/>
      </w:pPr>
      <w:rPr>
        <w:rFonts w:ascii="Courier New" w:hAnsi="Courier New" w:cs="Courier New" w:hint="default"/>
      </w:rPr>
    </w:lvl>
    <w:lvl w:ilvl="2" w:tplc="04090005" w:tentative="1">
      <w:start w:val="1"/>
      <w:numFmt w:val="bullet"/>
      <w:lvlText w:val=""/>
      <w:lvlJc w:val="left"/>
      <w:pPr>
        <w:ind w:left="2266" w:hanging="360"/>
      </w:pPr>
      <w:rPr>
        <w:rFonts w:ascii="Wingdings" w:hAnsi="Wingdings" w:hint="default"/>
      </w:rPr>
    </w:lvl>
    <w:lvl w:ilvl="3" w:tplc="04090001" w:tentative="1">
      <w:start w:val="1"/>
      <w:numFmt w:val="bullet"/>
      <w:lvlText w:val=""/>
      <w:lvlJc w:val="left"/>
      <w:pPr>
        <w:ind w:left="2986" w:hanging="360"/>
      </w:pPr>
      <w:rPr>
        <w:rFonts w:ascii="Symbol" w:hAnsi="Symbol" w:hint="default"/>
      </w:rPr>
    </w:lvl>
    <w:lvl w:ilvl="4" w:tplc="04090003" w:tentative="1">
      <w:start w:val="1"/>
      <w:numFmt w:val="bullet"/>
      <w:lvlText w:val="o"/>
      <w:lvlJc w:val="left"/>
      <w:pPr>
        <w:ind w:left="3706" w:hanging="360"/>
      </w:pPr>
      <w:rPr>
        <w:rFonts w:ascii="Courier New" w:hAnsi="Courier New" w:cs="Courier New" w:hint="default"/>
      </w:rPr>
    </w:lvl>
    <w:lvl w:ilvl="5" w:tplc="04090005" w:tentative="1">
      <w:start w:val="1"/>
      <w:numFmt w:val="bullet"/>
      <w:lvlText w:val=""/>
      <w:lvlJc w:val="left"/>
      <w:pPr>
        <w:ind w:left="4426" w:hanging="360"/>
      </w:pPr>
      <w:rPr>
        <w:rFonts w:ascii="Wingdings" w:hAnsi="Wingdings" w:hint="default"/>
      </w:rPr>
    </w:lvl>
    <w:lvl w:ilvl="6" w:tplc="04090001" w:tentative="1">
      <w:start w:val="1"/>
      <w:numFmt w:val="bullet"/>
      <w:lvlText w:val=""/>
      <w:lvlJc w:val="left"/>
      <w:pPr>
        <w:ind w:left="5146" w:hanging="360"/>
      </w:pPr>
      <w:rPr>
        <w:rFonts w:ascii="Symbol" w:hAnsi="Symbol" w:hint="default"/>
      </w:rPr>
    </w:lvl>
    <w:lvl w:ilvl="7" w:tplc="04090003" w:tentative="1">
      <w:start w:val="1"/>
      <w:numFmt w:val="bullet"/>
      <w:lvlText w:val="o"/>
      <w:lvlJc w:val="left"/>
      <w:pPr>
        <w:ind w:left="5866" w:hanging="360"/>
      </w:pPr>
      <w:rPr>
        <w:rFonts w:ascii="Courier New" w:hAnsi="Courier New" w:cs="Courier New" w:hint="default"/>
      </w:rPr>
    </w:lvl>
    <w:lvl w:ilvl="8" w:tplc="04090005" w:tentative="1">
      <w:start w:val="1"/>
      <w:numFmt w:val="bullet"/>
      <w:lvlText w:val=""/>
      <w:lvlJc w:val="left"/>
      <w:pPr>
        <w:ind w:left="6586" w:hanging="360"/>
      </w:pPr>
      <w:rPr>
        <w:rFonts w:ascii="Wingdings" w:hAnsi="Wingdings" w:hint="default"/>
      </w:rPr>
    </w:lvl>
  </w:abstractNum>
  <w:abstractNum w:abstractNumId="13">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4">
    <w:nsid w:val="54A57974"/>
    <w:multiLevelType w:val="hybridMultilevel"/>
    <w:tmpl w:val="483CB9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5C7B30C9"/>
    <w:multiLevelType w:val="hybridMultilevel"/>
    <w:tmpl w:val="8BDABF4C"/>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7">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8">
    <w:nsid w:val="69C91F03"/>
    <w:multiLevelType w:val="hybridMultilevel"/>
    <w:tmpl w:val="8BDABF4C"/>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9">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20">
    <w:nsid w:val="6F182A87"/>
    <w:multiLevelType w:val="hybridMultilevel"/>
    <w:tmpl w:val="A6DCD29C"/>
    <w:lvl w:ilvl="0" w:tplc="72CC93A0">
      <w:start w:val="1"/>
      <w:numFmt w:val="decimal"/>
      <w:pStyle w:val="BodyTextNumbered1"/>
      <w:lvlText w:val="%1."/>
      <w:lvlJc w:val="left"/>
      <w:pPr>
        <w:tabs>
          <w:tab w:val="num" w:pos="720"/>
        </w:tabs>
        <w:ind w:left="720" w:hanging="360"/>
      </w:pPr>
    </w:lvl>
    <w:lvl w:ilvl="1" w:tplc="04090003">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1">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22">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20"/>
  </w:num>
  <w:num w:numId="2">
    <w:abstractNumId w:val="19"/>
  </w:num>
  <w:num w:numId="3">
    <w:abstractNumId w:val="2"/>
  </w:num>
  <w:num w:numId="4">
    <w:abstractNumId w:val="21"/>
  </w:num>
  <w:num w:numId="5">
    <w:abstractNumId w:val="22"/>
  </w:num>
  <w:num w:numId="6">
    <w:abstractNumId w:val="15"/>
  </w:num>
  <w:num w:numId="7">
    <w:abstractNumId w:val="5"/>
  </w:num>
  <w:num w:numId="8">
    <w:abstractNumId w:val="4"/>
  </w:num>
  <w:num w:numId="9">
    <w:abstractNumId w:val="7"/>
  </w:num>
  <w:num w:numId="10">
    <w:abstractNumId w:val="13"/>
  </w:num>
  <w:num w:numId="11">
    <w:abstractNumId w:val="6"/>
  </w:num>
  <w:num w:numId="12">
    <w:abstractNumId w:val="17"/>
  </w:num>
  <w:num w:numId="13">
    <w:abstractNumId w:val="0"/>
    <w:lvlOverride w:ilvl="0">
      <w:lvl w:ilvl="0">
        <w:start w:val="1"/>
        <w:numFmt w:val="decimal"/>
        <w:pStyle w:val="Heading1"/>
        <w:lvlText w:val="%1."/>
        <w:lvlJc w:val="left"/>
        <w:pPr>
          <w:ind w:left="360" w:hanging="360"/>
        </w:pPr>
        <w:rPr>
          <w:rFonts w:hint="default"/>
        </w:rPr>
      </w:lvl>
    </w:lvlOverride>
    <w:lvlOverride w:ilvl="1">
      <w:lvl w:ilvl="1">
        <w:start w:val="1"/>
        <w:numFmt w:val="decimal"/>
        <w:pStyle w:val="Heading2"/>
        <w:lvlText w:val="%1.%2."/>
        <w:lvlJc w:val="left"/>
        <w:pPr>
          <w:ind w:left="792" w:hanging="432"/>
        </w:pPr>
        <w:rPr>
          <w:rFonts w:hint="default"/>
        </w:rPr>
      </w:lvl>
    </w:lvlOverride>
    <w:lvlOverride w:ilvl="2">
      <w:lvl w:ilvl="2">
        <w:start w:val="1"/>
        <w:numFmt w:val="decimal"/>
        <w:pStyle w:val="Heading3"/>
        <w:lvlText w:val="%1.%2.%3."/>
        <w:lvlJc w:val="left"/>
        <w:pPr>
          <w:ind w:left="1224" w:hanging="504"/>
        </w:pPr>
        <w:rPr>
          <w:rFonts w:hint="default"/>
        </w:rPr>
      </w:lvl>
    </w:lvlOverride>
    <w:lvlOverride w:ilvl="3">
      <w:lvl w:ilvl="3">
        <w:start w:val="1"/>
        <w:numFmt w:val="decimal"/>
        <w:pStyle w:val="Heading4"/>
        <w:lvlText w:val="%1.%2.%3.%4."/>
        <w:lvlJc w:val="left"/>
        <w:pPr>
          <w:ind w:left="2898" w:hanging="648"/>
        </w:pPr>
        <w:rPr>
          <w:rFonts w:hint="default"/>
        </w:rPr>
      </w:lvl>
    </w:lvlOverride>
    <w:lvlOverride w:ilvl="4">
      <w:lvl w:ilvl="4">
        <w:start w:val="1"/>
        <w:numFmt w:val="decimal"/>
        <w:pStyle w:val="Heading5"/>
        <w:lvlText w:val="%1.%2.%3.%4.%5."/>
        <w:lvlJc w:val="left"/>
        <w:pPr>
          <w:ind w:left="1332" w:hanging="792"/>
        </w:pPr>
        <w:rPr>
          <w:rFonts w:hint="default"/>
        </w:rPr>
      </w:lvl>
    </w:lvlOverride>
    <w:lvlOverride w:ilvl="5">
      <w:lvl w:ilvl="5">
        <w:start w:val="1"/>
        <w:numFmt w:val="decimal"/>
        <w:pStyle w:val="Heading6"/>
        <w:lvlText w:val="%1.%2.%3.%4.%5.%6."/>
        <w:lvlJc w:val="left"/>
        <w:pPr>
          <w:ind w:left="2736" w:hanging="936"/>
        </w:pPr>
        <w:rPr>
          <w:rFonts w:hint="default"/>
        </w:rPr>
      </w:lvl>
    </w:lvlOverride>
    <w:lvlOverride w:ilvl="6">
      <w:lvl w:ilvl="6">
        <w:start w:val="1"/>
        <w:numFmt w:val="decimal"/>
        <w:pStyle w:val="Heading7"/>
        <w:lvlText w:val="%1.%2.%3.%4.%5.%6.%7."/>
        <w:lvlJc w:val="left"/>
        <w:pPr>
          <w:ind w:left="3240" w:hanging="1080"/>
        </w:pPr>
        <w:rPr>
          <w:rFonts w:hint="default"/>
        </w:rPr>
      </w:lvl>
    </w:lvlOverride>
    <w:lvlOverride w:ilvl="7">
      <w:lvl w:ilvl="7">
        <w:start w:val="1"/>
        <w:numFmt w:val="decimal"/>
        <w:pStyle w:val="Heading8"/>
        <w:lvlText w:val="%1.%2.%3.%4.%5.%6.%7.%8."/>
        <w:lvlJc w:val="left"/>
        <w:pPr>
          <w:ind w:left="3744" w:hanging="1224"/>
        </w:pPr>
        <w:rPr>
          <w:rFonts w:hint="default"/>
        </w:rPr>
      </w:lvl>
    </w:lvlOverride>
    <w:lvlOverride w:ilvl="8">
      <w:lvl w:ilvl="8">
        <w:start w:val="1"/>
        <w:numFmt w:val="decimal"/>
        <w:pStyle w:val="Heading9"/>
        <w:lvlText w:val="%1.%2.%3.%4.%5.%6.%7.%8.%9."/>
        <w:lvlJc w:val="left"/>
        <w:pPr>
          <w:ind w:left="4320" w:hanging="1440"/>
        </w:pPr>
        <w:rPr>
          <w:rFonts w:hint="default"/>
        </w:rPr>
      </w:lvl>
    </w:lvlOverride>
  </w:num>
  <w:num w:numId="14">
    <w:abstractNumId w:val="10"/>
  </w:num>
  <w:num w:numId="15">
    <w:abstractNumId w:val="9"/>
  </w:num>
  <w:num w:numId="16">
    <w:abstractNumId w:val="12"/>
  </w:num>
  <w:num w:numId="17">
    <w:abstractNumId w:val="11"/>
  </w:num>
  <w:num w:numId="18">
    <w:abstractNumId w:val="8"/>
  </w:num>
  <w:num w:numId="19">
    <w:abstractNumId w:val="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lvlOverride w:ilvl="3">
      <w:lvl w:ilvl="3">
        <w:start w:val="1"/>
        <w:numFmt w:val="decimal"/>
        <w:pStyle w:val="Heading4"/>
        <w:lvlText w:val="%1.%2.%3.%4."/>
        <w:lvlJc w:val="left"/>
        <w:pPr>
          <w:ind w:left="648" w:hanging="648"/>
        </w:pPr>
        <w:rPr>
          <w:rFonts w:hint="default"/>
        </w:rPr>
      </w:lvl>
    </w:lvlOverride>
    <w:lvlOverride w:ilvl="4">
      <w:lvl w:ilvl="4">
        <w:start w:val="1"/>
        <w:numFmt w:val="decimal"/>
        <w:pStyle w:val="Heading5"/>
        <w:lvlText w:val="%1.%2.%3.%4.%5."/>
        <w:lvlJc w:val="left"/>
        <w:pPr>
          <w:ind w:left="882" w:hanging="792"/>
        </w:pPr>
        <w:rPr>
          <w:rFonts w:hint="default"/>
          <w:sz w:val="24"/>
          <w:szCs w:val="24"/>
        </w:rPr>
      </w:lvl>
    </w:lvlOverride>
    <w:lvlOverride w:ilvl="5">
      <w:lvl w:ilvl="5">
        <w:start w:val="1"/>
        <w:numFmt w:val="decimal"/>
        <w:pStyle w:val="Heading6"/>
        <w:lvlText w:val="%1.%2.%3.%4.%5.%6."/>
        <w:lvlJc w:val="left"/>
        <w:pPr>
          <w:ind w:left="2736" w:hanging="936"/>
        </w:pPr>
        <w:rPr>
          <w:rFonts w:hint="default"/>
        </w:rPr>
      </w:lvl>
    </w:lvlOverride>
  </w:num>
  <w:num w:numId="25">
    <w:abstractNumId w:val="0"/>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activeWritingStyle w:appName="MSWord" w:lang="en-US" w:vendorID="64" w:dllVersion="131078" w:nlCheck="1" w:checkStyle="1"/>
  <w:activeWritingStyle w:appName="MSWord" w:lang="en-GB"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58B6"/>
    <w:rsid w:val="000059BA"/>
    <w:rsid w:val="000063A7"/>
    <w:rsid w:val="0000675B"/>
    <w:rsid w:val="00006DB8"/>
    <w:rsid w:val="00007B9F"/>
    <w:rsid w:val="00010105"/>
    <w:rsid w:val="00010140"/>
    <w:rsid w:val="000114B6"/>
    <w:rsid w:val="00011EE6"/>
    <w:rsid w:val="0001226E"/>
    <w:rsid w:val="00015AC2"/>
    <w:rsid w:val="00015B83"/>
    <w:rsid w:val="00015CBD"/>
    <w:rsid w:val="000171DA"/>
    <w:rsid w:val="00021EC0"/>
    <w:rsid w:val="0002576A"/>
    <w:rsid w:val="000263BB"/>
    <w:rsid w:val="00030C06"/>
    <w:rsid w:val="00033B64"/>
    <w:rsid w:val="00036E7F"/>
    <w:rsid w:val="00040DCD"/>
    <w:rsid w:val="0004636C"/>
    <w:rsid w:val="00047428"/>
    <w:rsid w:val="000512B6"/>
    <w:rsid w:val="00051BC7"/>
    <w:rsid w:val="00052946"/>
    <w:rsid w:val="0005526E"/>
    <w:rsid w:val="00055BE5"/>
    <w:rsid w:val="0006125C"/>
    <w:rsid w:val="00061CEE"/>
    <w:rsid w:val="00062A6F"/>
    <w:rsid w:val="00064481"/>
    <w:rsid w:val="00064BC6"/>
    <w:rsid w:val="00071609"/>
    <w:rsid w:val="00072A6C"/>
    <w:rsid w:val="0007778C"/>
    <w:rsid w:val="00086A3C"/>
    <w:rsid w:val="00086D68"/>
    <w:rsid w:val="00087D22"/>
    <w:rsid w:val="0009184E"/>
    <w:rsid w:val="000928CB"/>
    <w:rsid w:val="00094ABC"/>
    <w:rsid w:val="000963D9"/>
    <w:rsid w:val="000970D9"/>
    <w:rsid w:val="00097801"/>
    <w:rsid w:val="000A2E6C"/>
    <w:rsid w:val="000A2EC5"/>
    <w:rsid w:val="000A6AFB"/>
    <w:rsid w:val="000B23F8"/>
    <w:rsid w:val="000B3125"/>
    <w:rsid w:val="000B3899"/>
    <w:rsid w:val="000B5DB4"/>
    <w:rsid w:val="000C00A4"/>
    <w:rsid w:val="000C0394"/>
    <w:rsid w:val="000C14C1"/>
    <w:rsid w:val="000C7DCB"/>
    <w:rsid w:val="000D1919"/>
    <w:rsid w:val="000D2A67"/>
    <w:rsid w:val="000E1DF1"/>
    <w:rsid w:val="000E270A"/>
    <w:rsid w:val="000E3F48"/>
    <w:rsid w:val="000F3438"/>
    <w:rsid w:val="000F3880"/>
    <w:rsid w:val="000F3D85"/>
    <w:rsid w:val="000F6457"/>
    <w:rsid w:val="00101B1F"/>
    <w:rsid w:val="0010320F"/>
    <w:rsid w:val="00104399"/>
    <w:rsid w:val="001046AA"/>
    <w:rsid w:val="001058A0"/>
    <w:rsid w:val="0010664C"/>
    <w:rsid w:val="00107971"/>
    <w:rsid w:val="0011027C"/>
    <w:rsid w:val="0011078C"/>
    <w:rsid w:val="00113568"/>
    <w:rsid w:val="0012060D"/>
    <w:rsid w:val="00122570"/>
    <w:rsid w:val="00124B8B"/>
    <w:rsid w:val="00126AD2"/>
    <w:rsid w:val="00127A3B"/>
    <w:rsid w:val="001309DF"/>
    <w:rsid w:val="00133422"/>
    <w:rsid w:val="001462E5"/>
    <w:rsid w:val="00146F91"/>
    <w:rsid w:val="0014775B"/>
    <w:rsid w:val="00151087"/>
    <w:rsid w:val="00152725"/>
    <w:rsid w:val="00154AC1"/>
    <w:rsid w:val="00155BFE"/>
    <w:rsid w:val="001574A4"/>
    <w:rsid w:val="00160824"/>
    <w:rsid w:val="001615A5"/>
    <w:rsid w:val="00161ED8"/>
    <w:rsid w:val="001621F0"/>
    <w:rsid w:val="001624C3"/>
    <w:rsid w:val="001645B5"/>
    <w:rsid w:val="00165AB8"/>
    <w:rsid w:val="00166821"/>
    <w:rsid w:val="00170E4B"/>
    <w:rsid w:val="00172D7F"/>
    <w:rsid w:val="00174A64"/>
    <w:rsid w:val="00175C2D"/>
    <w:rsid w:val="00180235"/>
    <w:rsid w:val="001808EB"/>
    <w:rsid w:val="00180946"/>
    <w:rsid w:val="00185EE2"/>
    <w:rsid w:val="00186009"/>
    <w:rsid w:val="00192334"/>
    <w:rsid w:val="00193504"/>
    <w:rsid w:val="001941B2"/>
    <w:rsid w:val="00196295"/>
    <w:rsid w:val="001976A8"/>
    <w:rsid w:val="001A1E37"/>
    <w:rsid w:val="001A3C5C"/>
    <w:rsid w:val="001A4835"/>
    <w:rsid w:val="001A49AC"/>
    <w:rsid w:val="001A75D9"/>
    <w:rsid w:val="001C04BD"/>
    <w:rsid w:val="001C402B"/>
    <w:rsid w:val="001C6D26"/>
    <w:rsid w:val="001C7D1E"/>
    <w:rsid w:val="001D3222"/>
    <w:rsid w:val="001D50DD"/>
    <w:rsid w:val="001D6650"/>
    <w:rsid w:val="001D775B"/>
    <w:rsid w:val="001E044E"/>
    <w:rsid w:val="001E4B39"/>
    <w:rsid w:val="001E7FE5"/>
    <w:rsid w:val="001F1217"/>
    <w:rsid w:val="001F29E5"/>
    <w:rsid w:val="001F3FB8"/>
    <w:rsid w:val="001F4A24"/>
    <w:rsid w:val="00201CF2"/>
    <w:rsid w:val="00201E75"/>
    <w:rsid w:val="00202D8D"/>
    <w:rsid w:val="00210591"/>
    <w:rsid w:val="00213382"/>
    <w:rsid w:val="00217034"/>
    <w:rsid w:val="00223848"/>
    <w:rsid w:val="00224399"/>
    <w:rsid w:val="00225651"/>
    <w:rsid w:val="002273CA"/>
    <w:rsid w:val="00234111"/>
    <w:rsid w:val="00240ED9"/>
    <w:rsid w:val="00242055"/>
    <w:rsid w:val="00243FC3"/>
    <w:rsid w:val="002447F1"/>
    <w:rsid w:val="00244ADD"/>
    <w:rsid w:val="0024724A"/>
    <w:rsid w:val="002474E2"/>
    <w:rsid w:val="0025071F"/>
    <w:rsid w:val="00250A4E"/>
    <w:rsid w:val="002517EB"/>
    <w:rsid w:val="00252BD5"/>
    <w:rsid w:val="00252E5E"/>
    <w:rsid w:val="00254AC6"/>
    <w:rsid w:val="002553F5"/>
    <w:rsid w:val="00256419"/>
    <w:rsid w:val="00256F04"/>
    <w:rsid w:val="00257B46"/>
    <w:rsid w:val="00266D60"/>
    <w:rsid w:val="00273139"/>
    <w:rsid w:val="00274777"/>
    <w:rsid w:val="00275948"/>
    <w:rsid w:val="00275A11"/>
    <w:rsid w:val="0028049C"/>
    <w:rsid w:val="00280A53"/>
    <w:rsid w:val="00282EDE"/>
    <w:rsid w:val="00283641"/>
    <w:rsid w:val="00283AEC"/>
    <w:rsid w:val="0028406A"/>
    <w:rsid w:val="0028564F"/>
    <w:rsid w:val="00286625"/>
    <w:rsid w:val="00287F46"/>
    <w:rsid w:val="00290634"/>
    <w:rsid w:val="002926A0"/>
    <w:rsid w:val="00292A32"/>
    <w:rsid w:val="00292B10"/>
    <w:rsid w:val="002934EF"/>
    <w:rsid w:val="00293895"/>
    <w:rsid w:val="00293F67"/>
    <w:rsid w:val="002A0C8C"/>
    <w:rsid w:val="002A2EE5"/>
    <w:rsid w:val="002A4907"/>
    <w:rsid w:val="002B10EF"/>
    <w:rsid w:val="002B182E"/>
    <w:rsid w:val="002B5571"/>
    <w:rsid w:val="002C5D42"/>
    <w:rsid w:val="002C6335"/>
    <w:rsid w:val="002D0C49"/>
    <w:rsid w:val="002D1B52"/>
    <w:rsid w:val="002D5204"/>
    <w:rsid w:val="002D7BC4"/>
    <w:rsid w:val="002E1D8C"/>
    <w:rsid w:val="002E3419"/>
    <w:rsid w:val="002E3457"/>
    <w:rsid w:val="002E751D"/>
    <w:rsid w:val="002F0076"/>
    <w:rsid w:val="002F0CE7"/>
    <w:rsid w:val="002F4E85"/>
    <w:rsid w:val="002F5410"/>
    <w:rsid w:val="0030151D"/>
    <w:rsid w:val="00303850"/>
    <w:rsid w:val="00307E08"/>
    <w:rsid w:val="003110DB"/>
    <w:rsid w:val="00314B90"/>
    <w:rsid w:val="00321D57"/>
    <w:rsid w:val="0032241E"/>
    <w:rsid w:val="003224BE"/>
    <w:rsid w:val="00323378"/>
    <w:rsid w:val="003241CE"/>
    <w:rsid w:val="00325216"/>
    <w:rsid w:val="00326966"/>
    <w:rsid w:val="0032775A"/>
    <w:rsid w:val="00330BCD"/>
    <w:rsid w:val="003325E4"/>
    <w:rsid w:val="003405F3"/>
    <w:rsid w:val="003417C9"/>
    <w:rsid w:val="00342E0C"/>
    <w:rsid w:val="00343331"/>
    <w:rsid w:val="0034461E"/>
    <w:rsid w:val="003457E4"/>
    <w:rsid w:val="00346959"/>
    <w:rsid w:val="00352368"/>
    <w:rsid w:val="00353152"/>
    <w:rsid w:val="003541E8"/>
    <w:rsid w:val="003565ED"/>
    <w:rsid w:val="003622F7"/>
    <w:rsid w:val="003649E2"/>
    <w:rsid w:val="00372700"/>
    <w:rsid w:val="00372F2A"/>
    <w:rsid w:val="0037487D"/>
    <w:rsid w:val="00376804"/>
    <w:rsid w:val="00376DD4"/>
    <w:rsid w:val="00384069"/>
    <w:rsid w:val="0038440C"/>
    <w:rsid w:val="00386C8C"/>
    <w:rsid w:val="00387344"/>
    <w:rsid w:val="00392B05"/>
    <w:rsid w:val="00392BC3"/>
    <w:rsid w:val="003A1672"/>
    <w:rsid w:val="003A2AEA"/>
    <w:rsid w:val="003A3A65"/>
    <w:rsid w:val="003A3C27"/>
    <w:rsid w:val="003B33A9"/>
    <w:rsid w:val="003C207C"/>
    <w:rsid w:val="003C2662"/>
    <w:rsid w:val="003C51AE"/>
    <w:rsid w:val="003C55EC"/>
    <w:rsid w:val="003C7B01"/>
    <w:rsid w:val="003D34F4"/>
    <w:rsid w:val="003D59EF"/>
    <w:rsid w:val="003D707B"/>
    <w:rsid w:val="003D7EA1"/>
    <w:rsid w:val="003E1F9E"/>
    <w:rsid w:val="003E3055"/>
    <w:rsid w:val="003F30DB"/>
    <w:rsid w:val="003F4789"/>
    <w:rsid w:val="003F7713"/>
    <w:rsid w:val="0040226D"/>
    <w:rsid w:val="00412429"/>
    <w:rsid w:val="0041423F"/>
    <w:rsid w:val="004145D9"/>
    <w:rsid w:val="00414797"/>
    <w:rsid w:val="00416A8F"/>
    <w:rsid w:val="00416CB9"/>
    <w:rsid w:val="00420685"/>
    <w:rsid w:val="00422766"/>
    <w:rsid w:val="00423003"/>
    <w:rsid w:val="00423A58"/>
    <w:rsid w:val="00423C76"/>
    <w:rsid w:val="00426EEB"/>
    <w:rsid w:val="004274A9"/>
    <w:rsid w:val="0043071B"/>
    <w:rsid w:val="0043234D"/>
    <w:rsid w:val="00433816"/>
    <w:rsid w:val="0043465F"/>
    <w:rsid w:val="00436F41"/>
    <w:rsid w:val="00440A78"/>
    <w:rsid w:val="00445BF7"/>
    <w:rsid w:val="00451181"/>
    <w:rsid w:val="00451E0B"/>
    <w:rsid w:val="00452DB6"/>
    <w:rsid w:val="00456ED3"/>
    <w:rsid w:val="00461D96"/>
    <w:rsid w:val="00462EF3"/>
    <w:rsid w:val="00467F6F"/>
    <w:rsid w:val="00470C80"/>
    <w:rsid w:val="004714FA"/>
    <w:rsid w:val="00471674"/>
    <w:rsid w:val="00471C32"/>
    <w:rsid w:val="00471FD3"/>
    <w:rsid w:val="0047411F"/>
    <w:rsid w:val="00474BBC"/>
    <w:rsid w:val="0048016C"/>
    <w:rsid w:val="00482656"/>
    <w:rsid w:val="00483351"/>
    <w:rsid w:val="0048455F"/>
    <w:rsid w:val="00490A94"/>
    <w:rsid w:val="00491672"/>
    <w:rsid w:val="004920DB"/>
    <w:rsid w:val="004929C8"/>
    <w:rsid w:val="00494986"/>
    <w:rsid w:val="0049594C"/>
    <w:rsid w:val="00495C04"/>
    <w:rsid w:val="00495DCB"/>
    <w:rsid w:val="0049619D"/>
    <w:rsid w:val="00496203"/>
    <w:rsid w:val="004A177E"/>
    <w:rsid w:val="004A28E1"/>
    <w:rsid w:val="004A4217"/>
    <w:rsid w:val="004A696D"/>
    <w:rsid w:val="004B1CF8"/>
    <w:rsid w:val="004B3DE8"/>
    <w:rsid w:val="004B4C9D"/>
    <w:rsid w:val="004B64EC"/>
    <w:rsid w:val="004B7A9B"/>
    <w:rsid w:val="004C0DFC"/>
    <w:rsid w:val="004C509E"/>
    <w:rsid w:val="004C68A2"/>
    <w:rsid w:val="004C69B2"/>
    <w:rsid w:val="004D1F3B"/>
    <w:rsid w:val="004D3806"/>
    <w:rsid w:val="004D3CB7"/>
    <w:rsid w:val="004D3FB6"/>
    <w:rsid w:val="004D42BA"/>
    <w:rsid w:val="004D5BD4"/>
    <w:rsid w:val="004D5C8F"/>
    <w:rsid w:val="004D5CD2"/>
    <w:rsid w:val="004D6BB1"/>
    <w:rsid w:val="004E14C0"/>
    <w:rsid w:val="004E4CB6"/>
    <w:rsid w:val="004E698E"/>
    <w:rsid w:val="004F0FB3"/>
    <w:rsid w:val="004F1BBF"/>
    <w:rsid w:val="004F1CA9"/>
    <w:rsid w:val="004F3A80"/>
    <w:rsid w:val="004F6FB2"/>
    <w:rsid w:val="004F7A0E"/>
    <w:rsid w:val="004F7EC9"/>
    <w:rsid w:val="00504BC1"/>
    <w:rsid w:val="0050659A"/>
    <w:rsid w:val="005100F6"/>
    <w:rsid w:val="00510914"/>
    <w:rsid w:val="00511BCB"/>
    <w:rsid w:val="00515F2A"/>
    <w:rsid w:val="00520561"/>
    <w:rsid w:val="00520AD5"/>
    <w:rsid w:val="00520C3D"/>
    <w:rsid w:val="005221A8"/>
    <w:rsid w:val="00526756"/>
    <w:rsid w:val="00526930"/>
    <w:rsid w:val="00527B5C"/>
    <w:rsid w:val="0053083E"/>
    <w:rsid w:val="00530D34"/>
    <w:rsid w:val="00531006"/>
    <w:rsid w:val="00531CD9"/>
    <w:rsid w:val="005327F9"/>
    <w:rsid w:val="00532B92"/>
    <w:rsid w:val="00532E1F"/>
    <w:rsid w:val="00536133"/>
    <w:rsid w:val="00537E67"/>
    <w:rsid w:val="005405D3"/>
    <w:rsid w:val="0054165D"/>
    <w:rsid w:val="00542C96"/>
    <w:rsid w:val="00543E06"/>
    <w:rsid w:val="0055148B"/>
    <w:rsid w:val="00552150"/>
    <w:rsid w:val="00554B8F"/>
    <w:rsid w:val="00556190"/>
    <w:rsid w:val="00560721"/>
    <w:rsid w:val="005647C7"/>
    <w:rsid w:val="00565AD3"/>
    <w:rsid w:val="00566D6A"/>
    <w:rsid w:val="00575CFA"/>
    <w:rsid w:val="00576377"/>
    <w:rsid w:val="00576D3A"/>
    <w:rsid w:val="00577B5B"/>
    <w:rsid w:val="00584F2F"/>
    <w:rsid w:val="00585881"/>
    <w:rsid w:val="00586A6B"/>
    <w:rsid w:val="00587108"/>
    <w:rsid w:val="005876F9"/>
    <w:rsid w:val="005923D2"/>
    <w:rsid w:val="00594383"/>
    <w:rsid w:val="005A1C16"/>
    <w:rsid w:val="005A3DAD"/>
    <w:rsid w:val="005A722B"/>
    <w:rsid w:val="005B1154"/>
    <w:rsid w:val="005B4D58"/>
    <w:rsid w:val="005B6E23"/>
    <w:rsid w:val="005B6E70"/>
    <w:rsid w:val="005B7CDD"/>
    <w:rsid w:val="005C059D"/>
    <w:rsid w:val="005C300C"/>
    <w:rsid w:val="005C305F"/>
    <w:rsid w:val="005D1666"/>
    <w:rsid w:val="005D18C5"/>
    <w:rsid w:val="005D3B22"/>
    <w:rsid w:val="005D5CB2"/>
    <w:rsid w:val="005D6CAF"/>
    <w:rsid w:val="005E03E6"/>
    <w:rsid w:val="005E2AF9"/>
    <w:rsid w:val="005E4221"/>
    <w:rsid w:val="005E4A78"/>
    <w:rsid w:val="005E5F21"/>
    <w:rsid w:val="005E5F81"/>
    <w:rsid w:val="005E6AEF"/>
    <w:rsid w:val="005E7923"/>
    <w:rsid w:val="00600235"/>
    <w:rsid w:val="0060642F"/>
    <w:rsid w:val="00606743"/>
    <w:rsid w:val="00606818"/>
    <w:rsid w:val="00610332"/>
    <w:rsid w:val="00612D0A"/>
    <w:rsid w:val="006133E9"/>
    <w:rsid w:val="00614A5E"/>
    <w:rsid w:val="0061691B"/>
    <w:rsid w:val="00616BF1"/>
    <w:rsid w:val="00617B7F"/>
    <w:rsid w:val="00620BFA"/>
    <w:rsid w:val="00621A21"/>
    <w:rsid w:val="006244C7"/>
    <w:rsid w:val="00625FBB"/>
    <w:rsid w:val="00630CD3"/>
    <w:rsid w:val="006320D4"/>
    <w:rsid w:val="00632B8A"/>
    <w:rsid w:val="00642849"/>
    <w:rsid w:val="0064769E"/>
    <w:rsid w:val="00647B03"/>
    <w:rsid w:val="00650B5B"/>
    <w:rsid w:val="0065443F"/>
    <w:rsid w:val="006552DF"/>
    <w:rsid w:val="0066022A"/>
    <w:rsid w:val="00663B92"/>
    <w:rsid w:val="006640DF"/>
    <w:rsid w:val="006654CF"/>
    <w:rsid w:val="00665B2A"/>
    <w:rsid w:val="00665BF6"/>
    <w:rsid w:val="006663F7"/>
    <w:rsid w:val="006670D2"/>
    <w:rsid w:val="00667E47"/>
    <w:rsid w:val="00674D7D"/>
    <w:rsid w:val="00677451"/>
    <w:rsid w:val="00680463"/>
    <w:rsid w:val="00680563"/>
    <w:rsid w:val="00682FFE"/>
    <w:rsid w:val="00683257"/>
    <w:rsid w:val="0068763C"/>
    <w:rsid w:val="00687B52"/>
    <w:rsid w:val="00691431"/>
    <w:rsid w:val="00693B1E"/>
    <w:rsid w:val="0069732A"/>
    <w:rsid w:val="006A0FC5"/>
    <w:rsid w:val="006A145A"/>
    <w:rsid w:val="006A20A1"/>
    <w:rsid w:val="006A4585"/>
    <w:rsid w:val="006A5BAB"/>
    <w:rsid w:val="006A60E5"/>
    <w:rsid w:val="006A7603"/>
    <w:rsid w:val="006B044E"/>
    <w:rsid w:val="006B59B7"/>
    <w:rsid w:val="006B5BD1"/>
    <w:rsid w:val="006B6564"/>
    <w:rsid w:val="006C74F4"/>
    <w:rsid w:val="006C7ACD"/>
    <w:rsid w:val="006D0E7C"/>
    <w:rsid w:val="006D1931"/>
    <w:rsid w:val="006D1BBA"/>
    <w:rsid w:val="006D4142"/>
    <w:rsid w:val="006D456A"/>
    <w:rsid w:val="006D493E"/>
    <w:rsid w:val="006D68DA"/>
    <w:rsid w:val="006E32E0"/>
    <w:rsid w:val="006E5523"/>
    <w:rsid w:val="006F05FB"/>
    <w:rsid w:val="006F2B85"/>
    <w:rsid w:val="006F3C27"/>
    <w:rsid w:val="006F6D65"/>
    <w:rsid w:val="006F6F6C"/>
    <w:rsid w:val="00702819"/>
    <w:rsid w:val="007054B9"/>
    <w:rsid w:val="007113D9"/>
    <w:rsid w:val="00711ED9"/>
    <w:rsid w:val="00714730"/>
    <w:rsid w:val="00715F75"/>
    <w:rsid w:val="00721AD3"/>
    <w:rsid w:val="007238FF"/>
    <w:rsid w:val="00724EBA"/>
    <w:rsid w:val="0072569B"/>
    <w:rsid w:val="00725C30"/>
    <w:rsid w:val="00725E20"/>
    <w:rsid w:val="00727D45"/>
    <w:rsid w:val="0073078F"/>
    <w:rsid w:val="007314CF"/>
    <w:rsid w:val="007316E5"/>
    <w:rsid w:val="00736B0D"/>
    <w:rsid w:val="00742D4B"/>
    <w:rsid w:val="007444B7"/>
    <w:rsid w:val="00744F0F"/>
    <w:rsid w:val="007470FA"/>
    <w:rsid w:val="00747E7F"/>
    <w:rsid w:val="00750FDE"/>
    <w:rsid w:val="007537E2"/>
    <w:rsid w:val="00753886"/>
    <w:rsid w:val="00753ADB"/>
    <w:rsid w:val="00753B0D"/>
    <w:rsid w:val="00754626"/>
    <w:rsid w:val="007553F0"/>
    <w:rsid w:val="00756E22"/>
    <w:rsid w:val="0075778E"/>
    <w:rsid w:val="00762610"/>
    <w:rsid w:val="00762B56"/>
    <w:rsid w:val="00763DBB"/>
    <w:rsid w:val="007654AB"/>
    <w:rsid w:val="00765E89"/>
    <w:rsid w:val="00767528"/>
    <w:rsid w:val="00773DFE"/>
    <w:rsid w:val="007768B0"/>
    <w:rsid w:val="007808AE"/>
    <w:rsid w:val="007809A2"/>
    <w:rsid w:val="00781144"/>
    <w:rsid w:val="00781F96"/>
    <w:rsid w:val="007864FA"/>
    <w:rsid w:val="0078769E"/>
    <w:rsid w:val="007926DE"/>
    <w:rsid w:val="00793748"/>
    <w:rsid w:val="00793809"/>
    <w:rsid w:val="00793A85"/>
    <w:rsid w:val="00794AE9"/>
    <w:rsid w:val="00796D63"/>
    <w:rsid w:val="007A2D81"/>
    <w:rsid w:val="007A39CC"/>
    <w:rsid w:val="007A6696"/>
    <w:rsid w:val="007A67DC"/>
    <w:rsid w:val="007A76CF"/>
    <w:rsid w:val="007B11F8"/>
    <w:rsid w:val="007B38E1"/>
    <w:rsid w:val="007B3D18"/>
    <w:rsid w:val="007B5233"/>
    <w:rsid w:val="007B65D7"/>
    <w:rsid w:val="007B769C"/>
    <w:rsid w:val="007C0125"/>
    <w:rsid w:val="007C035E"/>
    <w:rsid w:val="007C1A7D"/>
    <w:rsid w:val="007C2637"/>
    <w:rsid w:val="007C3F73"/>
    <w:rsid w:val="007E0400"/>
    <w:rsid w:val="007E05D4"/>
    <w:rsid w:val="007E3481"/>
    <w:rsid w:val="007E3EB7"/>
    <w:rsid w:val="007E4370"/>
    <w:rsid w:val="007F2820"/>
    <w:rsid w:val="007F767C"/>
    <w:rsid w:val="00801B32"/>
    <w:rsid w:val="008029BC"/>
    <w:rsid w:val="00806E2E"/>
    <w:rsid w:val="008163C8"/>
    <w:rsid w:val="00821FD9"/>
    <w:rsid w:val="00822C4A"/>
    <w:rsid w:val="008240AB"/>
    <w:rsid w:val="008241A1"/>
    <w:rsid w:val="00824D9A"/>
    <w:rsid w:val="00825350"/>
    <w:rsid w:val="00826E36"/>
    <w:rsid w:val="008308C2"/>
    <w:rsid w:val="00831AAB"/>
    <w:rsid w:val="0083355F"/>
    <w:rsid w:val="00840195"/>
    <w:rsid w:val="00844290"/>
    <w:rsid w:val="00845BB9"/>
    <w:rsid w:val="00847214"/>
    <w:rsid w:val="008474CA"/>
    <w:rsid w:val="00847FB2"/>
    <w:rsid w:val="008508B9"/>
    <w:rsid w:val="00851812"/>
    <w:rsid w:val="00851DE6"/>
    <w:rsid w:val="00852751"/>
    <w:rsid w:val="008534CA"/>
    <w:rsid w:val="0085364A"/>
    <w:rsid w:val="0085428D"/>
    <w:rsid w:val="00856A08"/>
    <w:rsid w:val="00856CA4"/>
    <w:rsid w:val="00861D88"/>
    <w:rsid w:val="008635D4"/>
    <w:rsid w:val="00863B21"/>
    <w:rsid w:val="00865C08"/>
    <w:rsid w:val="008702DB"/>
    <w:rsid w:val="00871A57"/>
    <w:rsid w:val="00871E3C"/>
    <w:rsid w:val="00872375"/>
    <w:rsid w:val="00876F7F"/>
    <w:rsid w:val="0088044F"/>
    <w:rsid w:val="0088076B"/>
    <w:rsid w:val="00880C3D"/>
    <w:rsid w:val="00881FA2"/>
    <w:rsid w:val="008831EB"/>
    <w:rsid w:val="00886638"/>
    <w:rsid w:val="00887D77"/>
    <w:rsid w:val="00892044"/>
    <w:rsid w:val="0089245D"/>
    <w:rsid w:val="00896E12"/>
    <w:rsid w:val="008A1731"/>
    <w:rsid w:val="008A1949"/>
    <w:rsid w:val="008A2B67"/>
    <w:rsid w:val="008A2FD7"/>
    <w:rsid w:val="008A335F"/>
    <w:rsid w:val="008A3D94"/>
    <w:rsid w:val="008A4AE4"/>
    <w:rsid w:val="008A6DFD"/>
    <w:rsid w:val="008A783A"/>
    <w:rsid w:val="008B3E27"/>
    <w:rsid w:val="008B4DE0"/>
    <w:rsid w:val="008C2304"/>
    <w:rsid w:val="008C2F76"/>
    <w:rsid w:val="008C4576"/>
    <w:rsid w:val="008D0221"/>
    <w:rsid w:val="008D191D"/>
    <w:rsid w:val="008D6A88"/>
    <w:rsid w:val="008D77C5"/>
    <w:rsid w:val="008E00FB"/>
    <w:rsid w:val="008E3EF4"/>
    <w:rsid w:val="008E4498"/>
    <w:rsid w:val="008E661A"/>
    <w:rsid w:val="008E6ACF"/>
    <w:rsid w:val="008F298E"/>
    <w:rsid w:val="008F43AA"/>
    <w:rsid w:val="008F7A8B"/>
    <w:rsid w:val="009011D4"/>
    <w:rsid w:val="00901D12"/>
    <w:rsid w:val="00906711"/>
    <w:rsid w:val="009071B9"/>
    <w:rsid w:val="00907879"/>
    <w:rsid w:val="00910473"/>
    <w:rsid w:val="009114DE"/>
    <w:rsid w:val="00912533"/>
    <w:rsid w:val="00920771"/>
    <w:rsid w:val="00922D53"/>
    <w:rsid w:val="00922EBD"/>
    <w:rsid w:val="0092625C"/>
    <w:rsid w:val="00944010"/>
    <w:rsid w:val="009453C1"/>
    <w:rsid w:val="00947AE3"/>
    <w:rsid w:val="0095133D"/>
    <w:rsid w:val="009544EF"/>
    <w:rsid w:val="009618C8"/>
    <w:rsid w:val="00961FED"/>
    <w:rsid w:val="0096538B"/>
    <w:rsid w:val="009656B2"/>
    <w:rsid w:val="00966B39"/>
    <w:rsid w:val="00967C1C"/>
    <w:rsid w:val="00967EF0"/>
    <w:rsid w:val="00971278"/>
    <w:rsid w:val="009729A8"/>
    <w:rsid w:val="009735E7"/>
    <w:rsid w:val="00976399"/>
    <w:rsid w:val="009763BD"/>
    <w:rsid w:val="009849F4"/>
    <w:rsid w:val="00984DA0"/>
    <w:rsid w:val="0098595B"/>
    <w:rsid w:val="009908DF"/>
    <w:rsid w:val="00991613"/>
    <w:rsid w:val="009921F2"/>
    <w:rsid w:val="0099398E"/>
    <w:rsid w:val="00996A52"/>
    <w:rsid w:val="00996E0A"/>
    <w:rsid w:val="009A0140"/>
    <w:rsid w:val="009A05E7"/>
    <w:rsid w:val="009A09A6"/>
    <w:rsid w:val="009A278D"/>
    <w:rsid w:val="009A4A92"/>
    <w:rsid w:val="009A5447"/>
    <w:rsid w:val="009A5A47"/>
    <w:rsid w:val="009A764C"/>
    <w:rsid w:val="009A7E59"/>
    <w:rsid w:val="009B1957"/>
    <w:rsid w:val="009B3CD1"/>
    <w:rsid w:val="009B57FA"/>
    <w:rsid w:val="009B5C77"/>
    <w:rsid w:val="009C3223"/>
    <w:rsid w:val="009C4C5F"/>
    <w:rsid w:val="009C53F3"/>
    <w:rsid w:val="009C7725"/>
    <w:rsid w:val="009D19D2"/>
    <w:rsid w:val="009D368C"/>
    <w:rsid w:val="009D4125"/>
    <w:rsid w:val="009E13DC"/>
    <w:rsid w:val="009E40DE"/>
    <w:rsid w:val="009E67B2"/>
    <w:rsid w:val="009F2FA9"/>
    <w:rsid w:val="009F39FF"/>
    <w:rsid w:val="009F3BAC"/>
    <w:rsid w:val="009F5E75"/>
    <w:rsid w:val="009F622D"/>
    <w:rsid w:val="009F6901"/>
    <w:rsid w:val="009F77D2"/>
    <w:rsid w:val="009F7CBA"/>
    <w:rsid w:val="00A01E6F"/>
    <w:rsid w:val="00A02BC2"/>
    <w:rsid w:val="00A04018"/>
    <w:rsid w:val="00A0550C"/>
    <w:rsid w:val="00A05BF3"/>
    <w:rsid w:val="00A05CA6"/>
    <w:rsid w:val="00A05E0C"/>
    <w:rsid w:val="00A065B7"/>
    <w:rsid w:val="00A12CA8"/>
    <w:rsid w:val="00A134D8"/>
    <w:rsid w:val="00A136DC"/>
    <w:rsid w:val="00A13DD0"/>
    <w:rsid w:val="00A149C0"/>
    <w:rsid w:val="00A15198"/>
    <w:rsid w:val="00A15865"/>
    <w:rsid w:val="00A15CEA"/>
    <w:rsid w:val="00A1686F"/>
    <w:rsid w:val="00A24709"/>
    <w:rsid w:val="00A24AA0"/>
    <w:rsid w:val="00A24CF9"/>
    <w:rsid w:val="00A25A9D"/>
    <w:rsid w:val="00A25D92"/>
    <w:rsid w:val="00A33AE9"/>
    <w:rsid w:val="00A37184"/>
    <w:rsid w:val="00A422DD"/>
    <w:rsid w:val="00A43AA1"/>
    <w:rsid w:val="00A46191"/>
    <w:rsid w:val="00A50539"/>
    <w:rsid w:val="00A525E4"/>
    <w:rsid w:val="00A53A17"/>
    <w:rsid w:val="00A544B6"/>
    <w:rsid w:val="00A545DA"/>
    <w:rsid w:val="00A605FD"/>
    <w:rsid w:val="00A6370F"/>
    <w:rsid w:val="00A6554F"/>
    <w:rsid w:val="00A72695"/>
    <w:rsid w:val="00A753C8"/>
    <w:rsid w:val="00A83D56"/>
    <w:rsid w:val="00A83EB5"/>
    <w:rsid w:val="00A87F24"/>
    <w:rsid w:val="00A96BD7"/>
    <w:rsid w:val="00AA00FD"/>
    <w:rsid w:val="00AA0F64"/>
    <w:rsid w:val="00AA337E"/>
    <w:rsid w:val="00AA5FEA"/>
    <w:rsid w:val="00AA6982"/>
    <w:rsid w:val="00AA6D2C"/>
    <w:rsid w:val="00AA7363"/>
    <w:rsid w:val="00AB1403"/>
    <w:rsid w:val="00AB173C"/>
    <w:rsid w:val="00AB177C"/>
    <w:rsid w:val="00AB2C7C"/>
    <w:rsid w:val="00AB3A39"/>
    <w:rsid w:val="00AB685A"/>
    <w:rsid w:val="00AB788F"/>
    <w:rsid w:val="00AC4896"/>
    <w:rsid w:val="00AD074D"/>
    <w:rsid w:val="00AD2556"/>
    <w:rsid w:val="00AD29B7"/>
    <w:rsid w:val="00AD494D"/>
    <w:rsid w:val="00AD4E85"/>
    <w:rsid w:val="00AD50AE"/>
    <w:rsid w:val="00AD5A9A"/>
    <w:rsid w:val="00AE0630"/>
    <w:rsid w:val="00AE54D8"/>
    <w:rsid w:val="00AF6AA1"/>
    <w:rsid w:val="00B03081"/>
    <w:rsid w:val="00B04771"/>
    <w:rsid w:val="00B11352"/>
    <w:rsid w:val="00B140A4"/>
    <w:rsid w:val="00B161A5"/>
    <w:rsid w:val="00B1635F"/>
    <w:rsid w:val="00B175FD"/>
    <w:rsid w:val="00B200F2"/>
    <w:rsid w:val="00B21743"/>
    <w:rsid w:val="00B254C3"/>
    <w:rsid w:val="00B27153"/>
    <w:rsid w:val="00B324C5"/>
    <w:rsid w:val="00B32540"/>
    <w:rsid w:val="00B36B9D"/>
    <w:rsid w:val="00B37DA9"/>
    <w:rsid w:val="00B41DDA"/>
    <w:rsid w:val="00B424BE"/>
    <w:rsid w:val="00B43397"/>
    <w:rsid w:val="00B43716"/>
    <w:rsid w:val="00B46164"/>
    <w:rsid w:val="00B470C6"/>
    <w:rsid w:val="00B50841"/>
    <w:rsid w:val="00B50DAD"/>
    <w:rsid w:val="00B530E9"/>
    <w:rsid w:val="00B54A1E"/>
    <w:rsid w:val="00B56F90"/>
    <w:rsid w:val="00B64E6E"/>
    <w:rsid w:val="00B65111"/>
    <w:rsid w:val="00B6560F"/>
    <w:rsid w:val="00B65B11"/>
    <w:rsid w:val="00B65DD9"/>
    <w:rsid w:val="00B667B2"/>
    <w:rsid w:val="00B6706C"/>
    <w:rsid w:val="00B675B8"/>
    <w:rsid w:val="00B70307"/>
    <w:rsid w:val="00B71218"/>
    <w:rsid w:val="00B725E5"/>
    <w:rsid w:val="00B77614"/>
    <w:rsid w:val="00B777DA"/>
    <w:rsid w:val="00B811B1"/>
    <w:rsid w:val="00B823F0"/>
    <w:rsid w:val="00B83F9C"/>
    <w:rsid w:val="00B84AAD"/>
    <w:rsid w:val="00B85244"/>
    <w:rsid w:val="00B859DB"/>
    <w:rsid w:val="00B8745A"/>
    <w:rsid w:val="00B920BA"/>
    <w:rsid w:val="00B92868"/>
    <w:rsid w:val="00B9484F"/>
    <w:rsid w:val="00B959D1"/>
    <w:rsid w:val="00B9792E"/>
    <w:rsid w:val="00BA1316"/>
    <w:rsid w:val="00BA1C1B"/>
    <w:rsid w:val="00BA21DC"/>
    <w:rsid w:val="00BB0969"/>
    <w:rsid w:val="00BB0A59"/>
    <w:rsid w:val="00BB28CC"/>
    <w:rsid w:val="00BB3E83"/>
    <w:rsid w:val="00BB3FA9"/>
    <w:rsid w:val="00BB52EE"/>
    <w:rsid w:val="00BB6489"/>
    <w:rsid w:val="00BC2D41"/>
    <w:rsid w:val="00BC468A"/>
    <w:rsid w:val="00BD2C70"/>
    <w:rsid w:val="00BD4BAD"/>
    <w:rsid w:val="00BD768D"/>
    <w:rsid w:val="00BD7D1B"/>
    <w:rsid w:val="00BE293B"/>
    <w:rsid w:val="00BE57ED"/>
    <w:rsid w:val="00BE7AD9"/>
    <w:rsid w:val="00BF0498"/>
    <w:rsid w:val="00BF15AF"/>
    <w:rsid w:val="00BF1EB7"/>
    <w:rsid w:val="00BF2C5A"/>
    <w:rsid w:val="00BF3B72"/>
    <w:rsid w:val="00C033C1"/>
    <w:rsid w:val="00C03950"/>
    <w:rsid w:val="00C04D26"/>
    <w:rsid w:val="00C114EB"/>
    <w:rsid w:val="00C118E9"/>
    <w:rsid w:val="00C13654"/>
    <w:rsid w:val="00C13895"/>
    <w:rsid w:val="00C1395A"/>
    <w:rsid w:val="00C159AF"/>
    <w:rsid w:val="00C206A5"/>
    <w:rsid w:val="00C27696"/>
    <w:rsid w:val="00C33CAA"/>
    <w:rsid w:val="00C3598F"/>
    <w:rsid w:val="00C36612"/>
    <w:rsid w:val="00C36ED5"/>
    <w:rsid w:val="00C3721E"/>
    <w:rsid w:val="00C377E9"/>
    <w:rsid w:val="00C37EB4"/>
    <w:rsid w:val="00C41A37"/>
    <w:rsid w:val="00C44C32"/>
    <w:rsid w:val="00C44E3B"/>
    <w:rsid w:val="00C45EAB"/>
    <w:rsid w:val="00C46355"/>
    <w:rsid w:val="00C508CB"/>
    <w:rsid w:val="00C52791"/>
    <w:rsid w:val="00C54796"/>
    <w:rsid w:val="00C54DD8"/>
    <w:rsid w:val="00C57DBA"/>
    <w:rsid w:val="00C613C8"/>
    <w:rsid w:val="00C64A7D"/>
    <w:rsid w:val="00C662C2"/>
    <w:rsid w:val="00C703B2"/>
    <w:rsid w:val="00C71452"/>
    <w:rsid w:val="00C74722"/>
    <w:rsid w:val="00C75F4C"/>
    <w:rsid w:val="00C83539"/>
    <w:rsid w:val="00C84F51"/>
    <w:rsid w:val="00C84F82"/>
    <w:rsid w:val="00C91176"/>
    <w:rsid w:val="00C91BC1"/>
    <w:rsid w:val="00C92F1B"/>
    <w:rsid w:val="00C938FC"/>
    <w:rsid w:val="00C93BF9"/>
    <w:rsid w:val="00C946FE"/>
    <w:rsid w:val="00C96FD1"/>
    <w:rsid w:val="00C9786B"/>
    <w:rsid w:val="00CA1477"/>
    <w:rsid w:val="00CA2390"/>
    <w:rsid w:val="00CA5DF5"/>
    <w:rsid w:val="00CB2113"/>
    <w:rsid w:val="00CB2550"/>
    <w:rsid w:val="00CB2A72"/>
    <w:rsid w:val="00CB4E51"/>
    <w:rsid w:val="00CC40C6"/>
    <w:rsid w:val="00CC439B"/>
    <w:rsid w:val="00CC5A1A"/>
    <w:rsid w:val="00CC6874"/>
    <w:rsid w:val="00CC7252"/>
    <w:rsid w:val="00CD23F7"/>
    <w:rsid w:val="00CD4F2E"/>
    <w:rsid w:val="00CE0296"/>
    <w:rsid w:val="00CE37CB"/>
    <w:rsid w:val="00CE3AF7"/>
    <w:rsid w:val="00CE61F4"/>
    <w:rsid w:val="00CF0309"/>
    <w:rsid w:val="00CF08BF"/>
    <w:rsid w:val="00CF47CF"/>
    <w:rsid w:val="00CF531F"/>
    <w:rsid w:val="00CF5A24"/>
    <w:rsid w:val="00D008F5"/>
    <w:rsid w:val="00D04677"/>
    <w:rsid w:val="00D07B3D"/>
    <w:rsid w:val="00D10470"/>
    <w:rsid w:val="00D108E4"/>
    <w:rsid w:val="00D10930"/>
    <w:rsid w:val="00D10B95"/>
    <w:rsid w:val="00D10FF9"/>
    <w:rsid w:val="00D177FF"/>
    <w:rsid w:val="00D216E4"/>
    <w:rsid w:val="00D22DA5"/>
    <w:rsid w:val="00D24F06"/>
    <w:rsid w:val="00D2532F"/>
    <w:rsid w:val="00D25972"/>
    <w:rsid w:val="00D26762"/>
    <w:rsid w:val="00D3172E"/>
    <w:rsid w:val="00D31772"/>
    <w:rsid w:val="00D3642C"/>
    <w:rsid w:val="00D377F2"/>
    <w:rsid w:val="00D41888"/>
    <w:rsid w:val="00D41E05"/>
    <w:rsid w:val="00D42536"/>
    <w:rsid w:val="00D4529D"/>
    <w:rsid w:val="00D45BDF"/>
    <w:rsid w:val="00D528F6"/>
    <w:rsid w:val="00D539B4"/>
    <w:rsid w:val="00D60C49"/>
    <w:rsid w:val="00D60C86"/>
    <w:rsid w:val="00D63AF8"/>
    <w:rsid w:val="00D672E7"/>
    <w:rsid w:val="00D67FDA"/>
    <w:rsid w:val="00D70822"/>
    <w:rsid w:val="00D713C8"/>
    <w:rsid w:val="00D71B75"/>
    <w:rsid w:val="00D72ABA"/>
    <w:rsid w:val="00D81BD9"/>
    <w:rsid w:val="00D8308B"/>
    <w:rsid w:val="00D83562"/>
    <w:rsid w:val="00D8766D"/>
    <w:rsid w:val="00D87E85"/>
    <w:rsid w:val="00D902CA"/>
    <w:rsid w:val="00D93822"/>
    <w:rsid w:val="00D94D6B"/>
    <w:rsid w:val="00D957C8"/>
    <w:rsid w:val="00D960A1"/>
    <w:rsid w:val="00DA1921"/>
    <w:rsid w:val="00DA7E40"/>
    <w:rsid w:val="00DB4A3F"/>
    <w:rsid w:val="00DC092B"/>
    <w:rsid w:val="00DC13CA"/>
    <w:rsid w:val="00DC2FCD"/>
    <w:rsid w:val="00DC3FD5"/>
    <w:rsid w:val="00DC49E2"/>
    <w:rsid w:val="00DC5861"/>
    <w:rsid w:val="00DC6C22"/>
    <w:rsid w:val="00DC7F66"/>
    <w:rsid w:val="00DD22D5"/>
    <w:rsid w:val="00DD2959"/>
    <w:rsid w:val="00DD37CF"/>
    <w:rsid w:val="00DD565E"/>
    <w:rsid w:val="00DD6972"/>
    <w:rsid w:val="00DD7F63"/>
    <w:rsid w:val="00DE069E"/>
    <w:rsid w:val="00DE2F1E"/>
    <w:rsid w:val="00DE37FC"/>
    <w:rsid w:val="00DF0A55"/>
    <w:rsid w:val="00DF3012"/>
    <w:rsid w:val="00DF50AD"/>
    <w:rsid w:val="00DF5E3F"/>
    <w:rsid w:val="00DF6735"/>
    <w:rsid w:val="00DF6763"/>
    <w:rsid w:val="00DF7622"/>
    <w:rsid w:val="00E009CC"/>
    <w:rsid w:val="00E02B61"/>
    <w:rsid w:val="00E03070"/>
    <w:rsid w:val="00E12C24"/>
    <w:rsid w:val="00E14BCB"/>
    <w:rsid w:val="00E15863"/>
    <w:rsid w:val="00E17E2C"/>
    <w:rsid w:val="00E20340"/>
    <w:rsid w:val="00E207B8"/>
    <w:rsid w:val="00E2245D"/>
    <w:rsid w:val="00E22F4B"/>
    <w:rsid w:val="00E235C7"/>
    <w:rsid w:val="00E2381D"/>
    <w:rsid w:val="00E24621"/>
    <w:rsid w:val="00E2463A"/>
    <w:rsid w:val="00E24D69"/>
    <w:rsid w:val="00E24F6B"/>
    <w:rsid w:val="00E25EB3"/>
    <w:rsid w:val="00E319D1"/>
    <w:rsid w:val="00E31E41"/>
    <w:rsid w:val="00E3221B"/>
    <w:rsid w:val="00E3386A"/>
    <w:rsid w:val="00E35728"/>
    <w:rsid w:val="00E40896"/>
    <w:rsid w:val="00E40D63"/>
    <w:rsid w:val="00E43905"/>
    <w:rsid w:val="00E459BA"/>
    <w:rsid w:val="00E45ED3"/>
    <w:rsid w:val="00E47619"/>
    <w:rsid w:val="00E47BA2"/>
    <w:rsid w:val="00E47D1B"/>
    <w:rsid w:val="00E54302"/>
    <w:rsid w:val="00E54E10"/>
    <w:rsid w:val="00E56DDA"/>
    <w:rsid w:val="00E56DEC"/>
    <w:rsid w:val="00E57CF1"/>
    <w:rsid w:val="00E61EBB"/>
    <w:rsid w:val="00E63C0A"/>
    <w:rsid w:val="00E648C4"/>
    <w:rsid w:val="00E65CC3"/>
    <w:rsid w:val="00E66538"/>
    <w:rsid w:val="00E66A4D"/>
    <w:rsid w:val="00E714A3"/>
    <w:rsid w:val="00E7399C"/>
    <w:rsid w:val="00E76A75"/>
    <w:rsid w:val="00E773E8"/>
    <w:rsid w:val="00E77967"/>
    <w:rsid w:val="00E80783"/>
    <w:rsid w:val="00E81212"/>
    <w:rsid w:val="00E830A5"/>
    <w:rsid w:val="00E83C71"/>
    <w:rsid w:val="00E842BB"/>
    <w:rsid w:val="00E9007C"/>
    <w:rsid w:val="00E9244B"/>
    <w:rsid w:val="00E93FA8"/>
    <w:rsid w:val="00E94084"/>
    <w:rsid w:val="00E96944"/>
    <w:rsid w:val="00E96B4B"/>
    <w:rsid w:val="00EA1C70"/>
    <w:rsid w:val="00EA4B53"/>
    <w:rsid w:val="00EA5C7F"/>
    <w:rsid w:val="00EA6E32"/>
    <w:rsid w:val="00EA7534"/>
    <w:rsid w:val="00EA7881"/>
    <w:rsid w:val="00EA7C16"/>
    <w:rsid w:val="00EB20C0"/>
    <w:rsid w:val="00EB45EC"/>
    <w:rsid w:val="00EB4A1D"/>
    <w:rsid w:val="00EB771E"/>
    <w:rsid w:val="00EB7F5F"/>
    <w:rsid w:val="00EC0593"/>
    <w:rsid w:val="00EC0650"/>
    <w:rsid w:val="00EC38EB"/>
    <w:rsid w:val="00EC51AF"/>
    <w:rsid w:val="00ED24D7"/>
    <w:rsid w:val="00ED4154"/>
    <w:rsid w:val="00ED427C"/>
    <w:rsid w:val="00ED46F0"/>
    <w:rsid w:val="00ED4712"/>
    <w:rsid w:val="00ED51CC"/>
    <w:rsid w:val="00ED699D"/>
    <w:rsid w:val="00EE1DEE"/>
    <w:rsid w:val="00EE29D7"/>
    <w:rsid w:val="00EE3316"/>
    <w:rsid w:val="00EE3DAA"/>
    <w:rsid w:val="00EE4C2A"/>
    <w:rsid w:val="00EE5556"/>
    <w:rsid w:val="00EE5636"/>
    <w:rsid w:val="00EE690E"/>
    <w:rsid w:val="00EF0C86"/>
    <w:rsid w:val="00EF7BDD"/>
    <w:rsid w:val="00F01946"/>
    <w:rsid w:val="00F03AF5"/>
    <w:rsid w:val="00F04F16"/>
    <w:rsid w:val="00F06EA0"/>
    <w:rsid w:val="00F07065"/>
    <w:rsid w:val="00F12260"/>
    <w:rsid w:val="00F13F72"/>
    <w:rsid w:val="00F15D6D"/>
    <w:rsid w:val="00F16DE4"/>
    <w:rsid w:val="00F17634"/>
    <w:rsid w:val="00F214A8"/>
    <w:rsid w:val="00F225AF"/>
    <w:rsid w:val="00F243F5"/>
    <w:rsid w:val="00F244F8"/>
    <w:rsid w:val="00F32328"/>
    <w:rsid w:val="00F33253"/>
    <w:rsid w:val="00F33DEC"/>
    <w:rsid w:val="00F35CBB"/>
    <w:rsid w:val="00F361F8"/>
    <w:rsid w:val="00F366CC"/>
    <w:rsid w:val="00F37E1C"/>
    <w:rsid w:val="00F405F5"/>
    <w:rsid w:val="00F4062E"/>
    <w:rsid w:val="00F4182E"/>
    <w:rsid w:val="00F41862"/>
    <w:rsid w:val="00F42A11"/>
    <w:rsid w:val="00F5014A"/>
    <w:rsid w:val="00F5046A"/>
    <w:rsid w:val="00F50487"/>
    <w:rsid w:val="00F524D9"/>
    <w:rsid w:val="00F527C1"/>
    <w:rsid w:val="00F542EF"/>
    <w:rsid w:val="00F545B0"/>
    <w:rsid w:val="00F54831"/>
    <w:rsid w:val="00F55C17"/>
    <w:rsid w:val="00F55D12"/>
    <w:rsid w:val="00F57F42"/>
    <w:rsid w:val="00F601FD"/>
    <w:rsid w:val="00F61A9D"/>
    <w:rsid w:val="00F61B78"/>
    <w:rsid w:val="00F627D1"/>
    <w:rsid w:val="00F64D15"/>
    <w:rsid w:val="00F6698D"/>
    <w:rsid w:val="00F7216E"/>
    <w:rsid w:val="00F741A0"/>
    <w:rsid w:val="00F837EF"/>
    <w:rsid w:val="00F83ED4"/>
    <w:rsid w:val="00F85B31"/>
    <w:rsid w:val="00F866E3"/>
    <w:rsid w:val="00F879AC"/>
    <w:rsid w:val="00F9137A"/>
    <w:rsid w:val="00F91A26"/>
    <w:rsid w:val="00F94A3D"/>
    <w:rsid w:val="00F94C8A"/>
    <w:rsid w:val="00F9794C"/>
    <w:rsid w:val="00FA1BF4"/>
    <w:rsid w:val="00FA25B6"/>
    <w:rsid w:val="00FA25E6"/>
    <w:rsid w:val="00FA5B5C"/>
    <w:rsid w:val="00FA5EDC"/>
    <w:rsid w:val="00FB0F14"/>
    <w:rsid w:val="00FB2769"/>
    <w:rsid w:val="00FB52B0"/>
    <w:rsid w:val="00FB5FAF"/>
    <w:rsid w:val="00FC2902"/>
    <w:rsid w:val="00FC4E79"/>
    <w:rsid w:val="00FC5287"/>
    <w:rsid w:val="00FD1FB9"/>
    <w:rsid w:val="00FD2649"/>
    <w:rsid w:val="00FD5497"/>
    <w:rsid w:val="00FD5A28"/>
    <w:rsid w:val="00FE0067"/>
    <w:rsid w:val="00FE0A33"/>
    <w:rsid w:val="00FE1145"/>
    <w:rsid w:val="00FE1601"/>
    <w:rsid w:val="00FE2EA9"/>
    <w:rsid w:val="00FE37C8"/>
    <w:rsid w:val="00FE3863"/>
    <w:rsid w:val="00FE614D"/>
    <w:rsid w:val="00FE6D29"/>
    <w:rsid w:val="00FF26FB"/>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1415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EB5"/>
    <w:rPr>
      <w:sz w:val="22"/>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FE2EA9"/>
    <w:pPr>
      <w:numPr>
        <w:ilvl w:val="4"/>
      </w:numPr>
      <w:tabs>
        <w:tab w:val="clear" w:pos="1080"/>
      </w:tabs>
      <w:spacing w:before="120" w:after="40"/>
      <w:ind w:left="1350" w:hanging="1350"/>
      <w:outlineLvl w:val="4"/>
    </w:pPr>
    <w:rPr>
      <w:b w:val="0"/>
      <w:bCs/>
      <w:iCs/>
      <w:szCs w:val="26"/>
    </w:rPr>
  </w:style>
  <w:style w:type="paragraph" w:styleId="Heading6">
    <w:name w:val="heading 6"/>
    <w:basedOn w:val="Heading5"/>
    <w:next w:val="BodyText"/>
    <w:qFormat/>
    <w:rsid w:val="00621A21"/>
    <w:pPr>
      <w:numPr>
        <w:ilvl w:val="5"/>
      </w:numPr>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autoRedefine/>
    <w:qFormat/>
    <w:rsid w:val="00DC13CA"/>
    <w:pPr>
      <w:numPr>
        <w:numId w:val="5"/>
      </w:numPr>
      <w:spacing w:before="60" w:after="60"/>
    </w:pPr>
    <w:rPr>
      <w:sz w:val="24"/>
    </w:rPr>
  </w:style>
  <w:style w:type="paragraph" w:styleId="TOC1">
    <w:name w:val="toc 1"/>
    <w:basedOn w:val="Normal"/>
    <w:next w:val="Normal"/>
    <w:autoRedefine/>
    <w:uiPriority w:val="39"/>
    <w:rsid w:val="009F7CBA"/>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uiPriority w:val="35"/>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autoRedefine/>
    <w:qFormat/>
    <w:rsid w:val="00B85244"/>
    <w:pPr>
      <w:spacing w:before="120" w:after="120"/>
    </w:pPr>
    <w:rPr>
      <w:sz w:val="24"/>
      <w:szCs w:val="22"/>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B85244"/>
    <w:rPr>
      <w:sz w:val="24"/>
      <w:szCs w:val="22"/>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5"/>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aliases w:val="List Bullets"/>
    <w:basedOn w:val="Normal"/>
    <w:uiPriority w:val="34"/>
    <w:qFormat/>
    <w:rsid w:val="001615A5"/>
    <w:pPr>
      <w:ind w:left="720"/>
      <w:contextualSpacing/>
    </w:pPr>
    <w:rPr>
      <w:sz w:val="24"/>
    </w:rPr>
  </w:style>
  <w:style w:type="character" w:customStyle="1" w:styleId="TableHeadingChar">
    <w:name w:val="Table Heading Char"/>
    <w:basedOn w:val="DefaultParagraphFont"/>
    <w:link w:val="TableHeading"/>
    <w:locked/>
    <w:rsid w:val="0028406A"/>
    <w:rPr>
      <w:rFonts w:ascii="Arial" w:hAnsi="Arial" w:cs="Arial"/>
      <w:b/>
      <w:sz w:val="22"/>
      <w:szCs w:val="22"/>
    </w:rPr>
  </w:style>
  <w:style w:type="paragraph" w:customStyle="1" w:styleId="BodyBullet1">
    <w:name w:val="Body Bullet 1"/>
    <w:basedOn w:val="BodyText"/>
    <w:rsid w:val="00470C80"/>
    <w:pPr>
      <w:numPr>
        <w:numId w:val="15"/>
      </w:numPr>
      <w:autoSpaceDE w:val="0"/>
      <w:autoSpaceDN w:val="0"/>
      <w:adjustRightInd w:val="0"/>
      <w:spacing w:before="60"/>
    </w:pPr>
    <w:rPr>
      <w:iCs/>
      <w:sz w:val="22"/>
    </w:rPr>
  </w:style>
  <w:style w:type="paragraph" w:styleId="NormalWeb">
    <w:name w:val="Normal (Web)"/>
    <w:basedOn w:val="Normal"/>
    <w:uiPriority w:val="99"/>
    <w:unhideWhenUsed/>
    <w:rsid w:val="00C74722"/>
    <w:pPr>
      <w:spacing w:before="100" w:beforeAutospacing="1" w:after="100" w:afterAutospacing="1"/>
    </w:pPr>
    <w:rPr>
      <w:rFonts w:eastAsiaTheme="minorHAnsi"/>
      <w:sz w:val="24"/>
    </w:rPr>
  </w:style>
  <w:style w:type="character" w:styleId="Emphasis">
    <w:name w:val="Emphasis"/>
    <w:basedOn w:val="DefaultParagraphFont"/>
    <w:uiPriority w:val="20"/>
    <w:qFormat/>
    <w:rsid w:val="00C74722"/>
    <w:rPr>
      <w:i/>
      <w:iCs/>
    </w:rPr>
  </w:style>
  <w:style w:type="paragraph" w:styleId="TableofFigures">
    <w:name w:val="table of figures"/>
    <w:basedOn w:val="Normal"/>
    <w:next w:val="Normal"/>
    <w:uiPriority w:val="99"/>
    <w:unhideWhenUsed/>
    <w:rsid w:val="00EA5C7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EB5"/>
    <w:rPr>
      <w:sz w:val="22"/>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FE2EA9"/>
    <w:pPr>
      <w:numPr>
        <w:ilvl w:val="4"/>
      </w:numPr>
      <w:tabs>
        <w:tab w:val="clear" w:pos="1080"/>
      </w:tabs>
      <w:spacing w:before="120" w:after="40"/>
      <w:ind w:left="1350" w:hanging="1350"/>
      <w:outlineLvl w:val="4"/>
    </w:pPr>
    <w:rPr>
      <w:b w:val="0"/>
      <w:bCs/>
      <w:iCs/>
      <w:szCs w:val="26"/>
    </w:rPr>
  </w:style>
  <w:style w:type="paragraph" w:styleId="Heading6">
    <w:name w:val="heading 6"/>
    <w:basedOn w:val="Heading5"/>
    <w:next w:val="BodyText"/>
    <w:qFormat/>
    <w:rsid w:val="00621A21"/>
    <w:pPr>
      <w:numPr>
        <w:ilvl w:val="5"/>
      </w:numPr>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autoRedefine/>
    <w:qFormat/>
    <w:rsid w:val="00DC13CA"/>
    <w:pPr>
      <w:numPr>
        <w:numId w:val="5"/>
      </w:numPr>
      <w:spacing w:before="60" w:after="60"/>
    </w:pPr>
    <w:rPr>
      <w:sz w:val="24"/>
    </w:rPr>
  </w:style>
  <w:style w:type="paragraph" w:styleId="TOC1">
    <w:name w:val="toc 1"/>
    <w:basedOn w:val="Normal"/>
    <w:next w:val="Normal"/>
    <w:autoRedefine/>
    <w:uiPriority w:val="39"/>
    <w:rsid w:val="009F7CBA"/>
    <w:pPr>
      <w:tabs>
        <w:tab w:val="left" w:pos="540"/>
        <w:tab w:val="right" w:leader="dot" w:pos="9350"/>
      </w:tabs>
      <w:spacing w:before="60"/>
      <w:jc w:val="center"/>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uiPriority w:val="35"/>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autoRedefine/>
    <w:qFormat/>
    <w:rsid w:val="00B85244"/>
    <w:pPr>
      <w:spacing w:before="120" w:after="120"/>
    </w:pPr>
    <w:rPr>
      <w:sz w:val="24"/>
      <w:szCs w:val="22"/>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B85244"/>
    <w:rPr>
      <w:sz w:val="24"/>
      <w:szCs w:val="22"/>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25"/>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aliases w:val="List Bullets"/>
    <w:basedOn w:val="Normal"/>
    <w:uiPriority w:val="34"/>
    <w:qFormat/>
    <w:rsid w:val="001615A5"/>
    <w:pPr>
      <w:ind w:left="720"/>
      <w:contextualSpacing/>
    </w:pPr>
    <w:rPr>
      <w:sz w:val="24"/>
    </w:rPr>
  </w:style>
  <w:style w:type="character" w:customStyle="1" w:styleId="TableHeadingChar">
    <w:name w:val="Table Heading Char"/>
    <w:basedOn w:val="DefaultParagraphFont"/>
    <w:link w:val="TableHeading"/>
    <w:locked/>
    <w:rsid w:val="0028406A"/>
    <w:rPr>
      <w:rFonts w:ascii="Arial" w:hAnsi="Arial" w:cs="Arial"/>
      <w:b/>
      <w:sz w:val="22"/>
      <w:szCs w:val="22"/>
    </w:rPr>
  </w:style>
  <w:style w:type="paragraph" w:customStyle="1" w:styleId="BodyBullet1">
    <w:name w:val="Body Bullet 1"/>
    <w:basedOn w:val="BodyText"/>
    <w:rsid w:val="00470C80"/>
    <w:pPr>
      <w:numPr>
        <w:numId w:val="15"/>
      </w:numPr>
      <w:autoSpaceDE w:val="0"/>
      <w:autoSpaceDN w:val="0"/>
      <w:adjustRightInd w:val="0"/>
      <w:spacing w:before="60"/>
    </w:pPr>
    <w:rPr>
      <w:iCs/>
      <w:sz w:val="22"/>
    </w:rPr>
  </w:style>
  <w:style w:type="paragraph" w:styleId="NormalWeb">
    <w:name w:val="Normal (Web)"/>
    <w:basedOn w:val="Normal"/>
    <w:uiPriority w:val="99"/>
    <w:unhideWhenUsed/>
    <w:rsid w:val="00C74722"/>
    <w:pPr>
      <w:spacing w:before="100" w:beforeAutospacing="1" w:after="100" w:afterAutospacing="1"/>
    </w:pPr>
    <w:rPr>
      <w:rFonts w:eastAsiaTheme="minorHAnsi"/>
      <w:sz w:val="24"/>
    </w:rPr>
  </w:style>
  <w:style w:type="character" w:styleId="Emphasis">
    <w:name w:val="Emphasis"/>
    <w:basedOn w:val="DefaultParagraphFont"/>
    <w:uiPriority w:val="20"/>
    <w:qFormat/>
    <w:rsid w:val="00C74722"/>
    <w:rPr>
      <w:i/>
      <w:iCs/>
    </w:rPr>
  </w:style>
  <w:style w:type="paragraph" w:styleId="TableofFigures">
    <w:name w:val="table of figures"/>
    <w:basedOn w:val="Normal"/>
    <w:next w:val="Normal"/>
    <w:uiPriority w:val="99"/>
    <w:unhideWhenUsed/>
    <w:rsid w:val="00EA5C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473230">
      <w:bodyDiv w:val="1"/>
      <w:marLeft w:val="0"/>
      <w:marRight w:val="0"/>
      <w:marTop w:val="0"/>
      <w:marBottom w:val="0"/>
      <w:divBdr>
        <w:top w:val="none" w:sz="0" w:space="0" w:color="auto"/>
        <w:left w:val="none" w:sz="0" w:space="0" w:color="auto"/>
        <w:bottom w:val="none" w:sz="0" w:space="0" w:color="auto"/>
        <w:right w:val="none" w:sz="0" w:space="0" w:color="auto"/>
      </w:divBdr>
    </w:div>
    <w:div w:id="1085566041">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77855231">
      <w:bodyDiv w:val="1"/>
      <w:marLeft w:val="0"/>
      <w:marRight w:val="0"/>
      <w:marTop w:val="0"/>
      <w:marBottom w:val="0"/>
      <w:divBdr>
        <w:top w:val="none" w:sz="0" w:space="0" w:color="auto"/>
        <w:left w:val="none" w:sz="0" w:space="0" w:color="auto"/>
        <w:bottom w:val="none" w:sz="0" w:space="0" w:color="auto"/>
        <w:right w:val="none" w:sz="0" w:space="0" w:color="auto"/>
      </w:divBdr>
      <w:divsChild>
        <w:div w:id="998387634">
          <w:marLeft w:val="0"/>
          <w:marRight w:val="0"/>
          <w:marTop w:val="0"/>
          <w:marBottom w:val="0"/>
          <w:divBdr>
            <w:top w:val="none" w:sz="0" w:space="0" w:color="auto"/>
            <w:left w:val="none" w:sz="0" w:space="0" w:color="auto"/>
            <w:bottom w:val="none" w:sz="0" w:space="0" w:color="auto"/>
            <w:right w:val="none" w:sz="0" w:space="0" w:color="auto"/>
          </w:divBdr>
        </w:div>
      </w:divsChild>
    </w:div>
    <w:div w:id="1471167160">
      <w:bodyDiv w:val="1"/>
      <w:marLeft w:val="0"/>
      <w:marRight w:val="0"/>
      <w:marTop w:val="0"/>
      <w:marBottom w:val="0"/>
      <w:divBdr>
        <w:top w:val="none" w:sz="0" w:space="0" w:color="auto"/>
        <w:left w:val="none" w:sz="0" w:space="0" w:color="auto"/>
        <w:bottom w:val="none" w:sz="0" w:space="0" w:color="auto"/>
        <w:right w:val="none" w:sz="0" w:space="0" w:color="auto"/>
      </w:divBdr>
    </w:div>
    <w:div w:id="1482038103">
      <w:bodyDiv w:val="1"/>
      <w:marLeft w:val="0"/>
      <w:marRight w:val="0"/>
      <w:marTop w:val="0"/>
      <w:marBottom w:val="0"/>
      <w:divBdr>
        <w:top w:val="none" w:sz="0" w:space="0" w:color="auto"/>
        <w:left w:val="none" w:sz="0" w:space="0" w:color="auto"/>
        <w:bottom w:val="none" w:sz="0" w:space="0" w:color="auto"/>
        <w:right w:val="none" w:sz="0" w:space="0" w:color="auto"/>
      </w:divBdr>
    </w:div>
    <w:div w:id="1627421432">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20802016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7.png"/><Relationship Id="rId34" Type="http://schemas.openxmlformats.org/officeDocument/2006/relationships/image" Target="media/image20.jp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hyperlink" Target="http://www.openhealthnews.com/hotnews/va-releases-open-source-policy-memorandum" TargetMode="Externa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oleObject" Target="embeddings/oleObject1.bin"/><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42</Pages>
  <Words>8470</Words>
  <Characters>48280</Characters>
  <Application>Microsoft Office Word</Application>
  <DocSecurity>0</DocSecurity>
  <Lines>402</Lines>
  <Paragraphs>113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56637</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2016-07-15T22:53:00Z</dcterms:created>
  <dcterms:modified xsi:type="dcterms:W3CDTF">2016-08-08T20:40:00Z</dcterms:modified>
</cp:coreProperties>
</file>